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CF205F4" w14:textId="1520F2A4" w:rsidR="009C1C6B" w:rsidRPr="00BF31BF" w:rsidRDefault="007070F2" w:rsidP="003D4077">
      <w:pPr>
        <w:pStyle w:val="Titredudocument"/>
      </w:pPr>
      <w:r w:rsidRPr="00BF31BF">
        <w:t xml:space="preserve"> </w:t>
      </w:r>
    </w:p>
    <w:p w14:paraId="7BDB3A6D" w14:textId="59BDD3F9" w:rsidR="009C1C6B" w:rsidRPr="00BF31BF" w:rsidRDefault="00D01708" w:rsidP="009C1C6B">
      <w:pPr>
        <w:pStyle w:val="Niveau-Premirepage"/>
      </w:pPr>
      <w:r>
        <w:t>3</w:t>
      </w:r>
      <w:r w:rsidR="003D4077" w:rsidRPr="00BF31BF">
        <w:rPr>
          <w:caps w:val="0"/>
          <w:vertAlign w:val="superscript"/>
        </w:rPr>
        <w:t>e</w:t>
      </w:r>
      <w:r w:rsidR="009C1C6B" w:rsidRPr="00BF31BF">
        <w:t xml:space="preserve"> </w:t>
      </w:r>
      <w:r w:rsidR="003D4077" w:rsidRPr="00BF31BF">
        <w:t>année du primaire</w:t>
      </w:r>
    </w:p>
    <w:p w14:paraId="245D712B" w14:textId="63B9634D" w:rsidR="009C1C6B" w:rsidRDefault="009C1C6B" w:rsidP="002E060A">
      <w:pPr>
        <w:pStyle w:val="Semainedu"/>
        <w:spacing w:after="1320"/>
      </w:pPr>
      <w:r w:rsidRPr="00BF31BF">
        <w:t xml:space="preserve">Semaine du </w:t>
      </w:r>
      <w:r w:rsidR="00572012">
        <w:t xml:space="preserve">8 </w:t>
      </w:r>
      <w:r w:rsidR="006C3E39" w:rsidRPr="00C55915">
        <w:rPr>
          <w:vertAlign w:val="superscript"/>
        </w:rPr>
        <w:t xml:space="preserve"> </w:t>
      </w:r>
      <w:r w:rsidR="006C3E39">
        <w:t>juin</w:t>
      </w:r>
      <w:r w:rsidRPr="00BF31BF">
        <w:t xml:space="preserve"> 2020</w:t>
      </w:r>
    </w:p>
    <w:p w14:paraId="5A235A70" w14:textId="77777777" w:rsidR="00273E24" w:rsidRDefault="00273E24" w:rsidP="002E060A">
      <w:pPr>
        <w:pStyle w:val="Semainedu"/>
        <w:spacing w:after="1320"/>
      </w:pPr>
    </w:p>
    <w:p w14:paraId="49CBD9FC" w14:textId="77777777" w:rsidR="006F6CA5" w:rsidRDefault="006F6CA5" w:rsidP="006F6CA5">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sz w:val="36"/>
          <w:szCs w:val="36"/>
          <w:lang w:val="fr-FR"/>
        </w:rPr>
        <w:t>TROUSSE PÉDAGOGIQUE</w:t>
      </w:r>
      <w:r>
        <w:rPr>
          <w:rStyle w:val="normaltextrun"/>
          <w:rFonts w:ascii="Calibri" w:hAnsi="Calibri" w:cs="Calibri"/>
          <w:sz w:val="36"/>
          <w:szCs w:val="36"/>
        </w:rPr>
        <w:t> </w:t>
      </w:r>
      <w:r>
        <w:rPr>
          <w:rStyle w:val="eop"/>
          <w:rFonts w:ascii="Calibri" w:eastAsia="MS Mincho" w:hAnsi="Calibri" w:cs="Calibri"/>
          <w:sz w:val="36"/>
          <w:szCs w:val="36"/>
        </w:rPr>
        <w:t> </w:t>
      </w:r>
    </w:p>
    <w:p w14:paraId="2C767AC8" w14:textId="77777777" w:rsidR="006F6CA5" w:rsidRDefault="006F6CA5" w:rsidP="006F6CA5">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sz w:val="36"/>
          <w:szCs w:val="36"/>
        </w:rPr>
        <w:t>SEMAINE DU 8 juin 2020 </w:t>
      </w:r>
      <w:r>
        <w:rPr>
          <w:rStyle w:val="eop"/>
          <w:rFonts w:ascii="Calibri" w:eastAsia="MS Mincho" w:hAnsi="Calibri" w:cs="Calibri"/>
          <w:sz w:val="36"/>
          <w:szCs w:val="36"/>
        </w:rPr>
        <w:t> </w:t>
      </w:r>
    </w:p>
    <w:p w14:paraId="58510327" w14:textId="77777777" w:rsidR="006F6CA5" w:rsidRDefault="006F6CA5" w:rsidP="006F6CA5">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sz w:val="36"/>
          <w:szCs w:val="36"/>
        </w:rPr>
        <w:t> </w:t>
      </w:r>
      <w:r>
        <w:rPr>
          <w:rStyle w:val="eop"/>
          <w:rFonts w:ascii="Calibri" w:eastAsia="MS Mincho" w:hAnsi="Calibri" w:cs="Calibri"/>
          <w:sz w:val="36"/>
          <w:szCs w:val="36"/>
        </w:rPr>
        <w:t> </w:t>
      </w:r>
    </w:p>
    <w:p w14:paraId="36F2C75C" w14:textId="77777777" w:rsidR="006F6CA5" w:rsidRDefault="006F6CA5" w:rsidP="006F6CA5">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36"/>
          <w:szCs w:val="36"/>
        </w:rPr>
        <w:t> </w:t>
      </w:r>
      <w:r>
        <w:rPr>
          <w:rStyle w:val="eop"/>
          <w:rFonts w:ascii="Calibri" w:eastAsia="MS Mincho" w:hAnsi="Calibri" w:cs="Calibri"/>
          <w:sz w:val="36"/>
          <w:szCs w:val="36"/>
        </w:rPr>
        <w:t> </w:t>
      </w:r>
    </w:p>
    <w:p w14:paraId="1AD6E63F" w14:textId="5AC66C0F" w:rsidR="006F6CA5" w:rsidRDefault="006F6CA5" w:rsidP="006F6CA5">
      <w:pPr>
        <w:pStyle w:val="paragraph"/>
        <w:spacing w:before="0" w:beforeAutospacing="0" w:after="0" w:afterAutospacing="0"/>
        <w:jc w:val="center"/>
        <w:textAlignment w:val="baseline"/>
        <w:rPr>
          <w:rFonts w:ascii="Segoe UI" w:hAnsi="Segoe UI" w:cs="Segoe UI"/>
          <w:sz w:val="18"/>
          <w:szCs w:val="18"/>
        </w:rPr>
      </w:pPr>
      <w:r>
        <w:rPr>
          <w:rFonts w:ascii="Arial" w:eastAsia="MS Mincho" w:hAnsi="Arial"/>
          <w:noProof/>
          <w:sz w:val="22"/>
        </w:rPr>
        <w:drawing>
          <wp:inline distT="0" distB="0" distL="0" distR="0" wp14:anchorId="1AA512B8" wp14:editId="53B8273F">
            <wp:extent cx="4259580" cy="1104900"/>
            <wp:effectExtent l="0" t="0" r="7620" b="0"/>
            <wp:docPr id="2" name="Image 2" descr="C:\Users\lortstep\AppData\Local\Microsoft\Windows\INetCache\Content.MSO\73BB100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rtstep\AppData\Local\Microsoft\Windows\INetCache\Content.MSO\73BB1009.tm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59580" cy="1104900"/>
                    </a:xfrm>
                    <a:prstGeom prst="rect">
                      <a:avLst/>
                    </a:prstGeom>
                    <a:noFill/>
                    <a:ln>
                      <a:noFill/>
                    </a:ln>
                  </pic:spPr>
                </pic:pic>
              </a:graphicData>
            </a:graphic>
          </wp:inline>
        </w:drawing>
      </w:r>
      <w:r>
        <w:rPr>
          <w:rStyle w:val="normaltextrun"/>
          <w:rFonts w:ascii="Arial" w:hAnsi="Arial" w:cs="Arial"/>
          <w:b/>
          <w:bCs/>
          <w:sz w:val="20"/>
          <w:szCs w:val="20"/>
        </w:rPr>
        <w:t> </w:t>
      </w:r>
      <w:r>
        <w:rPr>
          <w:rStyle w:val="eop"/>
          <w:rFonts w:ascii="Arial Rounded MT Bold" w:eastAsia="MS Mincho" w:hAnsi="Arial Rounded MT Bold" w:cs="Segoe UI"/>
          <w:szCs w:val="20"/>
        </w:rPr>
        <w:t> </w:t>
      </w:r>
    </w:p>
    <w:p w14:paraId="414BBFDA" w14:textId="77777777" w:rsidR="006F6CA5" w:rsidRDefault="006F6CA5" w:rsidP="006F6CA5">
      <w:pPr>
        <w:pStyle w:val="paragraph"/>
        <w:spacing w:before="0" w:beforeAutospacing="0" w:after="0" w:afterAutospacing="0"/>
        <w:ind w:left="1830"/>
        <w:textAlignment w:val="baseline"/>
        <w:rPr>
          <w:rFonts w:ascii="Segoe UI" w:hAnsi="Segoe UI" w:cs="Segoe UI"/>
          <w:sz w:val="18"/>
          <w:szCs w:val="18"/>
        </w:rPr>
      </w:pPr>
      <w:r>
        <w:rPr>
          <w:rStyle w:val="normaltextrun"/>
          <w:rFonts w:ascii="Arial" w:hAnsi="Arial" w:cs="Arial"/>
          <w:sz w:val="20"/>
          <w:szCs w:val="20"/>
        </w:rPr>
        <w:t> </w:t>
      </w:r>
      <w:r>
        <w:rPr>
          <w:rStyle w:val="eop"/>
          <w:rFonts w:eastAsia="MS Mincho" w:cs="Arial"/>
          <w:szCs w:val="20"/>
        </w:rPr>
        <w:t> </w:t>
      </w:r>
    </w:p>
    <w:p w14:paraId="120BD42E" w14:textId="77777777" w:rsidR="006F6CA5" w:rsidRDefault="006F6CA5" w:rsidP="006F6CA5">
      <w:pPr>
        <w:pStyle w:val="paragraph"/>
        <w:spacing w:before="0" w:beforeAutospacing="0" w:after="0" w:afterAutospacing="0"/>
        <w:ind w:left="1830"/>
        <w:textAlignment w:val="baseline"/>
        <w:rPr>
          <w:rFonts w:ascii="Segoe UI" w:hAnsi="Segoe UI" w:cs="Segoe UI"/>
          <w:sz w:val="18"/>
          <w:szCs w:val="18"/>
        </w:rPr>
      </w:pPr>
      <w:r>
        <w:rPr>
          <w:rStyle w:val="normaltextrun"/>
          <w:rFonts w:ascii="Arial" w:hAnsi="Arial" w:cs="Arial"/>
          <w:b/>
          <w:bCs/>
          <w:sz w:val="20"/>
          <w:szCs w:val="20"/>
        </w:rPr>
        <w:t> </w:t>
      </w:r>
      <w:r>
        <w:rPr>
          <w:rStyle w:val="eop"/>
          <w:rFonts w:ascii="Arial Rounded MT Bold" w:eastAsia="MS Mincho" w:hAnsi="Arial Rounded MT Bold" w:cs="Segoe UI"/>
          <w:szCs w:val="20"/>
        </w:rPr>
        <w:t> </w:t>
      </w:r>
    </w:p>
    <w:p w14:paraId="6AD7B536" w14:textId="77777777" w:rsidR="006F6CA5" w:rsidRDefault="006F6CA5" w:rsidP="006F6CA5">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 </w:t>
      </w:r>
      <w:r>
        <w:rPr>
          <w:rStyle w:val="eop"/>
          <w:rFonts w:ascii="Calibri" w:eastAsia="MS Mincho" w:hAnsi="Calibri" w:cs="Calibri"/>
          <w:sz w:val="22"/>
          <w:szCs w:val="22"/>
        </w:rPr>
        <w:t> </w:t>
      </w:r>
    </w:p>
    <w:p w14:paraId="704FC3E9" w14:textId="77777777" w:rsidR="006F6CA5" w:rsidRDefault="006F6CA5" w:rsidP="006F6CA5">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 </w:t>
      </w:r>
      <w:r>
        <w:rPr>
          <w:rStyle w:val="eop"/>
          <w:rFonts w:ascii="Calibri" w:eastAsia="MS Mincho" w:hAnsi="Calibri" w:cs="Calibri"/>
          <w:sz w:val="22"/>
          <w:szCs w:val="22"/>
        </w:rPr>
        <w:t> </w:t>
      </w:r>
    </w:p>
    <w:p w14:paraId="3F1BC60B" w14:textId="77777777" w:rsidR="006F6CA5" w:rsidRDefault="006F6CA5" w:rsidP="006F6CA5">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 </w:t>
      </w:r>
      <w:r>
        <w:rPr>
          <w:rStyle w:val="eop"/>
          <w:rFonts w:ascii="Calibri" w:eastAsia="MS Mincho" w:hAnsi="Calibri" w:cs="Calibri"/>
          <w:sz w:val="22"/>
          <w:szCs w:val="22"/>
        </w:rPr>
        <w:t> </w:t>
      </w:r>
    </w:p>
    <w:p w14:paraId="27896C57" w14:textId="77777777" w:rsidR="006F6CA5" w:rsidRDefault="006F6CA5" w:rsidP="006F6CA5">
      <w:pPr>
        <w:pStyle w:val="paragraph"/>
        <w:spacing w:before="0" w:beforeAutospacing="0" w:after="0" w:afterAutospacing="0"/>
        <w:jc w:val="right"/>
        <w:textAlignment w:val="baseline"/>
        <w:rPr>
          <w:rFonts w:ascii="Segoe UI" w:hAnsi="Segoe UI" w:cs="Segoe UI"/>
          <w:sz w:val="18"/>
          <w:szCs w:val="18"/>
        </w:rPr>
      </w:pPr>
      <w:r>
        <w:rPr>
          <w:rStyle w:val="normaltextrun"/>
          <w:rFonts w:ascii="Arial" w:hAnsi="Arial" w:cs="Arial"/>
          <w:b/>
          <w:bCs/>
          <w:color w:val="737373"/>
          <w:sz w:val="22"/>
          <w:szCs w:val="22"/>
        </w:rPr>
        <w:t> </w:t>
      </w:r>
      <w:r>
        <w:rPr>
          <w:rStyle w:val="eop"/>
          <w:rFonts w:eastAsia="MS Mincho" w:cs="Arial"/>
          <w:sz w:val="22"/>
          <w:szCs w:val="22"/>
        </w:rPr>
        <w:t> </w:t>
      </w:r>
    </w:p>
    <w:p w14:paraId="5E0DFF00" w14:textId="77777777" w:rsidR="006F6CA5" w:rsidRDefault="006F6CA5" w:rsidP="006F6CA5">
      <w:pPr>
        <w:pStyle w:val="paragraph"/>
        <w:spacing w:before="0" w:beforeAutospacing="0" w:after="0" w:afterAutospacing="0"/>
        <w:textAlignment w:val="baseline"/>
        <w:rPr>
          <w:rFonts w:ascii="Segoe UI" w:hAnsi="Segoe UI" w:cs="Segoe UI"/>
          <w:sz w:val="18"/>
          <w:szCs w:val="18"/>
        </w:rPr>
      </w:pPr>
      <w:r>
        <w:rPr>
          <w:rStyle w:val="eop"/>
          <w:rFonts w:ascii="Calibri" w:eastAsia="MS Mincho" w:hAnsi="Calibri" w:cs="Calibri"/>
          <w:sz w:val="22"/>
          <w:szCs w:val="22"/>
        </w:rPr>
        <w:t> </w:t>
      </w:r>
    </w:p>
    <w:p w14:paraId="59FC8215" w14:textId="77777777" w:rsidR="006F6CA5" w:rsidRDefault="006F6CA5" w:rsidP="006F6CA5">
      <w:pPr>
        <w:pStyle w:val="paragraph"/>
        <w:spacing w:before="0" w:beforeAutospacing="0" w:after="0" w:afterAutospacing="0"/>
        <w:textAlignment w:val="baseline"/>
        <w:rPr>
          <w:rFonts w:ascii="Segoe UI" w:hAnsi="Segoe UI" w:cs="Segoe UI"/>
          <w:sz w:val="18"/>
          <w:szCs w:val="18"/>
        </w:rPr>
      </w:pPr>
      <w:r>
        <w:rPr>
          <w:rStyle w:val="eop"/>
          <w:rFonts w:ascii="Calibri" w:eastAsia="MS Mincho" w:hAnsi="Calibri" w:cs="Calibri"/>
          <w:sz w:val="22"/>
          <w:szCs w:val="22"/>
        </w:rPr>
        <w:t> </w:t>
      </w:r>
    </w:p>
    <w:p w14:paraId="47174CB9" w14:textId="77777777" w:rsidR="006F6CA5" w:rsidRDefault="006F6CA5" w:rsidP="006F6CA5">
      <w:pPr>
        <w:pStyle w:val="paragraph"/>
        <w:spacing w:before="0" w:beforeAutospacing="0" w:after="0" w:afterAutospacing="0"/>
        <w:textAlignment w:val="baseline"/>
        <w:rPr>
          <w:rFonts w:ascii="Segoe UI" w:hAnsi="Segoe UI" w:cs="Segoe UI"/>
          <w:sz w:val="18"/>
          <w:szCs w:val="18"/>
        </w:rPr>
      </w:pPr>
      <w:r>
        <w:rPr>
          <w:rStyle w:val="eop"/>
          <w:rFonts w:ascii="Calibri" w:eastAsia="MS Mincho" w:hAnsi="Calibri" w:cs="Calibri"/>
          <w:sz w:val="22"/>
          <w:szCs w:val="22"/>
        </w:rPr>
        <w:t> </w:t>
      </w:r>
    </w:p>
    <w:p w14:paraId="63E74107" w14:textId="77777777" w:rsidR="006F6CA5" w:rsidRDefault="006F6CA5" w:rsidP="006F6CA5">
      <w:pPr>
        <w:pStyle w:val="paragraph"/>
        <w:spacing w:before="0" w:beforeAutospacing="0" w:after="0" w:afterAutospacing="0"/>
        <w:textAlignment w:val="baseline"/>
        <w:rPr>
          <w:rFonts w:ascii="Segoe UI" w:hAnsi="Segoe UI" w:cs="Segoe UI"/>
          <w:sz w:val="18"/>
          <w:szCs w:val="18"/>
        </w:rPr>
      </w:pPr>
      <w:r>
        <w:rPr>
          <w:rStyle w:val="eop"/>
          <w:rFonts w:ascii="Calibri" w:eastAsia="MS Mincho" w:hAnsi="Calibri" w:cs="Calibri"/>
          <w:sz w:val="22"/>
          <w:szCs w:val="22"/>
        </w:rPr>
        <w:t> </w:t>
      </w:r>
    </w:p>
    <w:p w14:paraId="39B691FE" w14:textId="77777777" w:rsidR="006F6CA5" w:rsidRDefault="006F6CA5" w:rsidP="006F6CA5">
      <w:pPr>
        <w:pStyle w:val="paragraph"/>
        <w:spacing w:before="0" w:beforeAutospacing="0" w:after="0" w:afterAutospacing="0"/>
        <w:textAlignment w:val="baseline"/>
        <w:rPr>
          <w:rFonts w:ascii="Segoe UI" w:hAnsi="Segoe UI" w:cs="Segoe UI"/>
          <w:sz w:val="18"/>
          <w:szCs w:val="18"/>
        </w:rPr>
      </w:pPr>
      <w:r>
        <w:rPr>
          <w:rStyle w:val="eop"/>
          <w:rFonts w:ascii="Calibri" w:eastAsia="MS Mincho" w:hAnsi="Calibri" w:cs="Calibri"/>
          <w:sz w:val="22"/>
          <w:szCs w:val="22"/>
        </w:rPr>
        <w:t> </w:t>
      </w:r>
    </w:p>
    <w:p w14:paraId="2C0B9F0E" w14:textId="77777777" w:rsidR="006F6CA5" w:rsidRDefault="006F6CA5" w:rsidP="006F6CA5">
      <w:pPr>
        <w:pStyle w:val="paragraph"/>
        <w:spacing w:before="0" w:beforeAutospacing="0" w:after="0" w:afterAutospacing="0"/>
        <w:textAlignment w:val="baseline"/>
        <w:rPr>
          <w:rFonts w:ascii="Segoe UI" w:hAnsi="Segoe UI" w:cs="Segoe UI"/>
          <w:sz w:val="18"/>
          <w:szCs w:val="18"/>
        </w:rPr>
      </w:pPr>
      <w:r>
        <w:rPr>
          <w:rStyle w:val="eop"/>
          <w:rFonts w:ascii="Calibri" w:eastAsia="MS Mincho" w:hAnsi="Calibri" w:cs="Calibri"/>
          <w:sz w:val="22"/>
          <w:szCs w:val="22"/>
        </w:rPr>
        <w:t> </w:t>
      </w:r>
    </w:p>
    <w:p w14:paraId="5878461D" w14:textId="77777777" w:rsidR="009812CD" w:rsidRDefault="009812CD" w:rsidP="006F6CA5">
      <w:pPr>
        <w:pStyle w:val="paragraph"/>
        <w:spacing w:before="0" w:beforeAutospacing="0" w:after="0" w:afterAutospacing="0"/>
        <w:textAlignment w:val="baseline"/>
        <w:rPr>
          <w:rFonts w:ascii="Segoe UI" w:hAnsi="Segoe UI" w:cs="Segoe UI"/>
          <w:sz w:val="18"/>
          <w:szCs w:val="18"/>
        </w:rPr>
        <w:sectPr w:rsidR="009812CD" w:rsidSect="003D4077">
          <w:footerReference w:type="even" r:id="rId13"/>
          <w:footerReference w:type="default" r:id="rId14"/>
          <w:pgSz w:w="12240" w:h="15840" w:code="1"/>
          <w:pgMar w:top="720" w:right="1080" w:bottom="1440" w:left="1080" w:header="0" w:footer="706" w:gutter="0"/>
          <w:cols w:space="708"/>
          <w:docGrid w:linePitch="360"/>
        </w:sectPr>
      </w:pPr>
    </w:p>
    <w:p w14:paraId="4AA78251" w14:textId="5FBBE322" w:rsidR="00B4462A" w:rsidRPr="00BF31BF" w:rsidRDefault="009812CD" w:rsidP="009812CD">
      <w:pPr>
        <w:pStyle w:val="paragraph"/>
        <w:spacing w:before="0" w:beforeAutospacing="0" w:after="0" w:afterAutospacing="0"/>
        <w:jc w:val="right"/>
        <w:textAlignment w:val="baseline"/>
      </w:pPr>
      <w:r>
        <w:rPr>
          <w:rFonts w:ascii="Segoe UI" w:hAnsi="Segoe UI" w:cs="Segoe UI"/>
          <w:sz w:val="18"/>
          <w:szCs w:val="18"/>
        </w:rPr>
        <w:lastRenderedPageBreak/>
        <w:tab/>
      </w:r>
      <w:r w:rsidR="00B4462A" w:rsidRPr="009812CD">
        <w:rPr>
          <w:rStyle w:val="normaltextrun"/>
          <w:rFonts w:ascii="Arial" w:hAnsi="Arial" w:cs="Arial"/>
          <w:b/>
          <w:bCs/>
          <w:color w:val="737373"/>
          <w:sz w:val="22"/>
          <w:szCs w:val="22"/>
          <w:lang w:val="fr-FR"/>
        </w:rPr>
        <w:t>Musique</w:t>
      </w:r>
    </w:p>
    <w:p w14:paraId="173F30AD" w14:textId="77777777" w:rsidR="00B4462A" w:rsidRDefault="00B4462A" w:rsidP="00B4462A">
      <w:pPr>
        <w:pStyle w:val="Titredelactivit"/>
        <w:tabs>
          <w:tab w:val="left" w:pos="7170"/>
        </w:tabs>
      </w:pPr>
      <w:r>
        <w:t>La chaudière musicale (2</w:t>
      </w:r>
      <w:r w:rsidRPr="00D7016F">
        <w:rPr>
          <w:vertAlign w:val="superscript"/>
        </w:rPr>
        <w:t>e</w:t>
      </w:r>
      <w:r>
        <w:t> partie)</w:t>
      </w:r>
    </w:p>
    <w:p w14:paraId="6E3B08C1" w14:textId="77777777" w:rsidR="00B4462A" w:rsidRPr="00257F72" w:rsidRDefault="00B4462A" w:rsidP="00B4462A">
      <w:pPr>
        <w:pStyle w:val="Consigne-Titre"/>
        <w:rPr>
          <w:lang w:eastAsia="fr-CA"/>
        </w:rPr>
      </w:pPr>
    </w:p>
    <w:p w14:paraId="69CBBEE2" w14:textId="77777777" w:rsidR="00B4462A" w:rsidRPr="00BF31BF" w:rsidRDefault="00B4462A" w:rsidP="00B4462A">
      <w:pPr>
        <w:pStyle w:val="Consigne-Titre"/>
      </w:pPr>
      <w:r>
        <w:t>Mise en contexte</w:t>
      </w:r>
    </w:p>
    <w:p w14:paraId="4866DE29" w14:textId="77777777" w:rsidR="00B4462A" w:rsidRDefault="00B4462A" w:rsidP="00B4462A">
      <w:pPr>
        <w:pStyle w:val="Consigne-Texte"/>
        <w:numPr>
          <w:ilvl w:val="0"/>
          <w:numId w:val="0"/>
        </w:numPr>
        <w:ind w:left="360"/>
      </w:pPr>
      <w:r>
        <w:t>Maintenant que vous avez appris à jouer les quatre séquences rythmiques, il est temps de mettre tout ça en application dans une chanson.</w:t>
      </w:r>
    </w:p>
    <w:p w14:paraId="2D65A09D" w14:textId="77777777" w:rsidR="00B4462A" w:rsidRDefault="00B4462A" w:rsidP="00B4462A">
      <w:pPr>
        <w:pStyle w:val="Consigne-Texte"/>
        <w:numPr>
          <w:ilvl w:val="0"/>
          <w:numId w:val="0"/>
        </w:numPr>
        <w:ind w:left="360" w:hanging="360"/>
      </w:pPr>
    </w:p>
    <w:p w14:paraId="2ECF7915" w14:textId="77777777" w:rsidR="00B4462A" w:rsidRPr="00BF31BF" w:rsidRDefault="00B4462A" w:rsidP="00B4462A">
      <w:pPr>
        <w:pStyle w:val="Consigne-Titre"/>
      </w:pPr>
      <w:r w:rsidRPr="00BF31BF">
        <w:t>Consigne</w:t>
      </w:r>
      <w:r>
        <w:t>s</w:t>
      </w:r>
      <w:r w:rsidRPr="00BF31BF">
        <w:t xml:space="preserve"> à l’élève</w:t>
      </w:r>
    </w:p>
    <w:p w14:paraId="6864F07F" w14:textId="77777777" w:rsidR="00B4462A" w:rsidRDefault="00B4462A" w:rsidP="00B4462A">
      <w:pPr>
        <w:pStyle w:val="Matriel-Texte"/>
        <w:ind w:left="357" w:hanging="357"/>
      </w:pPr>
      <w:r>
        <w:t xml:space="preserve">Allez visionner </w:t>
      </w:r>
      <w:proofErr w:type="gramStart"/>
      <w:r>
        <w:t>le</w:t>
      </w:r>
      <w:proofErr w:type="gramEnd"/>
      <w:r>
        <w:t xml:space="preserve"> vidéo que j’ai réalisé sur la chanson « Que sera ma vie » de Ludovick Bourgeois en suivant ce lien :</w:t>
      </w:r>
    </w:p>
    <w:p w14:paraId="3E892AE3" w14:textId="77777777" w:rsidR="00B4462A" w:rsidRDefault="00DE1FA4" w:rsidP="00B4462A">
      <w:pPr>
        <w:pStyle w:val="Matriel-Texte"/>
        <w:numPr>
          <w:ilvl w:val="0"/>
          <w:numId w:val="0"/>
        </w:numPr>
        <w:ind w:left="357"/>
      </w:pPr>
      <w:hyperlink r:id="rId15" w:history="1">
        <w:r w:rsidR="00B4462A" w:rsidRPr="00161BCC">
          <w:rPr>
            <w:rStyle w:val="Lienhypertexte"/>
          </w:rPr>
          <w:t>https://www.youtube.com/watch?v=DNsY04nqAoE</w:t>
        </w:r>
      </w:hyperlink>
    </w:p>
    <w:p w14:paraId="2F3F2733" w14:textId="77777777" w:rsidR="00B4462A" w:rsidRDefault="00B4462A" w:rsidP="00B4462A">
      <w:pPr>
        <w:pStyle w:val="Matriel-Texte"/>
        <w:numPr>
          <w:ilvl w:val="0"/>
          <w:numId w:val="0"/>
        </w:numPr>
      </w:pPr>
    </w:p>
    <w:p w14:paraId="24CF961D" w14:textId="77777777" w:rsidR="00B4462A" w:rsidRDefault="00B4462A" w:rsidP="00B4462A">
      <w:pPr>
        <w:pStyle w:val="Matriel-Texte"/>
        <w:ind w:left="357" w:hanging="357"/>
      </w:pPr>
      <w:r>
        <w:t xml:space="preserve">Si vous n’aviez pas vu </w:t>
      </w:r>
      <w:proofErr w:type="gramStart"/>
      <w:r>
        <w:t>mon dernier</w:t>
      </w:r>
      <w:proofErr w:type="gramEnd"/>
      <w:r>
        <w:t xml:space="preserve"> vidéo montrant les quatre séquences rythmiques à pratiquer, vous pouvez toujours y aller en suivant ce lien :</w:t>
      </w:r>
    </w:p>
    <w:p w14:paraId="0B5C9FC8" w14:textId="77777777" w:rsidR="00B4462A" w:rsidRDefault="00DE1FA4" w:rsidP="00B4462A">
      <w:pPr>
        <w:pStyle w:val="Matriel-Texte"/>
        <w:numPr>
          <w:ilvl w:val="0"/>
          <w:numId w:val="0"/>
        </w:numPr>
        <w:ind w:left="357"/>
      </w:pPr>
      <w:hyperlink r:id="rId16" w:history="1">
        <w:r w:rsidR="00B4462A" w:rsidRPr="00161BCC">
          <w:rPr>
            <w:rStyle w:val="Lienhypertexte"/>
          </w:rPr>
          <w:t>https://www.youtube.com/watch?v=g9D6OsVfUy4</w:t>
        </w:r>
      </w:hyperlink>
    </w:p>
    <w:p w14:paraId="7B6A7652" w14:textId="77777777" w:rsidR="00B4462A" w:rsidRDefault="00B4462A" w:rsidP="00B4462A">
      <w:pPr>
        <w:pStyle w:val="Matriel-Titre"/>
      </w:pPr>
      <w:bookmarkStart w:id="0" w:name="_Toc37229745"/>
    </w:p>
    <w:p w14:paraId="3E4A309C" w14:textId="77777777" w:rsidR="00B4462A" w:rsidRPr="00BF31BF" w:rsidRDefault="00B4462A" w:rsidP="00B4462A">
      <w:pPr>
        <w:pStyle w:val="Matriel-Titre"/>
      </w:pPr>
      <w:r w:rsidRPr="00BF31BF">
        <w:t>Matériel requis</w:t>
      </w:r>
      <w:bookmarkEnd w:id="0"/>
    </w:p>
    <w:p w14:paraId="3F379E39" w14:textId="77777777" w:rsidR="00B4462A" w:rsidRDefault="00B4462A" w:rsidP="00B4462A">
      <w:pPr>
        <w:pStyle w:val="Matriel-Texte"/>
        <w:ind w:left="357" w:hanging="357"/>
      </w:pPr>
      <w:r>
        <w:t>Une chaudière et deux baguettes</w:t>
      </w:r>
    </w:p>
    <w:p w14:paraId="53BDCA78" w14:textId="77777777" w:rsidR="00B4462A" w:rsidRDefault="00B4462A" w:rsidP="00B4462A">
      <w:pPr>
        <w:pStyle w:val="Matriel-Texte"/>
        <w:numPr>
          <w:ilvl w:val="0"/>
          <w:numId w:val="0"/>
        </w:numPr>
        <w:ind w:left="357"/>
      </w:pPr>
      <w:r>
        <w:t xml:space="preserve">(Pour les baguettes, vous pouvez utiliser des petits bâtons de bois trouvés à l’extérieur ou des ustensiles de cuisine) </w:t>
      </w:r>
    </w:p>
    <w:p w14:paraId="330D4EA9" w14:textId="77777777" w:rsidR="00B4462A" w:rsidRPr="001612D7" w:rsidRDefault="00B4462A" w:rsidP="00B4462A">
      <w:pPr>
        <w:pStyle w:val="Matriel-Texte"/>
        <w:numPr>
          <w:ilvl w:val="0"/>
          <w:numId w:val="0"/>
        </w:numPr>
        <w:ind w:left="357"/>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4462A" w:rsidRPr="00BF31BF" w14:paraId="019C60AD" w14:textId="77777777" w:rsidTr="00863FD9">
        <w:tc>
          <w:tcPr>
            <w:tcW w:w="11084" w:type="dxa"/>
            <w:shd w:val="clear" w:color="auto" w:fill="DDECEE" w:themeFill="accent5" w:themeFillTint="33"/>
            <w:tcMar>
              <w:top w:w="360" w:type="dxa"/>
              <w:left w:w="360" w:type="dxa"/>
              <w:bottom w:w="360" w:type="dxa"/>
              <w:right w:w="360" w:type="dxa"/>
            </w:tcMar>
          </w:tcPr>
          <w:p w14:paraId="208F86E8" w14:textId="77777777" w:rsidR="00B4462A" w:rsidRPr="00BF31BF" w:rsidRDefault="00B4462A" w:rsidP="00863FD9">
            <w:pPr>
              <w:pStyle w:val="Tableau-Informationauxparents"/>
            </w:pPr>
            <w:bookmarkStart w:id="1" w:name="_Toc37229746"/>
            <w:r w:rsidRPr="00BF31BF">
              <w:t>Information aux parents</w:t>
            </w:r>
            <w:bookmarkEnd w:id="1"/>
          </w:p>
          <w:p w14:paraId="3D374022" w14:textId="77777777" w:rsidR="00B4462A" w:rsidRPr="00BF31BF" w:rsidRDefault="00B4462A" w:rsidP="00863FD9">
            <w:pPr>
              <w:pStyle w:val="Tableau-titre"/>
            </w:pPr>
            <w:r w:rsidRPr="00BF31BF">
              <w:t>À propos de l’activité</w:t>
            </w:r>
          </w:p>
          <w:p w14:paraId="0BA427A1" w14:textId="77777777" w:rsidR="00B4462A" w:rsidRPr="00BF31BF" w:rsidRDefault="00B4462A" w:rsidP="00863FD9">
            <w:pPr>
              <w:pStyle w:val="Tableau-texte"/>
            </w:pPr>
            <w:r w:rsidRPr="00BF31BF">
              <w:t>Votre enfant s’exercera à :</w:t>
            </w:r>
          </w:p>
          <w:p w14:paraId="339105B5" w14:textId="77777777" w:rsidR="00B4462A" w:rsidRPr="00BF31BF" w:rsidRDefault="00B4462A" w:rsidP="00B4462A">
            <w:pPr>
              <w:pStyle w:val="Tableau-Liste"/>
              <w:numPr>
                <w:ilvl w:val="0"/>
                <w:numId w:val="1"/>
              </w:numPr>
              <w:ind w:left="392" w:hanging="357"/>
            </w:pPr>
            <w:r>
              <w:t>Développer sa coordination et son sens du rythme</w:t>
            </w:r>
          </w:p>
          <w:p w14:paraId="5D94CFC3" w14:textId="77777777" w:rsidR="00B4462A" w:rsidRPr="00BF31BF" w:rsidRDefault="00B4462A" w:rsidP="00863FD9">
            <w:pPr>
              <w:pStyle w:val="Tableau-texte"/>
            </w:pPr>
            <w:r w:rsidRPr="00BF31BF">
              <w:t>Vous pourriez :</w:t>
            </w:r>
          </w:p>
          <w:p w14:paraId="30F351F8" w14:textId="77777777" w:rsidR="00B4462A" w:rsidRPr="00BF31BF" w:rsidRDefault="00B4462A" w:rsidP="00B4462A">
            <w:pPr>
              <w:pStyle w:val="Tableau-Liste"/>
              <w:numPr>
                <w:ilvl w:val="0"/>
                <w:numId w:val="1"/>
              </w:numPr>
              <w:ind w:left="392" w:hanging="357"/>
            </w:pPr>
            <w:r>
              <w:t>Jouer les rythmes avec votre enfant</w:t>
            </w:r>
          </w:p>
        </w:tc>
      </w:tr>
    </w:tbl>
    <w:p w14:paraId="67358E8F" w14:textId="77777777" w:rsidR="00B4462A" w:rsidRPr="00D7016F" w:rsidRDefault="00B4462A" w:rsidP="00B4462A">
      <w:pPr>
        <w:pStyle w:val="Crdit"/>
      </w:pPr>
      <w:r w:rsidRPr="00BF31BF">
        <w:t xml:space="preserve">Crédits : Activité proposée par </w:t>
      </w:r>
      <w:r>
        <w:t>Gabriel Laprade de l’école des Cœurs-Vaillants, CSP</w:t>
      </w:r>
    </w:p>
    <w:p w14:paraId="42EBBAF3" w14:textId="0CAAE942" w:rsidR="0047765F" w:rsidRDefault="0047765F">
      <w:pPr>
        <w:rPr>
          <w:rStyle w:val="normaltextrun"/>
          <w:rFonts w:cs="Arial"/>
          <w:b/>
          <w:bCs/>
          <w:color w:val="737373"/>
          <w:szCs w:val="22"/>
        </w:rPr>
      </w:pPr>
      <w:r>
        <w:rPr>
          <w:rStyle w:val="normaltextrun"/>
          <w:rFonts w:cs="Arial"/>
          <w:b/>
          <w:bCs/>
          <w:color w:val="737373"/>
          <w:szCs w:val="22"/>
        </w:rPr>
        <w:br w:type="page"/>
      </w:r>
    </w:p>
    <w:p w14:paraId="444E860B" w14:textId="4492D4FA" w:rsidR="006F6CA5" w:rsidRDefault="00667D86" w:rsidP="006F6CA5">
      <w:pPr>
        <w:pStyle w:val="paragraph"/>
        <w:spacing w:before="0" w:beforeAutospacing="0" w:after="0" w:afterAutospacing="0"/>
        <w:jc w:val="right"/>
        <w:textAlignment w:val="baseline"/>
        <w:rPr>
          <w:rStyle w:val="eop"/>
          <w:rFonts w:eastAsia="MS Mincho" w:cs="Arial"/>
          <w:sz w:val="22"/>
          <w:szCs w:val="22"/>
        </w:rPr>
      </w:pPr>
      <w:r>
        <w:rPr>
          <w:rStyle w:val="normaltextrun"/>
          <w:rFonts w:ascii="Arial" w:hAnsi="Arial" w:cs="Arial"/>
          <w:b/>
          <w:bCs/>
          <w:color w:val="737373"/>
          <w:sz w:val="22"/>
          <w:szCs w:val="22"/>
          <w:lang w:val="fr-FR"/>
        </w:rPr>
        <w:t> Français, l</w:t>
      </w:r>
      <w:r w:rsidR="006F6CA5">
        <w:rPr>
          <w:rStyle w:val="normaltextrun"/>
          <w:rFonts w:ascii="Arial" w:hAnsi="Arial" w:cs="Arial"/>
          <w:b/>
          <w:bCs/>
          <w:color w:val="737373"/>
          <w:sz w:val="22"/>
          <w:szCs w:val="22"/>
          <w:lang w:val="fr-FR"/>
        </w:rPr>
        <w:t>angue d’enseignement</w:t>
      </w:r>
      <w:r w:rsidR="006F6CA5">
        <w:rPr>
          <w:rStyle w:val="eop"/>
          <w:rFonts w:eastAsia="MS Mincho" w:cs="Arial"/>
          <w:sz w:val="22"/>
          <w:szCs w:val="22"/>
        </w:rPr>
        <w:t> </w:t>
      </w:r>
    </w:p>
    <w:p w14:paraId="2508D37D" w14:textId="5EA61895" w:rsidR="006F6CA5" w:rsidRDefault="006F6CA5" w:rsidP="006F6CA5">
      <w:pPr>
        <w:pStyle w:val="paragraph"/>
        <w:spacing w:before="0" w:beforeAutospacing="0" w:after="0" w:afterAutospacing="0"/>
        <w:jc w:val="right"/>
        <w:textAlignment w:val="baseline"/>
        <w:rPr>
          <w:rStyle w:val="eop"/>
          <w:rFonts w:eastAsia="MS Mincho" w:cs="Arial"/>
          <w:sz w:val="22"/>
          <w:szCs w:val="22"/>
        </w:rPr>
      </w:pPr>
    </w:p>
    <w:p w14:paraId="2509F27C" w14:textId="77777777" w:rsidR="006F6CA5" w:rsidRDefault="006F6CA5" w:rsidP="006F6CA5">
      <w:pPr>
        <w:pStyle w:val="paragraph"/>
        <w:spacing w:before="0" w:beforeAutospacing="0" w:after="0" w:afterAutospacing="0"/>
        <w:jc w:val="right"/>
        <w:textAlignment w:val="baseline"/>
        <w:rPr>
          <w:rFonts w:ascii="Segoe UI" w:hAnsi="Segoe UI" w:cs="Segoe UI"/>
          <w:sz w:val="18"/>
          <w:szCs w:val="18"/>
        </w:rPr>
      </w:pPr>
    </w:p>
    <w:p w14:paraId="137927B2" w14:textId="50014659" w:rsidR="006F6CA5" w:rsidRDefault="006F6CA5" w:rsidP="006F6CA5">
      <w:pPr>
        <w:pStyle w:val="paragraph"/>
        <w:spacing w:before="0" w:beforeAutospacing="0" w:after="0" w:afterAutospacing="0"/>
        <w:textAlignment w:val="baseline"/>
        <w:rPr>
          <w:rStyle w:val="eop"/>
          <w:rFonts w:eastAsia="MS Mincho" w:cs="Arial"/>
          <w:sz w:val="50"/>
          <w:szCs w:val="50"/>
        </w:rPr>
      </w:pPr>
      <w:r>
        <w:rPr>
          <w:rStyle w:val="normaltextrun"/>
          <w:rFonts w:ascii="Arial" w:hAnsi="Arial" w:cs="Arial"/>
          <w:b/>
          <w:bCs/>
          <w:color w:val="0070C0"/>
          <w:sz w:val="50"/>
          <w:szCs w:val="50"/>
          <w:lang w:val="fr-FR"/>
        </w:rPr>
        <w:t>Lecture</w:t>
      </w:r>
      <w:r w:rsidR="00667D86">
        <w:rPr>
          <w:rStyle w:val="normaltextrun"/>
          <w:rFonts w:ascii="Arial" w:hAnsi="Arial" w:cs="Arial"/>
          <w:b/>
          <w:bCs/>
          <w:color w:val="0070C0"/>
          <w:sz w:val="50"/>
          <w:szCs w:val="50"/>
          <w:lang w:val="fr-FR"/>
        </w:rPr>
        <w:t xml:space="preserve"> </w:t>
      </w:r>
      <w:r>
        <w:rPr>
          <w:rStyle w:val="normaltextrun"/>
          <w:rFonts w:ascii="Arial" w:hAnsi="Arial" w:cs="Arial"/>
          <w:b/>
          <w:bCs/>
          <w:color w:val="0070C0"/>
          <w:sz w:val="50"/>
          <w:szCs w:val="50"/>
          <w:lang w:val="fr-FR"/>
        </w:rPr>
        <w:t>- Le cadeau de tante Léonie</w:t>
      </w:r>
      <w:r>
        <w:rPr>
          <w:rStyle w:val="eop"/>
          <w:rFonts w:eastAsia="MS Mincho" w:cs="Arial"/>
          <w:sz w:val="50"/>
          <w:szCs w:val="50"/>
        </w:rPr>
        <w:t> </w:t>
      </w:r>
    </w:p>
    <w:p w14:paraId="0386E494" w14:textId="77777777" w:rsidR="006F6CA5" w:rsidRPr="009812CD" w:rsidRDefault="006F6CA5" w:rsidP="006F6CA5">
      <w:pPr>
        <w:pStyle w:val="paragraph"/>
        <w:spacing w:before="0" w:beforeAutospacing="0" w:after="0" w:afterAutospacing="0"/>
        <w:textAlignment w:val="baseline"/>
        <w:rPr>
          <w:rStyle w:val="eop"/>
          <w:rFonts w:ascii="Arial" w:eastAsia="MS Mincho" w:hAnsi="Arial" w:cs="Arial"/>
          <w:sz w:val="22"/>
          <w:szCs w:val="22"/>
        </w:rPr>
      </w:pPr>
    </w:p>
    <w:p w14:paraId="15594856" w14:textId="77777777" w:rsidR="006F6CA5" w:rsidRDefault="006F6CA5" w:rsidP="006F6CA5">
      <w:pPr>
        <w:pStyle w:val="paragraph"/>
        <w:spacing w:before="0" w:beforeAutospacing="0" w:after="0" w:afterAutospacing="0"/>
        <w:textAlignment w:val="baseline"/>
        <w:rPr>
          <w:rFonts w:ascii="Segoe UI" w:hAnsi="Segoe UI" w:cs="Segoe UI"/>
          <w:sz w:val="18"/>
          <w:szCs w:val="18"/>
        </w:rPr>
      </w:pPr>
    </w:p>
    <w:p w14:paraId="29F48705" w14:textId="77777777" w:rsidR="006F6CA5" w:rsidRDefault="006F6CA5" w:rsidP="00667D86">
      <w:pPr>
        <w:pStyle w:val="paragraph"/>
        <w:spacing w:before="0" w:beforeAutospacing="0" w:after="240" w:afterAutospacing="0"/>
        <w:textAlignment w:val="baseline"/>
        <w:rPr>
          <w:rFonts w:ascii="Segoe UI" w:hAnsi="Segoe UI" w:cs="Segoe UI"/>
          <w:sz w:val="18"/>
          <w:szCs w:val="18"/>
        </w:rPr>
      </w:pPr>
      <w:r>
        <w:rPr>
          <w:rStyle w:val="normaltextrun"/>
          <w:rFonts w:ascii="Arial" w:hAnsi="Arial" w:cs="Arial"/>
          <w:b/>
          <w:bCs/>
          <w:color w:val="002060"/>
          <w:sz w:val="26"/>
          <w:szCs w:val="26"/>
          <w:lang w:val="fr-FR"/>
        </w:rPr>
        <w:t>Consigne à l’élève</w:t>
      </w:r>
      <w:r>
        <w:rPr>
          <w:rStyle w:val="normaltextrun"/>
          <w:rFonts w:ascii="Arial" w:hAnsi="Arial" w:cs="Arial"/>
          <w:b/>
          <w:bCs/>
          <w:color w:val="002060"/>
          <w:sz w:val="26"/>
          <w:szCs w:val="26"/>
        </w:rPr>
        <w:t> </w:t>
      </w:r>
      <w:r>
        <w:rPr>
          <w:rStyle w:val="eop"/>
          <w:rFonts w:eastAsia="MS Mincho" w:cs="Arial"/>
          <w:sz w:val="26"/>
          <w:szCs w:val="26"/>
        </w:rPr>
        <w:t> </w:t>
      </w:r>
    </w:p>
    <w:p w14:paraId="1148C2F0" w14:textId="0CC5C9C9" w:rsidR="00667D86" w:rsidRPr="00667D86" w:rsidRDefault="006F6CA5" w:rsidP="00667D86">
      <w:pPr>
        <w:pStyle w:val="paragraph"/>
        <w:numPr>
          <w:ilvl w:val="0"/>
          <w:numId w:val="7"/>
        </w:numPr>
        <w:tabs>
          <w:tab w:val="clear" w:pos="4260"/>
          <w:tab w:val="num" w:pos="284"/>
        </w:tabs>
        <w:spacing w:before="0" w:beforeAutospacing="0" w:after="0" w:afterAutospacing="0"/>
        <w:ind w:left="284" w:hanging="284"/>
        <w:textAlignment w:val="baseline"/>
        <w:rPr>
          <w:rFonts w:ascii="Calibri" w:hAnsi="Calibri" w:cs="Calibri"/>
          <w:sz w:val="22"/>
          <w:szCs w:val="22"/>
        </w:rPr>
      </w:pPr>
      <w:r>
        <w:rPr>
          <w:rStyle w:val="normaltextrun"/>
          <w:rFonts w:ascii="Arial" w:hAnsi="Arial" w:cs="Arial"/>
          <w:sz w:val="22"/>
          <w:szCs w:val="22"/>
        </w:rPr>
        <w:t xml:space="preserve">Tu dois te rendre sur le lien PDF suivant pour avoir accès au texte et aux questions aux pages 38 et </w:t>
      </w:r>
      <w:r w:rsidR="00667D86">
        <w:rPr>
          <w:rStyle w:val="normaltextrun"/>
          <w:rFonts w:ascii="Arial" w:hAnsi="Arial" w:cs="Arial"/>
          <w:sz w:val="22"/>
          <w:szCs w:val="22"/>
        </w:rPr>
        <w:t xml:space="preserve"> </w:t>
      </w:r>
      <w:r>
        <w:rPr>
          <w:rStyle w:val="normaltextrun"/>
          <w:rFonts w:ascii="Arial" w:hAnsi="Arial" w:cs="Arial"/>
          <w:sz w:val="22"/>
          <w:szCs w:val="22"/>
        </w:rPr>
        <w:t>39</w:t>
      </w:r>
      <w:r w:rsidR="00667D86">
        <w:rPr>
          <w:rStyle w:val="normaltextrun"/>
          <w:rFonts w:ascii="Arial" w:hAnsi="Arial" w:cs="Arial"/>
          <w:sz w:val="22"/>
          <w:szCs w:val="22"/>
        </w:rPr>
        <w:t xml:space="preserve"> : </w:t>
      </w:r>
      <w:hyperlink r:id="rId17" w:tgtFrame="_blank" w:history="1">
        <w:r w:rsidRPr="00667D86">
          <w:rPr>
            <w:rStyle w:val="normaltextrun"/>
            <w:rFonts w:ascii="Calibri" w:hAnsi="Calibri" w:cs="Calibri"/>
            <w:color w:val="0563C1"/>
            <w:sz w:val="22"/>
            <w:szCs w:val="22"/>
            <w:u w:val="single"/>
          </w:rPr>
          <w:t>https://monlab-docs.s3.amazonaws.com/ps_temporaire/zigzag_3b_cahier_complet.pdf</w:t>
        </w:r>
      </w:hyperlink>
      <w:r w:rsidRPr="00667D86">
        <w:rPr>
          <w:rStyle w:val="eop"/>
          <w:rFonts w:ascii="Calibri" w:eastAsia="MS Mincho" w:hAnsi="Calibri" w:cs="Calibri"/>
          <w:sz w:val="22"/>
          <w:szCs w:val="22"/>
        </w:rPr>
        <w:t> </w:t>
      </w:r>
    </w:p>
    <w:p w14:paraId="5DEED826" w14:textId="73CFAA01" w:rsidR="006F6CA5" w:rsidRPr="006F6CA5" w:rsidRDefault="006F6CA5" w:rsidP="00667D86">
      <w:pPr>
        <w:pStyle w:val="paragraph"/>
        <w:numPr>
          <w:ilvl w:val="0"/>
          <w:numId w:val="8"/>
        </w:numPr>
        <w:tabs>
          <w:tab w:val="clear" w:pos="720"/>
          <w:tab w:val="num" w:pos="284"/>
        </w:tabs>
        <w:spacing w:before="0" w:beforeAutospacing="0" w:after="0" w:afterAutospacing="0"/>
        <w:ind w:left="284" w:hanging="284"/>
        <w:textAlignment w:val="baseline"/>
        <w:rPr>
          <w:rStyle w:val="eop"/>
          <w:rFonts w:ascii="Calibri" w:hAnsi="Calibri" w:cs="Calibri"/>
          <w:sz w:val="22"/>
          <w:szCs w:val="22"/>
        </w:rPr>
      </w:pPr>
      <w:r>
        <w:rPr>
          <w:rStyle w:val="normaltextrun"/>
          <w:rFonts w:ascii="Arial" w:hAnsi="Arial" w:cs="Arial"/>
          <w:sz w:val="22"/>
          <w:szCs w:val="22"/>
        </w:rPr>
        <w:t>Tu peux avoir</w:t>
      </w:r>
      <w:r w:rsidR="00667D86">
        <w:rPr>
          <w:rStyle w:val="eop"/>
          <w:rFonts w:ascii="Calibri" w:eastAsia="MS Mincho" w:hAnsi="Calibri" w:cs="Calibri"/>
          <w:sz w:val="22"/>
          <w:szCs w:val="22"/>
        </w:rPr>
        <w:t> </w:t>
      </w:r>
      <w:r w:rsidR="00667D86">
        <w:rPr>
          <w:rStyle w:val="normaltextrun"/>
          <w:rFonts w:ascii="Arial" w:hAnsi="Arial" w:cs="Arial"/>
          <w:sz w:val="22"/>
          <w:szCs w:val="22"/>
        </w:rPr>
        <w:t xml:space="preserve"> </w:t>
      </w:r>
      <w:r>
        <w:rPr>
          <w:rStyle w:val="normaltextrun"/>
          <w:rFonts w:ascii="Arial" w:hAnsi="Arial" w:cs="Arial"/>
          <w:sz w:val="22"/>
          <w:szCs w:val="22"/>
        </w:rPr>
        <w:t>accès au corrigé PDF à la page 39 du PDF en cliquant sur le lien suivant: </w:t>
      </w:r>
      <w:hyperlink r:id="rId18" w:tgtFrame="_blank" w:history="1">
        <w:r w:rsidR="00667D86">
          <w:rPr>
            <w:rStyle w:val="normaltextrun"/>
            <w:rFonts w:ascii="Calibri" w:hAnsi="Calibri" w:cs="Calibri"/>
            <w:color w:val="0563C1"/>
            <w:sz w:val="22"/>
            <w:szCs w:val="22"/>
            <w:u w:val="single"/>
          </w:rPr>
          <w:t>https://monlab-docs.s3.amazonaws.com/ps_temporaire/zigzag_3b_corrige.pdf</w:t>
        </w:r>
      </w:hyperlink>
    </w:p>
    <w:p w14:paraId="26DC54CA" w14:textId="77777777" w:rsidR="006F6CA5" w:rsidRDefault="006F6CA5" w:rsidP="006F6CA5">
      <w:pPr>
        <w:pStyle w:val="paragraph"/>
        <w:spacing w:before="0" w:beforeAutospacing="0" w:after="0" w:afterAutospacing="0"/>
        <w:ind w:left="705"/>
        <w:textAlignment w:val="baseline"/>
        <w:rPr>
          <w:rFonts w:ascii="Calibri" w:hAnsi="Calibri" w:cs="Calibri"/>
          <w:sz w:val="22"/>
          <w:szCs w:val="22"/>
        </w:rPr>
      </w:pPr>
    </w:p>
    <w:p w14:paraId="2EE71DCC" w14:textId="77777777" w:rsidR="006F6CA5" w:rsidRDefault="006F6CA5" w:rsidP="006F6CA5">
      <w:pPr>
        <w:pStyle w:val="paragraph"/>
        <w:spacing w:before="0" w:beforeAutospacing="0" w:after="0" w:afterAutospacing="0"/>
        <w:ind w:right="750"/>
        <w:textAlignment w:val="baseline"/>
        <w:rPr>
          <w:rFonts w:ascii="Segoe UI" w:hAnsi="Segoe UI" w:cs="Segoe UI"/>
          <w:sz w:val="18"/>
          <w:szCs w:val="18"/>
        </w:rPr>
      </w:pPr>
      <w:r>
        <w:rPr>
          <w:rStyle w:val="normaltextrun"/>
          <w:rFonts w:ascii="Arial" w:hAnsi="Arial" w:cs="Arial"/>
          <w:b/>
          <w:bCs/>
          <w:color w:val="002060"/>
          <w:sz w:val="26"/>
          <w:szCs w:val="26"/>
          <w:lang w:val="fr-FR"/>
        </w:rPr>
        <w:t>Matériel requis</w:t>
      </w:r>
      <w:r>
        <w:rPr>
          <w:rStyle w:val="normaltextrun"/>
          <w:rFonts w:ascii="Arial" w:hAnsi="Arial" w:cs="Arial"/>
          <w:b/>
          <w:bCs/>
          <w:color w:val="002060"/>
          <w:sz w:val="26"/>
          <w:szCs w:val="26"/>
        </w:rPr>
        <w:t> </w:t>
      </w:r>
      <w:r>
        <w:rPr>
          <w:rStyle w:val="eop"/>
          <w:rFonts w:eastAsia="MS Mincho" w:cs="Arial"/>
          <w:sz w:val="26"/>
          <w:szCs w:val="26"/>
        </w:rPr>
        <w:t> </w:t>
      </w:r>
    </w:p>
    <w:p w14:paraId="736ED57A" w14:textId="6DADA0F9" w:rsidR="006F6CA5" w:rsidRPr="006F6CA5" w:rsidRDefault="006F6CA5" w:rsidP="006F6CA5">
      <w:pPr>
        <w:pStyle w:val="paragraph"/>
        <w:numPr>
          <w:ilvl w:val="0"/>
          <w:numId w:val="9"/>
        </w:numPr>
        <w:spacing w:before="0" w:beforeAutospacing="0" w:after="0" w:afterAutospacing="0"/>
        <w:ind w:left="0" w:firstLine="705"/>
        <w:textAlignment w:val="baseline"/>
        <w:rPr>
          <w:rStyle w:val="eop"/>
          <w:rFonts w:ascii="Calibri" w:hAnsi="Calibri" w:cs="Calibri"/>
          <w:sz w:val="22"/>
          <w:szCs w:val="22"/>
        </w:rPr>
      </w:pPr>
      <w:r>
        <w:rPr>
          <w:rStyle w:val="normaltextrun"/>
          <w:rFonts w:ascii="Arial" w:hAnsi="Arial" w:cs="Arial"/>
          <w:sz w:val="22"/>
          <w:szCs w:val="22"/>
          <w:lang w:val="fr-FR"/>
        </w:rPr>
        <w:t>Un ordinateur, une tablette ou un cellulaire </w:t>
      </w:r>
      <w:r>
        <w:rPr>
          <w:rStyle w:val="eop"/>
          <w:rFonts w:eastAsia="MS Mincho" w:cs="Arial"/>
          <w:sz w:val="22"/>
          <w:szCs w:val="22"/>
        </w:rPr>
        <w:t> </w:t>
      </w:r>
    </w:p>
    <w:p w14:paraId="39055742" w14:textId="77777777" w:rsidR="006F6CA5" w:rsidRDefault="006F6CA5" w:rsidP="006F6CA5">
      <w:pPr>
        <w:pStyle w:val="paragraph"/>
        <w:spacing w:before="0" w:beforeAutospacing="0" w:after="0" w:afterAutospacing="0"/>
        <w:ind w:left="705"/>
        <w:textAlignment w:val="baseline"/>
        <w:rPr>
          <w:rFonts w:ascii="Calibri" w:hAnsi="Calibri" w:cs="Calibri"/>
          <w:sz w:val="22"/>
          <w:szCs w:val="22"/>
        </w:rPr>
      </w:pPr>
    </w:p>
    <w:p w14:paraId="58BC15A8" w14:textId="77777777" w:rsidR="006F6CA5" w:rsidRDefault="006F6CA5" w:rsidP="006F6CA5">
      <w:pPr>
        <w:pStyle w:val="paragraph"/>
        <w:spacing w:before="0" w:beforeAutospacing="0" w:after="0" w:afterAutospacing="0"/>
        <w:jc w:val="right"/>
        <w:textAlignment w:val="baseline"/>
        <w:rPr>
          <w:rStyle w:val="eop"/>
          <w:rFonts w:eastAsia="MS Mincho" w:cs="Arial"/>
          <w:sz w:val="22"/>
          <w:szCs w:val="22"/>
        </w:r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67D86" w:rsidRPr="00BF31BF" w14:paraId="2860DE49" w14:textId="77777777" w:rsidTr="0039282A">
        <w:tc>
          <w:tcPr>
            <w:tcW w:w="10800" w:type="dxa"/>
            <w:shd w:val="clear" w:color="auto" w:fill="DDECEE" w:themeFill="accent5" w:themeFillTint="33"/>
            <w:tcMar>
              <w:top w:w="360" w:type="dxa"/>
              <w:left w:w="360" w:type="dxa"/>
              <w:bottom w:w="360" w:type="dxa"/>
              <w:right w:w="360" w:type="dxa"/>
            </w:tcMar>
          </w:tcPr>
          <w:p w14:paraId="1A693ABF" w14:textId="77777777" w:rsidR="00667D86" w:rsidRDefault="00667D86" w:rsidP="00667D86">
            <w:pPr>
              <w:pStyle w:val="paragraph"/>
              <w:spacing w:before="0" w:beforeAutospacing="0" w:after="0" w:afterAutospacing="0"/>
              <w:textAlignment w:val="baseline"/>
              <w:rPr>
                <w:rStyle w:val="eop"/>
                <w:rFonts w:eastAsia="MS Mincho" w:cs="Arial"/>
                <w:sz w:val="34"/>
                <w:szCs w:val="34"/>
              </w:rPr>
            </w:pPr>
            <w:r>
              <w:rPr>
                <w:rStyle w:val="normaltextrun"/>
                <w:rFonts w:ascii="Arial" w:hAnsi="Arial" w:cs="Arial"/>
                <w:b/>
                <w:bCs/>
                <w:color w:val="0070C0"/>
                <w:sz w:val="34"/>
                <w:szCs w:val="34"/>
                <w:lang w:val="fr-FR"/>
              </w:rPr>
              <w:t>Information aux parents</w:t>
            </w:r>
            <w:r>
              <w:rPr>
                <w:rStyle w:val="normaltextrun"/>
                <w:rFonts w:ascii="Arial" w:hAnsi="Arial" w:cs="Arial"/>
                <w:b/>
                <w:bCs/>
                <w:color w:val="0070C0"/>
                <w:sz w:val="34"/>
                <w:szCs w:val="34"/>
              </w:rPr>
              <w:t> </w:t>
            </w:r>
            <w:r>
              <w:rPr>
                <w:rStyle w:val="eop"/>
                <w:rFonts w:eastAsia="MS Mincho" w:cs="Arial"/>
                <w:sz w:val="34"/>
                <w:szCs w:val="34"/>
              </w:rPr>
              <w:t> </w:t>
            </w:r>
          </w:p>
          <w:p w14:paraId="51FF6A42" w14:textId="77777777" w:rsidR="00667D86" w:rsidRDefault="00667D86" w:rsidP="00667D86">
            <w:pPr>
              <w:pStyle w:val="paragraph"/>
              <w:spacing w:before="0" w:beforeAutospacing="0" w:after="0" w:afterAutospacing="0"/>
              <w:textAlignment w:val="baseline"/>
              <w:rPr>
                <w:rFonts w:ascii="Segoe UI" w:hAnsi="Segoe UI" w:cs="Segoe UI"/>
                <w:sz w:val="18"/>
                <w:szCs w:val="18"/>
              </w:rPr>
            </w:pPr>
          </w:p>
          <w:p w14:paraId="4E9C3AA5" w14:textId="77777777" w:rsidR="00667D86" w:rsidRDefault="00667D86" w:rsidP="00667D86">
            <w:pPr>
              <w:pStyle w:val="paragraph"/>
              <w:spacing w:before="0" w:beforeAutospacing="0" w:after="240" w:afterAutospacing="0"/>
              <w:textAlignment w:val="baseline"/>
              <w:rPr>
                <w:rFonts w:ascii="Segoe UI" w:hAnsi="Segoe UI" w:cs="Segoe UI"/>
                <w:sz w:val="18"/>
                <w:szCs w:val="18"/>
              </w:rPr>
            </w:pPr>
            <w:r>
              <w:rPr>
                <w:rStyle w:val="normaltextrun"/>
                <w:rFonts w:ascii="Calibri" w:hAnsi="Calibri" w:cs="Calibri"/>
                <w:b/>
                <w:bCs/>
                <w:color w:val="002060"/>
                <w:lang w:val="fr-FR"/>
              </w:rPr>
              <w:t>À propos de l’activité</w:t>
            </w:r>
            <w:r>
              <w:rPr>
                <w:rStyle w:val="normaltextrun"/>
                <w:rFonts w:ascii="Calibri" w:hAnsi="Calibri" w:cs="Calibri"/>
                <w:b/>
                <w:bCs/>
                <w:color w:val="002060"/>
              </w:rPr>
              <w:t> </w:t>
            </w:r>
            <w:r>
              <w:rPr>
                <w:rStyle w:val="eop"/>
                <w:rFonts w:ascii="Calibri" w:eastAsia="MS Mincho" w:hAnsi="Calibri" w:cs="Calibri"/>
              </w:rPr>
              <w:t> </w:t>
            </w:r>
          </w:p>
          <w:p w14:paraId="5A82AF85" w14:textId="77777777" w:rsidR="00667D86" w:rsidRDefault="00667D86" w:rsidP="00667D86">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lang w:val="fr-FR"/>
              </w:rPr>
              <w:t>Vous pourriez :</w:t>
            </w:r>
            <w:r>
              <w:rPr>
                <w:rStyle w:val="normaltextrun"/>
                <w:rFonts w:ascii="Arial" w:hAnsi="Arial" w:cs="Arial"/>
              </w:rPr>
              <w:t> </w:t>
            </w:r>
            <w:r>
              <w:rPr>
                <w:rStyle w:val="eop"/>
                <w:rFonts w:eastAsia="MS Mincho" w:cs="Arial"/>
              </w:rPr>
              <w:t> </w:t>
            </w:r>
          </w:p>
          <w:p w14:paraId="5B6AB9A5" w14:textId="285EEF39" w:rsidR="00667D86" w:rsidRPr="00667D86" w:rsidRDefault="00667D86" w:rsidP="00667D86">
            <w:pPr>
              <w:pStyle w:val="paragraph"/>
              <w:numPr>
                <w:ilvl w:val="0"/>
                <w:numId w:val="16"/>
              </w:numPr>
              <w:spacing w:before="0" w:beforeAutospacing="0" w:after="0" w:afterAutospacing="0"/>
              <w:textAlignment w:val="baseline"/>
              <w:rPr>
                <w:rFonts w:ascii="Calibri" w:hAnsi="Calibri" w:cs="Calibri"/>
              </w:rPr>
            </w:pPr>
            <w:r>
              <w:rPr>
                <w:rStyle w:val="normaltextrun"/>
                <w:rFonts w:ascii="Arial" w:hAnsi="Arial" w:cs="Arial"/>
              </w:rPr>
              <w:t>Faire un survol du texte avec votre enfant en le questionnant sur le titre, les images, le type de texte, les légendes, les sous-titres, etc. </w:t>
            </w:r>
            <w:r>
              <w:rPr>
                <w:rStyle w:val="eop"/>
                <w:rFonts w:eastAsia="MS Mincho" w:cs="Arial"/>
              </w:rPr>
              <w:t> </w:t>
            </w:r>
          </w:p>
        </w:tc>
      </w:tr>
    </w:tbl>
    <w:p w14:paraId="61994607" w14:textId="40A0481E" w:rsidR="006F6CA5" w:rsidRPr="00667D86" w:rsidRDefault="006F6CA5" w:rsidP="006F6CA5">
      <w:pPr>
        <w:pStyle w:val="paragraph"/>
        <w:spacing w:before="0" w:beforeAutospacing="0" w:after="0" w:afterAutospacing="0"/>
        <w:jc w:val="right"/>
        <w:textAlignment w:val="baseline"/>
        <w:rPr>
          <w:rStyle w:val="eop"/>
          <w:rFonts w:eastAsia="MS Mincho" w:cs="Arial"/>
          <w:sz w:val="22"/>
          <w:szCs w:val="22"/>
          <w:lang w:val="fr-FR"/>
        </w:rPr>
      </w:pPr>
    </w:p>
    <w:p w14:paraId="5FFB769F" w14:textId="77777777" w:rsidR="006F6CA5" w:rsidRDefault="006F6CA5" w:rsidP="006F6CA5">
      <w:pPr>
        <w:pStyle w:val="paragraph"/>
        <w:spacing w:before="0" w:beforeAutospacing="0" w:after="0" w:afterAutospacing="0"/>
        <w:jc w:val="right"/>
        <w:textAlignment w:val="baseline"/>
        <w:rPr>
          <w:rStyle w:val="eop"/>
          <w:rFonts w:eastAsia="MS Mincho" w:cs="Arial"/>
          <w:sz w:val="22"/>
          <w:szCs w:val="22"/>
        </w:rPr>
      </w:pPr>
    </w:p>
    <w:p w14:paraId="0460391F" w14:textId="77777777" w:rsidR="006F6CA5" w:rsidRDefault="006F6CA5" w:rsidP="006F6CA5">
      <w:pPr>
        <w:pStyle w:val="paragraph"/>
        <w:spacing w:before="0" w:beforeAutospacing="0" w:after="0" w:afterAutospacing="0"/>
        <w:jc w:val="right"/>
        <w:textAlignment w:val="baseline"/>
        <w:rPr>
          <w:rStyle w:val="eop"/>
          <w:rFonts w:eastAsia="MS Mincho" w:cs="Arial"/>
          <w:sz w:val="22"/>
          <w:szCs w:val="22"/>
        </w:rPr>
      </w:pPr>
    </w:p>
    <w:p w14:paraId="143D536F" w14:textId="50205B6D" w:rsidR="006F6CA5" w:rsidRDefault="006F6CA5" w:rsidP="006F6CA5">
      <w:pPr>
        <w:pStyle w:val="paragraph"/>
        <w:spacing w:before="0" w:beforeAutospacing="0" w:after="0" w:afterAutospacing="0"/>
        <w:jc w:val="right"/>
        <w:textAlignment w:val="baseline"/>
        <w:rPr>
          <w:rFonts w:ascii="Segoe UI" w:hAnsi="Segoe UI" w:cs="Segoe UI"/>
          <w:sz w:val="18"/>
          <w:szCs w:val="18"/>
        </w:rPr>
      </w:pPr>
      <w:r>
        <w:rPr>
          <w:rStyle w:val="eop"/>
          <w:rFonts w:eastAsia="MS Mincho" w:cs="Arial"/>
          <w:sz w:val="22"/>
          <w:szCs w:val="22"/>
        </w:rPr>
        <w:t> </w:t>
      </w:r>
    </w:p>
    <w:p w14:paraId="0FB68BF0" w14:textId="77777777" w:rsidR="006F6CA5" w:rsidRDefault="006F6CA5" w:rsidP="006F6CA5">
      <w:pPr>
        <w:pStyle w:val="paragraph"/>
        <w:spacing w:before="0" w:beforeAutospacing="0" w:after="0" w:afterAutospacing="0"/>
        <w:jc w:val="right"/>
        <w:textAlignment w:val="baseline"/>
        <w:rPr>
          <w:rFonts w:ascii="Segoe UI" w:hAnsi="Segoe UI" w:cs="Segoe UI"/>
          <w:sz w:val="18"/>
          <w:szCs w:val="18"/>
        </w:rPr>
      </w:pPr>
      <w:r>
        <w:rPr>
          <w:rStyle w:val="normaltextrun"/>
          <w:rFonts w:ascii="Arial" w:hAnsi="Arial" w:cs="Arial"/>
          <w:b/>
          <w:bCs/>
          <w:color w:val="737373"/>
          <w:sz w:val="22"/>
          <w:szCs w:val="22"/>
          <w:lang w:val="fr-FR"/>
        </w:rPr>
        <w:t>Univers social </w:t>
      </w:r>
      <w:r>
        <w:rPr>
          <w:rStyle w:val="eop"/>
          <w:rFonts w:eastAsia="MS Mincho" w:cs="Arial"/>
          <w:sz w:val="22"/>
          <w:szCs w:val="22"/>
        </w:rPr>
        <w:t> </w:t>
      </w:r>
    </w:p>
    <w:p w14:paraId="69233C05" w14:textId="4EB1C65F" w:rsidR="006F6CA5" w:rsidRDefault="006F6CA5" w:rsidP="006F6CA5">
      <w:pPr>
        <w:pStyle w:val="paragraph"/>
        <w:spacing w:before="0" w:beforeAutospacing="0" w:after="0" w:afterAutospacing="0"/>
        <w:textAlignment w:val="baseline"/>
        <w:rPr>
          <w:rFonts w:ascii="Segoe UI" w:hAnsi="Segoe UI" w:cs="Segoe UI"/>
          <w:sz w:val="18"/>
          <w:szCs w:val="18"/>
        </w:rPr>
      </w:pPr>
      <w:r>
        <w:rPr>
          <w:rFonts w:ascii="Segoe UI" w:hAnsi="Segoe UI" w:cs="Segoe UI"/>
          <w:noProof/>
          <w:sz w:val="18"/>
          <w:szCs w:val="18"/>
        </w:rPr>
        <w:drawing>
          <wp:anchor distT="0" distB="0" distL="114300" distR="114300" simplePos="0" relativeHeight="251658240" behindDoc="0" locked="0" layoutInCell="1" allowOverlap="1" wp14:anchorId="5944405D" wp14:editId="6FD0240A">
            <wp:simplePos x="0" y="0"/>
            <wp:positionH relativeFrom="column">
              <wp:posOffset>4377055</wp:posOffset>
            </wp:positionH>
            <wp:positionV relativeFrom="paragraph">
              <wp:posOffset>113030</wp:posOffset>
            </wp:positionV>
            <wp:extent cx="1996440" cy="1333500"/>
            <wp:effectExtent l="0" t="0" r="3810" b="0"/>
            <wp:wrapThrough wrapText="bothSides">
              <wp:wrapPolygon edited="0">
                <wp:start x="0" y="0"/>
                <wp:lineTo x="0" y="21291"/>
                <wp:lineTo x="21435" y="21291"/>
                <wp:lineTo x="21435" y="0"/>
                <wp:lineTo x="0" y="0"/>
              </wp:wrapPolygon>
            </wp:wrapThrough>
            <wp:docPr id="4" name="Image 4" descr="C:\Users\lortstep\AppData\Local\Microsoft\Windows\INetCache\Content.MSO\F15237F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rtstep\AppData\Local\Microsoft\Windows\INetCache\Content.MSO\F15237FF.tm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9644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normaltextrun"/>
          <w:rFonts w:ascii="Arial" w:hAnsi="Arial" w:cs="Arial"/>
          <w:b/>
          <w:bCs/>
          <w:color w:val="0070C0"/>
          <w:sz w:val="50"/>
          <w:szCs w:val="50"/>
          <w:lang w:val="fr-FR"/>
        </w:rPr>
        <w:t>Panache </w:t>
      </w:r>
      <w:r>
        <w:rPr>
          <w:rStyle w:val="eop"/>
          <w:rFonts w:eastAsia="MS Mincho" w:cs="Arial"/>
          <w:sz w:val="50"/>
          <w:szCs w:val="50"/>
        </w:rPr>
        <w:t> </w:t>
      </w:r>
    </w:p>
    <w:p w14:paraId="3AF50E02" w14:textId="38E37257" w:rsidR="006F6CA5" w:rsidRDefault="00667D86" w:rsidP="006F6CA5">
      <w:pPr>
        <w:pStyle w:val="paragraph"/>
        <w:spacing w:before="0" w:beforeAutospacing="0" w:after="0" w:afterAutospacing="0"/>
        <w:textAlignment w:val="baseline"/>
        <w:rPr>
          <w:rStyle w:val="normaltextrun"/>
          <w:rFonts w:ascii="Arial" w:hAnsi="Arial" w:cs="Arial"/>
          <w:b/>
          <w:bCs/>
          <w:color w:val="0070C0"/>
          <w:sz w:val="50"/>
          <w:szCs w:val="50"/>
        </w:rPr>
      </w:pPr>
      <w:r>
        <w:rPr>
          <w:rStyle w:val="normaltextrun"/>
          <w:rFonts w:ascii="Arial" w:hAnsi="Arial" w:cs="Arial"/>
          <w:b/>
          <w:bCs/>
          <w:color w:val="0070C0"/>
          <w:sz w:val="50"/>
          <w:szCs w:val="50"/>
          <w:lang w:val="fr-FR"/>
        </w:rPr>
        <w:t>Les Incas v</w:t>
      </w:r>
      <w:r w:rsidR="006F6CA5">
        <w:rPr>
          <w:rStyle w:val="normaltextrun"/>
          <w:rFonts w:ascii="Arial" w:hAnsi="Arial" w:cs="Arial"/>
          <w:b/>
          <w:bCs/>
          <w:color w:val="0070C0"/>
          <w:sz w:val="50"/>
          <w:szCs w:val="50"/>
        </w:rPr>
        <w:t>ers</w:t>
      </w:r>
      <w:r>
        <w:rPr>
          <w:rStyle w:val="normaltextrun"/>
          <w:rFonts w:ascii="Arial" w:hAnsi="Arial" w:cs="Arial"/>
          <w:b/>
          <w:bCs/>
          <w:color w:val="0070C0"/>
          <w:sz w:val="50"/>
          <w:szCs w:val="50"/>
        </w:rPr>
        <w:t xml:space="preserve"> </w:t>
      </w:r>
      <w:r w:rsidR="006F6CA5">
        <w:rPr>
          <w:rStyle w:val="normaltextrun"/>
          <w:rFonts w:ascii="Arial" w:hAnsi="Arial" w:cs="Arial"/>
          <w:b/>
          <w:bCs/>
          <w:color w:val="0070C0"/>
          <w:sz w:val="50"/>
          <w:szCs w:val="50"/>
        </w:rPr>
        <w:t>1500</w:t>
      </w:r>
    </w:p>
    <w:p w14:paraId="07C270C0" w14:textId="64CE1A58" w:rsidR="006F6CA5" w:rsidRDefault="006F6CA5" w:rsidP="006F6CA5">
      <w:pPr>
        <w:pStyle w:val="paragraph"/>
        <w:spacing w:before="0" w:beforeAutospacing="0" w:after="0" w:afterAutospacing="0"/>
        <w:textAlignment w:val="baseline"/>
        <w:rPr>
          <w:rStyle w:val="eop"/>
          <w:rFonts w:eastAsia="MS Mincho" w:cs="Arial"/>
          <w:sz w:val="50"/>
          <w:szCs w:val="50"/>
        </w:rPr>
      </w:pPr>
      <w:r>
        <w:rPr>
          <w:rStyle w:val="eop"/>
          <w:rFonts w:eastAsia="MS Mincho" w:cs="Arial"/>
          <w:sz w:val="50"/>
          <w:szCs w:val="50"/>
        </w:rPr>
        <w:t> </w:t>
      </w:r>
    </w:p>
    <w:p w14:paraId="4E7D4E47" w14:textId="64ACA7E4" w:rsidR="006F6CA5" w:rsidRDefault="006F6CA5" w:rsidP="006F6CA5">
      <w:pPr>
        <w:pStyle w:val="paragraph"/>
        <w:spacing w:before="0" w:beforeAutospacing="0" w:after="0" w:afterAutospacing="0"/>
        <w:textAlignment w:val="baseline"/>
        <w:rPr>
          <w:rFonts w:ascii="Segoe UI" w:hAnsi="Segoe UI" w:cs="Segoe UI"/>
          <w:sz w:val="18"/>
          <w:szCs w:val="18"/>
        </w:rPr>
      </w:pPr>
    </w:p>
    <w:p w14:paraId="53909D99" w14:textId="718A6192" w:rsidR="006F6CA5" w:rsidRDefault="006F6CA5" w:rsidP="006F6CA5">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color w:val="002060"/>
          <w:sz w:val="26"/>
          <w:szCs w:val="26"/>
          <w:lang w:val="fr-FR"/>
        </w:rPr>
        <w:t>Consigne à l’élève</w:t>
      </w:r>
      <w:r>
        <w:rPr>
          <w:rStyle w:val="normaltextrun"/>
          <w:rFonts w:ascii="Arial" w:hAnsi="Arial" w:cs="Arial"/>
          <w:b/>
          <w:bCs/>
          <w:color w:val="002060"/>
          <w:sz w:val="26"/>
          <w:szCs w:val="26"/>
        </w:rPr>
        <w:t> </w:t>
      </w:r>
      <w:r>
        <w:rPr>
          <w:rStyle w:val="eop"/>
          <w:rFonts w:eastAsia="MS Mincho" w:cs="Arial"/>
          <w:sz w:val="26"/>
          <w:szCs w:val="26"/>
        </w:rPr>
        <w:t> </w:t>
      </w:r>
    </w:p>
    <w:p w14:paraId="6DFAD5E3" w14:textId="77777777" w:rsidR="006F6CA5" w:rsidRDefault="006F6CA5" w:rsidP="00667D86">
      <w:pPr>
        <w:pStyle w:val="paragraph"/>
        <w:numPr>
          <w:ilvl w:val="0"/>
          <w:numId w:val="11"/>
        </w:numPr>
        <w:spacing w:before="0" w:beforeAutospacing="0" w:after="0" w:afterAutospacing="0"/>
        <w:ind w:left="426" w:hanging="426"/>
        <w:textAlignment w:val="baseline"/>
        <w:rPr>
          <w:rFonts w:ascii="Calibri" w:hAnsi="Calibri" w:cs="Calibri"/>
          <w:sz w:val="22"/>
          <w:szCs w:val="22"/>
        </w:rPr>
      </w:pPr>
      <w:r>
        <w:rPr>
          <w:rStyle w:val="normaltextrun"/>
          <w:rFonts w:ascii="Arial" w:hAnsi="Arial" w:cs="Arial"/>
          <w:sz w:val="22"/>
          <w:szCs w:val="22"/>
        </w:rPr>
        <w:t>Rends-toi sur le site du récit en univers social en cliquant sur le lien suivant :  </w:t>
      </w:r>
      <w:r>
        <w:rPr>
          <w:rStyle w:val="eop"/>
          <w:rFonts w:eastAsia="MS Mincho" w:cs="Arial"/>
          <w:sz w:val="22"/>
          <w:szCs w:val="22"/>
        </w:rPr>
        <w:t> </w:t>
      </w:r>
    </w:p>
    <w:p w14:paraId="4AEC6777" w14:textId="77777777" w:rsidR="006F6CA5" w:rsidRDefault="00DE1FA4" w:rsidP="00667D86">
      <w:pPr>
        <w:pStyle w:val="paragraph"/>
        <w:spacing w:before="0" w:beforeAutospacing="0" w:after="0" w:afterAutospacing="0"/>
        <w:ind w:left="426"/>
        <w:textAlignment w:val="baseline"/>
        <w:rPr>
          <w:rFonts w:ascii="Calibri" w:hAnsi="Calibri" w:cs="Calibri"/>
          <w:sz w:val="22"/>
          <w:szCs w:val="22"/>
        </w:rPr>
      </w:pPr>
      <w:hyperlink r:id="rId20" w:tgtFrame="_blank" w:history="1">
        <w:r w:rsidR="006F6CA5">
          <w:rPr>
            <w:rStyle w:val="normaltextrun"/>
            <w:rFonts w:ascii="Calibri" w:hAnsi="Calibri" w:cs="Calibri"/>
            <w:color w:val="0563C1"/>
            <w:sz w:val="22"/>
            <w:szCs w:val="22"/>
            <w:u w:val="single"/>
          </w:rPr>
          <w:t>https://primaire.recitus.qc.ca/sujet/organisation/incas-1500</w:t>
        </w:r>
      </w:hyperlink>
      <w:r w:rsidR="006F6CA5">
        <w:rPr>
          <w:rStyle w:val="eop"/>
          <w:rFonts w:ascii="Calibri" w:eastAsia="MS Mincho" w:hAnsi="Calibri" w:cs="Calibri"/>
          <w:sz w:val="22"/>
          <w:szCs w:val="22"/>
        </w:rPr>
        <w:t> </w:t>
      </w:r>
    </w:p>
    <w:p w14:paraId="33C70722" w14:textId="5528032F" w:rsidR="006F6CA5" w:rsidRPr="00667D86" w:rsidRDefault="006F6CA5" w:rsidP="006F6CA5">
      <w:pPr>
        <w:pStyle w:val="paragraph"/>
        <w:numPr>
          <w:ilvl w:val="0"/>
          <w:numId w:val="12"/>
        </w:numPr>
        <w:spacing w:before="0" w:beforeAutospacing="0" w:after="0" w:afterAutospacing="0"/>
        <w:ind w:left="426" w:hanging="426"/>
        <w:textAlignment w:val="baseline"/>
        <w:rPr>
          <w:rFonts w:ascii="Calibri" w:hAnsi="Calibri" w:cs="Calibri"/>
          <w:sz w:val="22"/>
          <w:szCs w:val="22"/>
        </w:rPr>
      </w:pPr>
      <w:r>
        <w:rPr>
          <w:rStyle w:val="normaltextrun"/>
          <w:rFonts w:ascii="Arial" w:hAnsi="Arial" w:cs="Arial"/>
          <w:sz w:val="22"/>
          <w:szCs w:val="22"/>
        </w:rPr>
        <w:t>Pour cette semaine, tu es invité à lire les onglets sur les Incas en ce qui concerne </w:t>
      </w:r>
      <w:r>
        <w:rPr>
          <w:rStyle w:val="normaltextrun"/>
          <w:rFonts w:ascii="Arial" w:hAnsi="Arial" w:cs="Arial"/>
          <w:b/>
          <w:bCs/>
          <w:color w:val="FF0000"/>
          <w:sz w:val="22"/>
          <w:szCs w:val="22"/>
        </w:rPr>
        <w:t>la langue, culture et religion, </w:t>
      </w:r>
      <w:r>
        <w:rPr>
          <w:rStyle w:val="normaltextrun"/>
          <w:rFonts w:ascii="Arial" w:hAnsi="Arial" w:cs="Arial"/>
          <w:b/>
          <w:bCs/>
          <w:color w:val="00B0F0"/>
          <w:sz w:val="22"/>
          <w:szCs w:val="22"/>
        </w:rPr>
        <w:t>l’agriculture, le commerce et l’industrie, le transport et la communication, </w:t>
      </w:r>
      <w:r>
        <w:rPr>
          <w:rStyle w:val="normaltextrun"/>
          <w:rFonts w:ascii="Arial" w:hAnsi="Arial" w:cs="Arial"/>
          <w:b/>
          <w:bCs/>
          <w:color w:val="FFC000"/>
          <w:sz w:val="22"/>
          <w:szCs w:val="22"/>
        </w:rPr>
        <w:t>ainsi que le gouvernement. </w:t>
      </w:r>
      <w:r>
        <w:rPr>
          <w:rStyle w:val="eop"/>
          <w:rFonts w:eastAsia="MS Mincho" w:cs="Arial"/>
          <w:sz w:val="22"/>
          <w:szCs w:val="22"/>
        </w:rPr>
        <w:t> </w:t>
      </w:r>
      <w:r w:rsidRPr="00667D86">
        <w:rPr>
          <w:rStyle w:val="eop"/>
          <w:rFonts w:eastAsia="MS Mincho" w:cs="Arial"/>
          <w:sz w:val="26"/>
          <w:szCs w:val="26"/>
        </w:rPr>
        <w:t> </w:t>
      </w:r>
    </w:p>
    <w:p w14:paraId="1D7B9D5D" w14:textId="77777777" w:rsidR="006F6CA5" w:rsidRPr="00667D86" w:rsidRDefault="006F6CA5" w:rsidP="00667D86">
      <w:pPr>
        <w:pStyle w:val="paragraph"/>
        <w:numPr>
          <w:ilvl w:val="0"/>
          <w:numId w:val="12"/>
        </w:numPr>
        <w:spacing w:before="0" w:beforeAutospacing="0" w:after="0" w:afterAutospacing="0"/>
        <w:ind w:left="426" w:hanging="426"/>
        <w:textAlignment w:val="baseline"/>
        <w:rPr>
          <w:rStyle w:val="normaltextrun"/>
          <w:rFonts w:ascii="Arial" w:hAnsi="Arial" w:cs="Arial"/>
        </w:rPr>
      </w:pPr>
      <w:r>
        <w:rPr>
          <w:rStyle w:val="normaltextrun"/>
          <w:rFonts w:ascii="Arial" w:hAnsi="Arial" w:cs="Arial"/>
          <w:sz w:val="22"/>
          <w:szCs w:val="22"/>
        </w:rPr>
        <w:t>Tu dois consulter les onglets et regarder les images, lire les courts textes et regarder les vidéos. </w:t>
      </w:r>
      <w:r w:rsidRPr="00667D86">
        <w:rPr>
          <w:rStyle w:val="normaltextrun"/>
          <w:rFonts w:ascii="Arial" w:hAnsi="Arial"/>
        </w:rPr>
        <w:t> </w:t>
      </w:r>
    </w:p>
    <w:p w14:paraId="58AC0271" w14:textId="77777777" w:rsidR="00667D86" w:rsidRDefault="006F6CA5" w:rsidP="009812CD">
      <w:pPr>
        <w:pStyle w:val="paragraph"/>
        <w:spacing w:before="0" w:beforeAutospacing="0" w:after="0" w:afterAutospacing="0"/>
        <w:ind w:left="405"/>
        <w:jc w:val="right"/>
        <w:textAlignment w:val="baseline"/>
        <w:rPr>
          <w:rStyle w:val="normaltextrun"/>
          <w:rFonts w:ascii="Arial" w:hAnsi="Arial" w:cs="Arial"/>
          <w:b/>
          <w:bCs/>
          <w:color w:val="737373"/>
          <w:sz w:val="22"/>
          <w:szCs w:val="22"/>
          <w:lang w:val="fr-FR"/>
        </w:rPr>
      </w:pPr>
      <w:r>
        <w:rPr>
          <w:rStyle w:val="eop"/>
          <w:rFonts w:eastAsia="MS Mincho" w:cs="Arial"/>
          <w:sz w:val="22"/>
          <w:szCs w:val="22"/>
        </w:rPr>
        <w:t> </w:t>
      </w:r>
      <w:r>
        <w:rPr>
          <w:rStyle w:val="normaltextrun"/>
          <w:rFonts w:ascii="Arial" w:hAnsi="Arial" w:cs="Arial"/>
          <w:b/>
          <w:bCs/>
          <w:color w:val="737373"/>
          <w:sz w:val="22"/>
          <w:szCs w:val="22"/>
          <w:lang w:val="fr-FR"/>
        </w:rPr>
        <w:t xml:space="preserve">                                                                                         </w:t>
      </w:r>
      <w:r w:rsidR="009812CD">
        <w:rPr>
          <w:rStyle w:val="normaltextrun"/>
          <w:rFonts w:ascii="Arial" w:hAnsi="Arial" w:cs="Arial"/>
          <w:b/>
          <w:bCs/>
          <w:color w:val="737373"/>
          <w:sz w:val="22"/>
          <w:szCs w:val="22"/>
          <w:lang w:val="fr-FR"/>
        </w:rPr>
        <w:t xml:space="preserve">   </w:t>
      </w:r>
    </w:p>
    <w:p w14:paraId="7DADBA2D" w14:textId="77777777" w:rsidR="00667D86" w:rsidRDefault="00667D86" w:rsidP="009812CD">
      <w:pPr>
        <w:pStyle w:val="paragraph"/>
        <w:spacing w:before="0" w:beforeAutospacing="0" w:after="0" w:afterAutospacing="0"/>
        <w:ind w:left="405"/>
        <w:jc w:val="right"/>
        <w:textAlignment w:val="baseline"/>
        <w:rPr>
          <w:rStyle w:val="normaltextrun"/>
          <w:rFonts w:ascii="Arial" w:hAnsi="Arial" w:cs="Arial"/>
          <w:b/>
          <w:bCs/>
          <w:color w:val="737373"/>
          <w:sz w:val="22"/>
          <w:szCs w:val="22"/>
          <w:lang w:val="fr-FR"/>
        </w:rPr>
      </w:pPr>
    </w:p>
    <w:p w14:paraId="23B7351D" w14:textId="59E6934C" w:rsidR="006F6CA5" w:rsidRDefault="009812CD" w:rsidP="009812CD">
      <w:pPr>
        <w:pStyle w:val="paragraph"/>
        <w:spacing w:before="0" w:beforeAutospacing="0" w:after="0" w:afterAutospacing="0"/>
        <w:ind w:left="405"/>
        <w:jc w:val="right"/>
        <w:textAlignment w:val="baseline"/>
        <w:rPr>
          <w:rFonts w:ascii="Segoe UI" w:hAnsi="Segoe UI" w:cs="Segoe UI"/>
          <w:sz w:val="18"/>
          <w:szCs w:val="18"/>
        </w:rPr>
      </w:pPr>
      <w:r>
        <w:rPr>
          <w:rStyle w:val="normaltextrun"/>
          <w:rFonts w:ascii="Arial" w:hAnsi="Arial" w:cs="Arial"/>
          <w:b/>
          <w:bCs/>
          <w:color w:val="737373"/>
          <w:sz w:val="22"/>
          <w:szCs w:val="22"/>
          <w:lang w:val="fr-FR"/>
        </w:rPr>
        <w:t xml:space="preserve">       Français, l</w:t>
      </w:r>
      <w:r w:rsidR="006F6CA5">
        <w:rPr>
          <w:rStyle w:val="normaltextrun"/>
          <w:rFonts w:ascii="Arial" w:hAnsi="Arial" w:cs="Arial"/>
          <w:b/>
          <w:bCs/>
          <w:color w:val="737373"/>
          <w:sz w:val="22"/>
          <w:szCs w:val="22"/>
          <w:lang w:val="fr-FR"/>
        </w:rPr>
        <w:t>angue d’enseignement</w:t>
      </w:r>
      <w:r w:rsidR="006F6CA5">
        <w:rPr>
          <w:rStyle w:val="eop"/>
          <w:rFonts w:eastAsia="MS Mincho" w:cs="Arial"/>
          <w:sz w:val="22"/>
          <w:szCs w:val="22"/>
        </w:rPr>
        <w:t> </w:t>
      </w:r>
    </w:p>
    <w:p w14:paraId="467D7240" w14:textId="77777777" w:rsidR="006F6CA5" w:rsidRDefault="006F6CA5" w:rsidP="006F6CA5">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 </w:t>
      </w:r>
      <w:r>
        <w:rPr>
          <w:rStyle w:val="eop"/>
          <w:rFonts w:ascii="Calibri" w:eastAsia="MS Mincho" w:hAnsi="Calibri" w:cs="Calibri"/>
          <w:sz w:val="22"/>
          <w:szCs w:val="22"/>
        </w:rPr>
        <w:t> </w:t>
      </w:r>
    </w:p>
    <w:p w14:paraId="6EA767B6" w14:textId="77777777" w:rsidR="009812CD" w:rsidRDefault="006F6CA5" w:rsidP="009812CD">
      <w:pPr>
        <w:pStyle w:val="paragraph"/>
        <w:spacing w:before="240" w:beforeAutospacing="0" w:after="0" w:afterAutospacing="0"/>
        <w:textAlignment w:val="baseline"/>
        <w:rPr>
          <w:rStyle w:val="normaltextrun"/>
          <w:rFonts w:ascii="Arial" w:hAnsi="Arial" w:cs="Arial"/>
          <w:b/>
          <w:bCs/>
          <w:color w:val="0070C0"/>
          <w:sz w:val="50"/>
          <w:szCs w:val="50"/>
        </w:rPr>
      </w:pPr>
      <w:r w:rsidRPr="009812CD">
        <w:rPr>
          <w:rStyle w:val="normaltextrun"/>
          <w:rFonts w:ascii="Arial" w:hAnsi="Arial" w:cs="Arial"/>
          <w:b/>
          <w:bCs/>
          <w:color w:val="0070C0"/>
          <w:sz w:val="50"/>
          <w:szCs w:val="50"/>
        </w:rPr>
        <w:t>Grammaire</w:t>
      </w:r>
    </w:p>
    <w:p w14:paraId="5594DD7C" w14:textId="27429B71" w:rsidR="006F6CA5" w:rsidRPr="009812CD" w:rsidRDefault="006F6CA5" w:rsidP="009812CD">
      <w:pPr>
        <w:pStyle w:val="paragraph"/>
        <w:spacing w:before="0" w:beforeAutospacing="0" w:after="0" w:afterAutospacing="0"/>
        <w:textAlignment w:val="baseline"/>
        <w:rPr>
          <w:rStyle w:val="eop"/>
          <w:rFonts w:eastAsia="MS Mincho" w:cs="Arial"/>
          <w:sz w:val="50"/>
          <w:szCs w:val="50"/>
        </w:rPr>
      </w:pPr>
      <w:r w:rsidRPr="009812CD">
        <w:rPr>
          <w:rStyle w:val="normaltextrun"/>
          <w:rFonts w:ascii="Arial" w:hAnsi="Arial" w:cs="Arial"/>
          <w:b/>
          <w:bCs/>
          <w:color w:val="0070C0"/>
          <w:sz w:val="50"/>
          <w:szCs w:val="50"/>
        </w:rPr>
        <w:t>Le pluriel des noms et des adjectifs</w:t>
      </w:r>
      <w:r w:rsidRPr="009812CD">
        <w:rPr>
          <w:rStyle w:val="eop"/>
          <w:rFonts w:eastAsia="MS Mincho" w:cs="Arial"/>
          <w:sz w:val="50"/>
          <w:szCs w:val="50"/>
        </w:rPr>
        <w:t> </w:t>
      </w:r>
    </w:p>
    <w:p w14:paraId="1EF4A45E" w14:textId="77777777" w:rsidR="006F6CA5" w:rsidRDefault="006F6CA5" w:rsidP="006F6CA5">
      <w:pPr>
        <w:pStyle w:val="paragraph"/>
        <w:spacing w:before="0" w:beforeAutospacing="0" w:after="0" w:afterAutospacing="0"/>
        <w:textAlignment w:val="baseline"/>
        <w:rPr>
          <w:rFonts w:ascii="Segoe UI" w:hAnsi="Segoe UI" w:cs="Segoe UI"/>
          <w:sz w:val="18"/>
          <w:szCs w:val="18"/>
        </w:rPr>
      </w:pPr>
    </w:p>
    <w:p w14:paraId="38738B8B" w14:textId="04B0D487" w:rsidR="006F6CA5" w:rsidRPr="006F6CA5" w:rsidRDefault="006F6CA5" w:rsidP="006F6CA5">
      <w:pPr>
        <w:pStyle w:val="paragraph"/>
        <w:spacing w:before="0" w:beforeAutospacing="0" w:after="0" w:afterAutospacing="0"/>
        <w:textAlignment w:val="baseline"/>
        <w:rPr>
          <w:rFonts w:eastAsia="MS Mincho" w:cs="Arial"/>
          <w:sz w:val="26"/>
          <w:szCs w:val="26"/>
        </w:rPr>
      </w:pPr>
      <w:r>
        <w:rPr>
          <w:rStyle w:val="normaltextrun"/>
          <w:rFonts w:ascii="Arial" w:hAnsi="Arial" w:cs="Arial"/>
          <w:b/>
          <w:bCs/>
          <w:color w:val="002060"/>
          <w:sz w:val="26"/>
          <w:szCs w:val="26"/>
          <w:lang w:val="fr-FR"/>
        </w:rPr>
        <w:t>Consigne à l’élève</w:t>
      </w:r>
      <w:r>
        <w:rPr>
          <w:rStyle w:val="normaltextrun"/>
          <w:rFonts w:ascii="Arial" w:hAnsi="Arial" w:cs="Arial"/>
          <w:b/>
          <w:bCs/>
          <w:color w:val="002060"/>
          <w:sz w:val="26"/>
          <w:szCs w:val="26"/>
        </w:rPr>
        <w:t> </w:t>
      </w:r>
      <w:r>
        <w:rPr>
          <w:rStyle w:val="eop"/>
          <w:rFonts w:eastAsia="MS Mincho" w:cs="Arial"/>
          <w:sz w:val="26"/>
          <w:szCs w:val="26"/>
        </w:rPr>
        <w:t> </w:t>
      </w:r>
    </w:p>
    <w:p w14:paraId="1F6AC970" w14:textId="77777777" w:rsidR="006F6CA5" w:rsidRDefault="006F6CA5" w:rsidP="009812CD">
      <w:pPr>
        <w:pStyle w:val="paragraph"/>
        <w:numPr>
          <w:ilvl w:val="0"/>
          <w:numId w:val="24"/>
        </w:numPr>
        <w:spacing w:before="0" w:beforeAutospacing="0" w:after="0" w:afterAutospacing="0"/>
        <w:textAlignment w:val="baseline"/>
        <w:rPr>
          <w:rFonts w:ascii="Calibri" w:hAnsi="Calibri" w:cs="Calibri"/>
          <w:sz w:val="22"/>
          <w:szCs w:val="22"/>
        </w:rPr>
      </w:pPr>
      <w:r>
        <w:rPr>
          <w:rStyle w:val="normaltextrun"/>
          <w:rFonts w:ascii="Arial" w:hAnsi="Arial" w:cs="Arial"/>
          <w:sz w:val="22"/>
          <w:szCs w:val="22"/>
        </w:rPr>
        <w:t>Tu dois répondre aux questions sur la fiche en cliquant sur le lien suivant: </w:t>
      </w:r>
      <w:r>
        <w:rPr>
          <w:rStyle w:val="eop"/>
          <w:rFonts w:eastAsia="MS Mincho" w:cs="Arial"/>
          <w:sz w:val="22"/>
          <w:szCs w:val="22"/>
        </w:rPr>
        <w:t> </w:t>
      </w:r>
    </w:p>
    <w:p w14:paraId="5EBE8189" w14:textId="43BD229F" w:rsidR="006F6CA5" w:rsidRPr="006F6CA5" w:rsidRDefault="00DE1FA4" w:rsidP="009812CD">
      <w:pPr>
        <w:pStyle w:val="paragraph"/>
        <w:spacing w:before="0" w:beforeAutospacing="0" w:after="0" w:afterAutospacing="0"/>
        <w:ind w:left="732" w:firstLine="348"/>
        <w:textAlignment w:val="baseline"/>
        <w:rPr>
          <w:rStyle w:val="eop"/>
          <w:rFonts w:ascii="Calibri" w:hAnsi="Calibri" w:cs="Calibri"/>
          <w:sz w:val="22"/>
          <w:szCs w:val="22"/>
        </w:rPr>
      </w:pPr>
      <w:hyperlink r:id="rId21" w:tgtFrame="_blank" w:history="1">
        <w:r w:rsidR="006F6CA5">
          <w:rPr>
            <w:rStyle w:val="normaltextrun"/>
            <w:rFonts w:ascii="Calibri" w:hAnsi="Calibri" w:cs="Calibri"/>
            <w:color w:val="0563C1"/>
            <w:sz w:val="22"/>
            <w:szCs w:val="22"/>
            <w:u w:val="single"/>
          </w:rPr>
          <w:t>https://www.pearsonerpi.com/uploads/pdf_extracts/fiche-8-pluriel-noms-adjectifs.pdf</w:t>
        </w:r>
      </w:hyperlink>
      <w:r w:rsidR="006F6CA5">
        <w:rPr>
          <w:rStyle w:val="eop"/>
          <w:rFonts w:ascii="Calibri" w:eastAsia="MS Mincho" w:hAnsi="Calibri" w:cs="Calibri"/>
          <w:sz w:val="22"/>
          <w:szCs w:val="22"/>
        </w:rPr>
        <w:t> </w:t>
      </w:r>
    </w:p>
    <w:p w14:paraId="49E60068" w14:textId="77777777" w:rsidR="006F6CA5" w:rsidRDefault="006F6CA5" w:rsidP="006F6CA5">
      <w:pPr>
        <w:pStyle w:val="paragraph"/>
        <w:spacing w:before="0" w:beforeAutospacing="0" w:after="0" w:afterAutospacing="0"/>
        <w:ind w:left="360"/>
        <w:textAlignment w:val="baseline"/>
        <w:rPr>
          <w:rFonts w:ascii="Calibri" w:hAnsi="Calibri" w:cs="Calibri"/>
          <w:sz w:val="22"/>
          <w:szCs w:val="22"/>
        </w:rPr>
      </w:pPr>
    </w:p>
    <w:p w14:paraId="028B814A" w14:textId="437A6AD2" w:rsidR="006F6CA5" w:rsidRPr="006F6CA5" w:rsidRDefault="006F6CA5" w:rsidP="006F6CA5">
      <w:pPr>
        <w:pStyle w:val="paragraph"/>
        <w:spacing w:before="0" w:beforeAutospacing="0" w:after="0" w:afterAutospacing="0"/>
        <w:ind w:right="750"/>
        <w:textAlignment w:val="baseline"/>
        <w:rPr>
          <w:rFonts w:eastAsia="MS Mincho" w:cs="Arial"/>
          <w:sz w:val="26"/>
          <w:szCs w:val="26"/>
        </w:rPr>
      </w:pPr>
      <w:r>
        <w:rPr>
          <w:rStyle w:val="normaltextrun"/>
          <w:rFonts w:ascii="Arial" w:hAnsi="Arial" w:cs="Arial"/>
          <w:b/>
          <w:bCs/>
          <w:color w:val="002060"/>
          <w:sz w:val="26"/>
          <w:szCs w:val="26"/>
          <w:lang w:val="fr-FR"/>
        </w:rPr>
        <w:t>Matériel requis</w:t>
      </w:r>
      <w:r>
        <w:rPr>
          <w:rStyle w:val="normaltextrun"/>
          <w:rFonts w:ascii="Arial" w:hAnsi="Arial" w:cs="Arial"/>
          <w:b/>
          <w:bCs/>
          <w:color w:val="002060"/>
          <w:sz w:val="26"/>
          <w:szCs w:val="26"/>
        </w:rPr>
        <w:t> </w:t>
      </w:r>
      <w:r>
        <w:rPr>
          <w:rStyle w:val="eop"/>
          <w:rFonts w:eastAsia="MS Mincho" w:cs="Arial"/>
          <w:sz w:val="26"/>
          <w:szCs w:val="26"/>
        </w:rPr>
        <w:t> </w:t>
      </w:r>
    </w:p>
    <w:p w14:paraId="367A0A4E" w14:textId="75B776DA" w:rsidR="006F6CA5" w:rsidRPr="006F6CA5" w:rsidRDefault="006F6CA5" w:rsidP="006F6CA5">
      <w:pPr>
        <w:pStyle w:val="paragraph"/>
        <w:numPr>
          <w:ilvl w:val="0"/>
          <w:numId w:val="15"/>
        </w:numPr>
        <w:spacing w:before="0" w:beforeAutospacing="0" w:after="0" w:afterAutospacing="0"/>
        <w:ind w:left="0" w:firstLine="705"/>
        <w:textAlignment w:val="baseline"/>
        <w:rPr>
          <w:rStyle w:val="eop"/>
          <w:rFonts w:ascii="Calibri" w:hAnsi="Calibri" w:cs="Calibri"/>
          <w:sz w:val="22"/>
          <w:szCs w:val="22"/>
        </w:rPr>
      </w:pPr>
      <w:r>
        <w:rPr>
          <w:rStyle w:val="normaltextrun"/>
          <w:rFonts w:ascii="Arial" w:hAnsi="Arial" w:cs="Arial"/>
          <w:sz w:val="22"/>
          <w:szCs w:val="22"/>
          <w:lang w:val="fr-FR"/>
        </w:rPr>
        <w:t>Un ordinateur, une tablette ou un cellulaire </w:t>
      </w:r>
      <w:r>
        <w:rPr>
          <w:rStyle w:val="eop"/>
          <w:rFonts w:eastAsia="MS Mincho" w:cs="Arial"/>
          <w:sz w:val="22"/>
          <w:szCs w:val="22"/>
        </w:rPr>
        <w:t> </w:t>
      </w:r>
    </w:p>
    <w:p w14:paraId="1A577DF0" w14:textId="77777777" w:rsidR="006F6CA5" w:rsidRDefault="006F6CA5" w:rsidP="006F6CA5">
      <w:pPr>
        <w:pStyle w:val="paragraph"/>
        <w:spacing w:before="0" w:beforeAutospacing="0" w:after="0" w:afterAutospacing="0"/>
        <w:ind w:left="705"/>
        <w:textAlignment w:val="baseline"/>
        <w:rPr>
          <w:rFonts w:ascii="Calibri" w:hAnsi="Calibri" w:cs="Calibri"/>
          <w:sz w:val="22"/>
          <w:szCs w:val="22"/>
        </w:rPr>
      </w:pPr>
    </w:p>
    <w:p w14:paraId="6BB4EEEE" w14:textId="173F0145" w:rsidR="006F6CA5" w:rsidRDefault="006F6CA5" w:rsidP="006F6CA5">
      <w:pPr>
        <w:pStyle w:val="paragraph"/>
        <w:spacing w:before="0" w:beforeAutospacing="0" w:after="0" w:afterAutospacing="0"/>
        <w:textAlignment w:val="baseline"/>
        <w:rPr>
          <w:rStyle w:val="eop"/>
          <w:rFonts w:eastAsia="MS Mincho" w:cs="Arial"/>
          <w:szCs w:val="20"/>
        </w:r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812CD" w:rsidRPr="00BF31BF" w14:paraId="5CD7D3F0" w14:textId="77777777" w:rsidTr="0039282A">
        <w:tc>
          <w:tcPr>
            <w:tcW w:w="10800" w:type="dxa"/>
            <w:shd w:val="clear" w:color="auto" w:fill="DDECEE" w:themeFill="accent5" w:themeFillTint="33"/>
            <w:tcMar>
              <w:top w:w="360" w:type="dxa"/>
              <w:left w:w="360" w:type="dxa"/>
              <w:bottom w:w="360" w:type="dxa"/>
              <w:right w:w="360" w:type="dxa"/>
            </w:tcMar>
          </w:tcPr>
          <w:p w14:paraId="50FD5A68" w14:textId="77777777" w:rsidR="009812CD" w:rsidRDefault="009812CD" w:rsidP="009812CD">
            <w:pPr>
              <w:pStyle w:val="paragraph"/>
              <w:spacing w:before="0" w:beforeAutospacing="0" w:after="240" w:afterAutospacing="0"/>
              <w:textAlignment w:val="baseline"/>
              <w:rPr>
                <w:rStyle w:val="eop"/>
                <w:rFonts w:eastAsia="MS Mincho" w:cs="Arial"/>
                <w:sz w:val="34"/>
                <w:szCs w:val="34"/>
              </w:rPr>
            </w:pPr>
            <w:r>
              <w:rPr>
                <w:rStyle w:val="normaltextrun"/>
                <w:rFonts w:ascii="Arial" w:hAnsi="Arial" w:cs="Arial"/>
                <w:b/>
                <w:bCs/>
                <w:color w:val="0070C0"/>
                <w:sz w:val="34"/>
                <w:szCs w:val="34"/>
                <w:lang w:val="fr-FR"/>
              </w:rPr>
              <w:t>Information aux parents</w:t>
            </w:r>
            <w:r>
              <w:rPr>
                <w:rStyle w:val="normaltextrun"/>
                <w:rFonts w:ascii="Arial" w:hAnsi="Arial" w:cs="Arial"/>
                <w:b/>
                <w:bCs/>
                <w:color w:val="0070C0"/>
                <w:sz w:val="34"/>
                <w:szCs w:val="34"/>
              </w:rPr>
              <w:t> </w:t>
            </w:r>
            <w:r>
              <w:rPr>
                <w:rStyle w:val="eop"/>
                <w:rFonts w:eastAsia="MS Mincho" w:cs="Arial"/>
                <w:sz w:val="34"/>
                <w:szCs w:val="34"/>
              </w:rPr>
              <w:t> </w:t>
            </w:r>
          </w:p>
          <w:p w14:paraId="75C0BD63" w14:textId="77777777" w:rsidR="009812CD" w:rsidRDefault="009812CD" w:rsidP="009812CD">
            <w:pPr>
              <w:pStyle w:val="paragraph"/>
              <w:spacing w:before="0" w:beforeAutospacing="0" w:after="240" w:afterAutospacing="0"/>
              <w:textAlignment w:val="baseline"/>
              <w:rPr>
                <w:rFonts w:ascii="Segoe UI" w:hAnsi="Segoe UI" w:cs="Segoe UI"/>
                <w:sz w:val="18"/>
                <w:szCs w:val="18"/>
              </w:rPr>
            </w:pPr>
            <w:r>
              <w:rPr>
                <w:rStyle w:val="normaltextrun"/>
                <w:rFonts w:ascii="Calibri" w:hAnsi="Calibri" w:cs="Calibri"/>
                <w:b/>
                <w:bCs/>
                <w:color w:val="002060"/>
                <w:sz w:val="28"/>
                <w:szCs w:val="28"/>
                <w:lang w:val="fr-FR"/>
              </w:rPr>
              <w:t>À propos de l’activité</w:t>
            </w:r>
            <w:r>
              <w:rPr>
                <w:rStyle w:val="normaltextrun"/>
                <w:rFonts w:ascii="Calibri" w:hAnsi="Calibri" w:cs="Calibri"/>
                <w:b/>
                <w:bCs/>
                <w:color w:val="002060"/>
                <w:sz w:val="28"/>
                <w:szCs w:val="28"/>
              </w:rPr>
              <w:t> </w:t>
            </w:r>
            <w:r>
              <w:rPr>
                <w:rStyle w:val="eop"/>
                <w:rFonts w:ascii="Calibri" w:eastAsia="MS Mincho" w:hAnsi="Calibri" w:cs="Calibri"/>
                <w:sz w:val="28"/>
                <w:szCs w:val="28"/>
              </w:rPr>
              <w:t> </w:t>
            </w:r>
          </w:p>
          <w:p w14:paraId="7E2E7772" w14:textId="77777777" w:rsidR="009812CD" w:rsidRDefault="009812CD" w:rsidP="009812CD">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lang w:val="fr-FR"/>
              </w:rPr>
              <w:t>Vous pourriez :</w:t>
            </w:r>
            <w:r>
              <w:rPr>
                <w:rStyle w:val="normaltextrun"/>
                <w:rFonts w:ascii="Arial" w:hAnsi="Arial" w:cs="Arial"/>
              </w:rPr>
              <w:t> </w:t>
            </w:r>
            <w:r>
              <w:rPr>
                <w:rStyle w:val="eop"/>
                <w:rFonts w:eastAsia="MS Mincho" w:cs="Arial"/>
              </w:rPr>
              <w:t> </w:t>
            </w:r>
          </w:p>
          <w:p w14:paraId="57A9539D" w14:textId="77777777" w:rsidR="009812CD" w:rsidRDefault="009812CD" w:rsidP="009812CD">
            <w:pPr>
              <w:pStyle w:val="paragraph"/>
              <w:numPr>
                <w:ilvl w:val="0"/>
                <w:numId w:val="16"/>
              </w:numPr>
              <w:spacing w:before="0" w:beforeAutospacing="0" w:after="0" w:afterAutospacing="0"/>
              <w:ind w:left="45" w:firstLine="660"/>
              <w:textAlignment w:val="baseline"/>
              <w:rPr>
                <w:rFonts w:ascii="Calibri" w:hAnsi="Calibri" w:cs="Calibri"/>
              </w:rPr>
            </w:pPr>
            <w:r>
              <w:rPr>
                <w:rStyle w:val="normaltextrun"/>
                <w:rFonts w:ascii="Arial" w:hAnsi="Arial" w:cs="Arial"/>
              </w:rPr>
              <w:t>Imprimer le questionnaire et le corrigé. </w:t>
            </w:r>
            <w:r>
              <w:rPr>
                <w:rStyle w:val="eop"/>
                <w:rFonts w:eastAsia="MS Mincho" w:cs="Arial"/>
              </w:rPr>
              <w:t> </w:t>
            </w:r>
          </w:p>
          <w:p w14:paraId="1658844A" w14:textId="1C4EEAE8" w:rsidR="009812CD" w:rsidRPr="00BF31BF" w:rsidRDefault="009812CD" w:rsidP="009812CD">
            <w:pPr>
              <w:pStyle w:val="paragraph"/>
              <w:numPr>
                <w:ilvl w:val="0"/>
                <w:numId w:val="16"/>
              </w:numPr>
              <w:spacing w:before="0" w:beforeAutospacing="0" w:after="0" w:afterAutospacing="0"/>
              <w:ind w:left="45" w:firstLine="660"/>
              <w:textAlignment w:val="baseline"/>
            </w:pPr>
            <w:r>
              <w:rPr>
                <w:rStyle w:val="normaltextrun"/>
                <w:rFonts w:ascii="Arial" w:hAnsi="Arial" w:cs="Arial"/>
              </w:rPr>
              <w:t>Lien pour le corrigé : </w:t>
            </w:r>
            <w:hyperlink r:id="rId22" w:tgtFrame="_blank" w:history="1">
              <w:r>
                <w:rPr>
                  <w:rStyle w:val="normaltextrun"/>
                  <w:rFonts w:ascii="Calibri" w:hAnsi="Calibri" w:cs="Calibri"/>
                  <w:color w:val="0563C1"/>
                  <w:sz w:val="22"/>
                  <w:szCs w:val="22"/>
                  <w:u w:val="single"/>
                </w:rPr>
                <w:t>https://www.pearsonerpi.com/uploads/pdf_extracts/fiche-8-pluriel-noms-adjectifs-corrige.pdf</w:t>
              </w:r>
            </w:hyperlink>
            <w:r>
              <w:rPr>
                <w:rStyle w:val="eop"/>
                <w:rFonts w:ascii="Calibri" w:eastAsia="MS Mincho" w:hAnsi="Calibri" w:cs="Calibri"/>
              </w:rPr>
              <w:t> </w:t>
            </w:r>
          </w:p>
        </w:tc>
      </w:tr>
    </w:tbl>
    <w:p w14:paraId="102CA8A8" w14:textId="77777777" w:rsidR="009812CD" w:rsidRDefault="009812CD" w:rsidP="009812CD">
      <w:pPr>
        <w:pStyle w:val="paragraph"/>
        <w:spacing w:before="0" w:beforeAutospacing="0" w:after="0" w:afterAutospacing="0"/>
        <w:textAlignment w:val="baseline"/>
        <w:rPr>
          <w:rStyle w:val="eop"/>
          <w:rFonts w:eastAsia="MS Mincho" w:cs="Arial"/>
          <w:szCs w:val="20"/>
        </w:rPr>
      </w:pPr>
      <w:r>
        <w:rPr>
          <w:rStyle w:val="normaltextrun"/>
          <w:rFonts w:ascii="Arial" w:hAnsi="Arial" w:cs="Arial"/>
          <w:color w:val="737373"/>
          <w:sz w:val="20"/>
          <w:szCs w:val="20"/>
          <w:lang w:val="fr-FR"/>
        </w:rPr>
        <w:t>Crédits : Activité proposée par (</w:t>
      </w:r>
      <w:proofErr w:type="spellStart"/>
      <w:r>
        <w:rPr>
          <w:rStyle w:val="normaltextrun"/>
          <w:rFonts w:ascii="Arial" w:hAnsi="Arial" w:cs="Arial"/>
          <w:color w:val="737373"/>
          <w:sz w:val="20"/>
          <w:szCs w:val="20"/>
          <w:lang w:val="fr-FR"/>
        </w:rPr>
        <w:t>Chenelière</w:t>
      </w:r>
      <w:proofErr w:type="spellEnd"/>
      <w:r>
        <w:rPr>
          <w:rStyle w:val="normaltextrun"/>
          <w:rFonts w:ascii="Arial" w:hAnsi="Arial" w:cs="Arial"/>
          <w:color w:val="737373"/>
          <w:sz w:val="20"/>
          <w:szCs w:val="20"/>
          <w:lang w:val="fr-FR"/>
        </w:rPr>
        <w:t> éducation, Rafale) </w:t>
      </w:r>
      <w:r>
        <w:rPr>
          <w:rStyle w:val="eop"/>
          <w:rFonts w:eastAsia="MS Mincho" w:cs="Arial"/>
          <w:szCs w:val="20"/>
        </w:rPr>
        <w:t> </w:t>
      </w:r>
    </w:p>
    <w:p w14:paraId="1A2469F7" w14:textId="77777777" w:rsidR="006F6CA5" w:rsidRDefault="006F6CA5" w:rsidP="006F6CA5">
      <w:pPr>
        <w:pStyle w:val="paragraph"/>
        <w:spacing w:before="0" w:beforeAutospacing="0" w:after="0" w:afterAutospacing="0"/>
        <w:textAlignment w:val="baseline"/>
        <w:rPr>
          <w:rStyle w:val="eop"/>
          <w:rFonts w:eastAsia="MS Mincho" w:cs="Arial"/>
          <w:szCs w:val="20"/>
        </w:rPr>
      </w:pPr>
    </w:p>
    <w:p w14:paraId="1A8DDEB0" w14:textId="4FA4C759" w:rsidR="006F6CA5" w:rsidRDefault="006F6CA5" w:rsidP="006F6CA5">
      <w:pPr>
        <w:pStyle w:val="paragraph"/>
        <w:spacing w:before="0" w:beforeAutospacing="0" w:after="0" w:afterAutospacing="0"/>
        <w:textAlignment w:val="baseline"/>
        <w:rPr>
          <w:rStyle w:val="eop"/>
          <w:rFonts w:eastAsia="MS Mincho" w:cs="Arial"/>
          <w:szCs w:val="20"/>
        </w:rPr>
      </w:pPr>
    </w:p>
    <w:p w14:paraId="7F80911F" w14:textId="77777777" w:rsidR="006F6CA5" w:rsidRDefault="006F6CA5" w:rsidP="006F6CA5">
      <w:pPr>
        <w:pStyle w:val="paragraph"/>
        <w:spacing w:before="0" w:beforeAutospacing="0" w:after="0" w:afterAutospacing="0"/>
        <w:textAlignment w:val="baseline"/>
        <w:rPr>
          <w:rFonts w:ascii="Segoe UI" w:hAnsi="Segoe UI" w:cs="Segoe UI"/>
          <w:sz w:val="18"/>
          <w:szCs w:val="18"/>
        </w:rPr>
      </w:pPr>
    </w:p>
    <w:p w14:paraId="0B2697CA" w14:textId="77777777" w:rsidR="009812CD" w:rsidRDefault="009812CD" w:rsidP="006F6CA5">
      <w:pPr>
        <w:pStyle w:val="paragraph"/>
        <w:spacing w:before="0" w:beforeAutospacing="0" w:after="0" w:afterAutospacing="0"/>
        <w:textAlignment w:val="baseline"/>
        <w:rPr>
          <w:rFonts w:ascii="Segoe UI" w:hAnsi="Segoe UI" w:cs="Segoe UI"/>
          <w:sz w:val="18"/>
          <w:szCs w:val="18"/>
        </w:rPr>
      </w:pPr>
    </w:p>
    <w:p w14:paraId="6299DAE6" w14:textId="77777777" w:rsidR="009812CD" w:rsidRDefault="009812CD" w:rsidP="006F6CA5">
      <w:pPr>
        <w:pStyle w:val="paragraph"/>
        <w:spacing w:before="0" w:beforeAutospacing="0" w:after="0" w:afterAutospacing="0"/>
        <w:textAlignment w:val="baseline"/>
        <w:rPr>
          <w:rFonts w:ascii="Segoe UI" w:hAnsi="Segoe UI" w:cs="Segoe UI"/>
          <w:sz w:val="18"/>
          <w:szCs w:val="18"/>
        </w:rPr>
      </w:pPr>
    </w:p>
    <w:p w14:paraId="436FA470" w14:textId="77777777" w:rsidR="009812CD" w:rsidRDefault="009812CD" w:rsidP="006F6CA5">
      <w:pPr>
        <w:pStyle w:val="paragraph"/>
        <w:spacing w:before="0" w:beforeAutospacing="0" w:after="0" w:afterAutospacing="0"/>
        <w:textAlignment w:val="baseline"/>
        <w:rPr>
          <w:rFonts w:ascii="Segoe UI" w:hAnsi="Segoe UI" w:cs="Segoe UI"/>
          <w:sz w:val="18"/>
          <w:szCs w:val="18"/>
        </w:rPr>
      </w:pPr>
    </w:p>
    <w:p w14:paraId="1D19C673" w14:textId="77777777" w:rsidR="009812CD" w:rsidRDefault="009812CD" w:rsidP="009812CD">
      <w:pPr>
        <w:pStyle w:val="paragraph"/>
        <w:spacing w:before="0" w:beforeAutospacing="0" w:after="0" w:afterAutospacing="0"/>
        <w:textAlignment w:val="baseline"/>
        <w:rPr>
          <w:rStyle w:val="normaltextrun"/>
          <w:rFonts w:ascii="Arial" w:hAnsi="Arial" w:cs="Arial"/>
          <w:b/>
          <w:bCs/>
          <w:color w:val="737373"/>
          <w:sz w:val="22"/>
          <w:szCs w:val="22"/>
          <w:lang w:val="fr-FR"/>
        </w:rPr>
      </w:pPr>
    </w:p>
    <w:p w14:paraId="7AA8C0DD" w14:textId="77777777" w:rsidR="009812CD" w:rsidRDefault="009812CD" w:rsidP="009812CD">
      <w:pPr>
        <w:pStyle w:val="paragraph"/>
        <w:spacing w:before="0" w:beforeAutospacing="0" w:after="0" w:afterAutospacing="0"/>
        <w:textAlignment w:val="baseline"/>
        <w:rPr>
          <w:rStyle w:val="normaltextrun"/>
          <w:rFonts w:ascii="Arial" w:hAnsi="Arial" w:cs="Arial"/>
          <w:b/>
          <w:bCs/>
          <w:color w:val="0070C0"/>
          <w:sz w:val="50"/>
          <w:szCs w:val="50"/>
        </w:rPr>
      </w:pPr>
      <w:r>
        <w:rPr>
          <w:rStyle w:val="normaltextrun"/>
          <w:rFonts w:ascii="Arial" w:hAnsi="Arial" w:cs="Arial"/>
          <w:b/>
          <w:bCs/>
          <w:color w:val="0070C0"/>
          <w:sz w:val="50"/>
          <w:szCs w:val="50"/>
        </w:rPr>
        <w:t>Mes mots cachés! </w:t>
      </w:r>
    </w:p>
    <w:p w14:paraId="36FBD798" w14:textId="77777777" w:rsidR="009812CD" w:rsidRDefault="009812CD" w:rsidP="009812CD">
      <w:pPr>
        <w:pStyle w:val="paragraph"/>
        <w:spacing w:before="0" w:beforeAutospacing="0" w:after="0" w:afterAutospacing="0"/>
        <w:textAlignment w:val="baseline"/>
        <w:rPr>
          <w:rFonts w:ascii="Segoe UI" w:hAnsi="Segoe UI" w:cs="Segoe UI"/>
          <w:sz w:val="18"/>
          <w:szCs w:val="18"/>
        </w:rPr>
      </w:pPr>
      <w:r>
        <w:rPr>
          <w:rStyle w:val="eop"/>
          <w:rFonts w:eastAsia="MS Mincho" w:cs="Arial"/>
          <w:sz w:val="50"/>
          <w:szCs w:val="50"/>
        </w:rPr>
        <w:t> </w:t>
      </w:r>
    </w:p>
    <w:p w14:paraId="768ABF0D" w14:textId="77777777" w:rsidR="009812CD" w:rsidRDefault="009812CD" w:rsidP="009812CD">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color w:val="002060"/>
          <w:sz w:val="26"/>
          <w:szCs w:val="26"/>
          <w:lang w:val="fr-FR"/>
        </w:rPr>
        <w:t>Consigne à l’élève</w:t>
      </w:r>
      <w:r>
        <w:rPr>
          <w:rStyle w:val="normaltextrun"/>
          <w:rFonts w:ascii="Arial" w:hAnsi="Arial" w:cs="Arial"/>
          <w:b/>
          <w:bCs/>
          <w:color w:val="002060"/>
          <w:sz w:val="26"/>
          <w:szCs w:val="26"/>
        </w:rPr>
        <w:t> </w:t>
      </w:r>
      <w:r>
        <w:rPr>
          <w:rStyle w:val="eop"/>
          <w:rFonts w:eastAsia="MS Mincho" w:cs="Arial"/>
          <w:sz w:val="26"/>
          <w:szCs w:val="26"/>
        </w:rPr>
        <w:t> </w:t>
      </w:r>
    </w:p>
    <w:p w14:paraId="43D057F3" w14:textId="49548C22" w:rsidR="009812CD" w:rsidRDefault="009812CD" w:rsidP="009812CD">
      <w:pPr>
        <w:pStyle w:val="paragraph"/>
        <w:numPr>
          <w:ilvl w:val="0"/>
          <w:numId w:val="21"/>
        </w:numPr>
        <w:spacing w:before="0" w:beforeAutospacing="0" w:after="0" w:afterAutospacing="0"/>
        <w:ind w:left="360" w:firstLine="0"/>
        <w:textAlignment w:val="baseline"/>
        <w:rPr>
          <w:rFonts w:ascii="Calibri" w:hAnsi="Calibri" w:cs="Calibri"/>
          <w:sz w:val="22"/>
          <w:szCs w:val="22"/>
        </w:rPr>
      </w:pPr>
      <w:r>
        <w:rPr>
          <w:rStyle w:val="normaltextrun"/>
          <w:rFonts w:ascii="Arial" w:hAnsi="Arial" w:cs="Arial"/>
          <w:sz w:val="22"/>
          <w:szCs w:val="22"/>
        </w:rPr>
        <w:t>Tu dois cliquer sur le lien suivant pour télécharger et imprimer la feuille de mots-cachés</w:t>
      </w:r>
      <w:r>
        <w:rPr>
          <w:rStyle w:val="normaltextrun"/>
          <w:rFonts w:ascii="Arial" w:hAnsi="Arial" w:cs="Arial"/>
          <w:sz w:val="22"/>
          <w:szCs w:val="22"/>
        </w:rPr>
        <w:t> :</w:t>
      </w:r>
    </w:p>
    <w:p w14:paraId="2ACAD36E" w14:textId="77777777" w:rsidR="009812CD" w:rsidRDefault="009812CD" w:rsidP="009812CD">
      <w:pPr>
        <w:pStyle w:val="paragraph"/>
        <w:spacing w:before="0" w:beforeAutospacing="0" w:after="0" w:afterAutospacing="0"/>
        <w:ind w:left="1068"/>
        <w:textAlignment w:val="baseline"/>
        <w:rPr>
          <w:rFonts w:ascii="Calibri" w:hAnsi="Calibri" w:cs="Calibri"/>
          <w:sz w:val="22"/>
          <w:szCs w:val="22"/>
        </w:rPr>
      </w:pPr>
      <w:hyperlink r:id="rId23" w:tgtFrame="_blank" w:history="1">
        <w:r>
          <w:rPr>
            <w:rStyle w:val="normaltextrun"/>
            <w:rFonts w:ascii="Calibri" w:hAnsi="Calibri" w:cs="Calibri"/>
            <w:color w:val="0563C1"/>
            <w:sz w:val="22"/>
            <w:szCs w:val="22"/>
            <w:u w:val="single"/>
          </w:rPr>
          <w:t>https://www.pearsonerpi.com/uploads/img_blog/mots-caches-partie-7.pdf</w:t>
        </w:r>
      </w:hyperlink>
      <w:r>
        <w:rPr>
          <w:rStyle w:val="eop"/>
          <w:rFonts w:ascii="Calibri" w:eastAsia="MS Mincho" w:hAnsi="Calibri" w:cs="Calibri"/>
          <w:sz w:val="22"/>
          <w:szCs w:val="22"/>
        </w:rPr>
        <w:t> </w:t>
      </w:r>
    </w:p>
    <w:p w14:paraId="421DE7BF" w14:textId="77777777" w:rsidR="009812CD" w:rsidRDefault="009812CD" w:rsidP="009812CD">
      <w:pPr>
        <w:pStyle w:val="paragraph"/>
        <w:spacing w:before="0" w:beforeAutospacing="0" w:after="0" w:afterAutospacing="0"/>
        <w:ind w:left="360"/>
        <w:textAlignment w:val="baseline"/>
        <w:rPr>
          <w:rFonts w:ascii="Segoe UI" w:hAnsi="Segoe UI" w:cs="Segoe UI"/>
          <w:sz w:val="18"/>
          <w:szCs w:val="18"/>
        </w:rPr>
      </w:pPr>
      <w:r>
        <w:rPr>
          <w:rStyle w:val="eop"/>
          <w:rFonts w:ascii="Calibri" w:eastAsia="MS Mincho" w:hAnsi="Calibri" w:cs="Calibri"/>
          <w:sz w:val="22"/>
          <w:szCs w:val="22"/>
        </w:rPr>
        <w:t> </w:t>
      </w:r>
    </w:p>
    <w:p w14:paraId="10505A7D" w14:textId="77777777" w:rsidR="009812CD" w:rsidRDefault="009812CD" w:rsidP="009812CD">
      <w:pPr>
        <w:pStyle w:val="paragraph"/>
        <w:spacing w:before="0" w:beforeAutospacing="0" w:after="0" w:afterAutospacing="0"/>
        <w:ind w:right="750"/>
        <w:textAlignment w:val="baseline"/>
        <w:rPr>
          <w:rFonts w:ascii="Segoe UI" w:hAnsi="Segoe UI" w:cs="Segoe UI"/>
          <w:sz w:val="18"/>
          <w:szCs w:val="18"/>
        </w:rPr>
      </w:pPr>
      <w:r>
        <w:rPr>
          <w:rStyle w:val="normaltextrun"/>
          <w:rFonts w:ascii="Arial" w:hAnsi="Arial" w:cs="Arial"/>
          <w:b/>
          <w:bCs/>
          <w:color w:val="002060"/>
          <w:sz w:val="26"/>
          <w:szCs w:val="26"/>
          <w:lang w:val="fr-FR"/>
        </w:rPr>
        <w:t>Matériel requis</w:t>
      </w:r>
      <w:r>
        <w:rPr>
          <w:rStyle w:val="normaltextrun"/>
          <w:rFonts w:ascii="Arial" w:hAnsi="Arial" w:cs="Arial"/>
          <w:b/>
          <w:bCs/>
          <w:color w:val="002060"/>
          <w:sz w:val="26"/>
          <w:szCs w:val="26"/>
        </w:rPr>
        <w:t> </w:t>
      </w:r>
      <w:r>
        <w:rPr>
          <w:rStyle w:val="eop"/>
          <w:rFonts w:eastAsia="MS Mincho" w:cs="Arial"/>
          <w:sz w:val="26"/>
          <w:szCs w:val="26"/>
        </w:rPr>
        <w:t> </w:t>
      </w:r>
    </w:p>
    <w:p w14:paraId="75AC278D" w14:textId="77777777" w:rsidR="009812CD" w:rsidRDefault="009812CD" w:rsidP="009812CD">
      <w:pPr>
        <w:pStyle w:val="paragraph"/>
        <w:numPr>
          <w:ilvl w:val="0"/>
          <w:numId w:val="22"/>
        </w:numPr>
        <w:spacing w:before="0" w:beforeAutospacing="0" w:after="0" w:afterAutospacing="0"/>
        <w:ind w:left="0" w:firstLine="705"/>
        <w:textAlignment w:val="baseline"/>
        <w:rPr>
          <w:rFonts w:ascii="Calibri" w:hAnsi="Calibri" w:cs="Calibri"/>
          <w:sz w:val="22"/>
          <w:szCs w:val="22"/>
        </w:rPr>
      </w:pPr>
      <w:r>
        <w:rPr>
          <w:rStyle w:val="normaltextrun"/>
          <w:rFonts w:ascii="Arial" w:hAnsi="Arial" w:cs="Arial"/>
          <w:sz w:val="22"/>
          <w:szCs w:val="22"/>
          <w:lang w:val="fr-FR"/>
        </w:rPr>
        <w:t>Un ordinateur, une tablette ou un cellulaire </w:t>
      </w:r>
      <w:r>
        <w:rPr>
          <w:rStyle w:val="eop"/>
          <w:rFonts w:eastAsia="MS Mincho" w:cs="Arial"/>
          <w:sz w:val="22"/>
          <w:szCs w:val="22"/>
        </w:rPr>
        <w:t> </w:t>
      </w:r>
    </w:p>
    <w:p w14:paraId="68764AA0" w14:textId="77777777" w:rsidR="009812CD" w:rsidRDefault="009812CD" w:rsidP="009812CD">
      <w:pPr>
        <w:pStyle w:val="paragraph"/>
        <w:numPr>
          <w:ilvl w:val="0"/>
          <w:numId w:val="22"/>
        </w:numPr>
        <w:spacing w:before="0" w:beforeAutospacing="0" w:after="0" w:afterAutospacing="0"/>
        <w:ind w:left="0" w:firstLine="705"/>
        <w:textAlignment w:val="baseline"/>
        <w:rPr>
          <w:rFonts w:ascii="Calibri" w:hAnsi="Calibri" w:cs="Calibri"/>
          <w:sz w:val="22"/>
          <w:szCs w:val="22"/>
        </w:rPr>
      </w:pPr>
      <w:r>
        <w:rPr>
          <w:rStyle w:val="normaltextrun"/>
          <w:rFonts w:ascii="Arial" w:hAnsi="Arial" w:cs="Arial"/>
          <w:sz w:val="22"/>
          <w:szCs w:val="22"/>
          <w:lang w:val="fr-FR"/>
        </w:rPr>
        <w:t>Une imprimante</w:t>
      </w:r>
      <w:r>
        <w:rPr>
          <w:rStyle w:val="eop"/>
          <w:rFonts w:eastAsia="MS Mincho" w:cs="Arial"/>
          <w:sz w:val="22"/>
          <w:szCs w:val="22"/>
        </w:rPr>
        <w:t> </w:t>
      </w:r>
    </w:p>
    <w:p w14:paraId="00DEF9F4" w14:textId="77777777" w:rsidR="009812CD" w:rsidRDefault="006F6CA5" w:rsidP="006F6CA5">
      <w:pPr>
        <w:pStyle w:val="paragraph"/>
        <w:spacing w:before="0" w:beforeAutospacing="0" w:after="0" w:afterAutospacing="0"/>
        <w:textAlignment w:val="baseline"/>
        <w:rPr>
          <w:rStyle w:val="normaltextrun"/>
          <w:rFonts w:ascii="Arial" w:hAnsi="Arial" w:cs="Arial"/>
          <w:b/>
          <w:bCs/>
          <w:color w:val="737373"/>
          <w:sz w:val="22"/>
          <w:szCs w:val="22"/>
          <w:lang w:val="fr-FR"/>
        </w:rPr>
      </w:pPr>
      <w:r>
        <w:rPr>
          <w:rStyle w:val="normaltextrun"/>
          <w:rFonts w:ascii="Arial" w:hAnsi="Arial" w:cs="Arial"/>
          <w:b/>
          <w:bCs/>
          <w:color w:val="737373"/>
          <w:sz w:val="22"/>
          <w:szCs w:val="22"/>
          <w:lang w:val="fr-FR"/>
        </w:rPr>
        <w:t xml:space="preserve">    </w:t>
      </w:r>
    </w:p>
    <w:p w14:paraId="6200AE08" w14:textId="77777777" w:rsidR="009812CD" w:rsidRDefault="009812CD" w:rsidP="006F6CA5">
      <w:pPr>
        <w:pStyle w:val="paragraph"/>
        <w:spacing w:before="0" w:beforeAutospacing="0" w:after="0" w:afterAutospacing="0"/>
        <w:textAlignment w:val="baseline"/>
        <w:rPr>
          <w:rStyle w:val="normaltextrun"/>
          <w:rFonts w:ascii="Arial" w:hAnsi="Arial" w:cs="Arial"/>
          <w:b/>
          <w:bCs/>
          <w:color w:val="737373"/>
          <w:sz w:val="22"/>
          <w:szCs w:val="22"/>
          <w:lang w:val="fr-FR"/>
        </w:rPr>
      </w:pPr>
    </w:p>
    <w:p w14:paraId="4F215F07" w14:textId="77777777" w:rsidR="009812CD" w:rsidRDefault="009812CD" w:rsidP="006F6CA5">
      <w:pPr>
        <w:pStyle w:val="paragraph"/>
        <w:spacing w:before="0" w:beforeAutospacing="0" w:after="0" w:afterAutospacing="0"/>
        <w:textAlignment w:val="baseline"/>
        <w:rPr>
          <w:rStyle w:val="normaltextrun"/>
          <w:rFonts w:ascii="Arial" w:hAnsi="Arial" w:cs="Arial"/>
          <w:b/>
          <w:bCs/>
          <w:color w:val="737373"/>
          <w:sz w:val="22"/>
          <w:szCs w:val="22"/>
          <w:lang w:val="fr-FR"/>
        </w:rPr>
      </w:pPr>
    </w:p>
    <w:p w14:paraId="7BF182CF" w14:textId="0527C6C2" w:rsidR="006F6CA5" w:rsidRDefault="006F6CA5" w:rsidP="009812CD">
      <w:pPr>
        <w:pStyle w:val="paragraph"/>
        <w:spacing w:before="0" w:beforeAutospacing="0" w:after="0" w:afterAutospacing="0"/>
        <w:jc w:val="right"/>
        <w:textAlignment w:val="baseline"/>
        <w:rPr>
          <w:rFonts w:ascii="Segoe UI" w:hAnsi="Segoe UI" w:cs="Segoe UI"/>
          <w:sz w:val="18"/>
          <w:szCs w:val="18"/>
        </w:rPr>
      </w:pPr>
      <w:r>
        <w:rPr>
          <w:rStyle w:val="normaltextrun"/>
          <w:rFonts w:ascii="Arial" w:hAnsi="Arial" w:cs="Arial"/>
          <w:b/>
          <w:bCs/>
          <w:color w:val="737373"/>
          <w:sz w:val="22"/>
          <w:szCs w:val="22"/>
          <w:lang w:val="fr-FR"/>
        </w:rPr>
        <w:t>Mathématique</w:t>
      </w:r>
      <w:r>
        <w:rPr>
          <w:rStyle w:val="eop"/>
          <w:rFonts w:eastAsia="MS Mincho" w:cs="Arial"/>
          <w:sz w:val="22"/>
          <w:szCs w:val="22"/>
        </w:rPr>
        <w:t> </w:t>
      </w:r>
    </w:p>
    <w:p w14:paraId="7791BFD7" w14:textId="77777777" w:rsidR="006F6CA5" w:rsidRDefault="006F6CA5" w:rsidP="009812CD">
      <w:pPr>
        <w:pStyle w:val="paragraph"/>
        <w:spacing w:before="240" w:beforeAutospacing="0" w:after="0" w:afterAutospacing="0"/>
        <w:textAlignment w:val="baseline"/>
        <w:rPr>
          <w:rStyle w:val="normaltextrun"/>
          <w:rFonts w:ascii="Arial" w:hAnsi="Arial" w:cs="Arial"/>
          <w:b/>
          <w:bCs/>
          <w:color w:val="0070C0"/>
          <w:sz w:val="50"/>
          <w:szCs w:val="50"/>
        </w:rPr>
      </w:pPr>
      <w:r>
        <w:rPr>
          <w:rStyle w:val="normaltextrun"/>
          <w:rFonts w:ascii="Arial" w:hAnsi="Arial" w:cs="Arial"/>
          <w:b/>
          <w:bCs/>
          <w:color w:val="0070C0"/>
          <w:sz w:val="50"/>
          <w:szCs w:val="50"/>
        </w:rPr>
        <w:t>Le plan cartésien</w:t>
      </w:r>
    </w:p>
    <w:p w14:paraId="7B342686" w14:textId="4B1B762F" w:rsidR="006F6CA5" w:rsidRDefault="006F6CA5" w:rsidP="006F6CA5">
      <w:pPr>
        <w:pStyle w:val="paragraph"/>
        <w:spacing w:before="0" w:beforeAutospacing="0" w:after="0" w:afterAutospacing="0"/>
        <w:textAlignment w:val="baseline"/>
        <w:rPr>
          <w:rFonts w:ascii="Segoe UI" w:hAnsi="Segoe UI" w:cs="Segoe UI"/>
          <w:sz w:val="18"/>
          <w:szCs w:val="18"/>
        </w:rPr>
      </w:pPr>
      <w:r>
        <w:rPr>
          <w:rStyle w:val="eop"/>
          <w:rFonts w:eastAsia="MS Mincho" w:cs="Arial"/>
          <w:sz w:val="50"/>
          <w:szCs w:val="50"/>
        </w:rPr>
        <w:t> </w:t>
      </w:r>
    </w:p>
    <w:p w14:paraId="1AB6CF1B" w14:textId="00496112" w:rsidR="006F6CA5" w:rsidRPr="006F6CA5" w:rsidRDefault="006F6CA5" w:rsidP="006F6CA5">
      <w:pPr>
        <w:pStyle w:val="paragraph"/>
        <w:spacing w:before="0" w:beforeAutospacing="0" w:after="0" w:afterAutospacing="0"/>
        <w:textAlignment w:val="baseline"/>
        <w:rPr>
          <w:rFonts w:ascii="Arial" w:hAnsi="Arial" w:cs="Arial"/>
          <w:b/>
          <w:bCs/>
          <w:color w:val="002060"/>
          <w:sz w:val="26"/>
          <w:szCs w:val="26"/>
        </w:rPr>
      </w:pPr>
      <w:r>
        <w:rPr>
          <w:rStyle w:val="normaltextrun"/>
          <w:rFonts w:ascii="Arial" w:hAnsi="Arial" w:cs="Arial"/>
          <w:b/>
          <w:bCs/>
          <w:color w:val="002060"/>
          <w:sz w:val="26"/>
          <w:szCs w:val="26"/>
          <w:lang w:val="fr-FR"/>
        </w:rPr>
        <w:t>Consigne à l’élève</w:t>
      </w:r>
      <w:r>
        <w:rPr>
          <w:rStyle w:val="normaltextrun"/>
          <w:rFonts w:ascii="Arial" w:hAnsi="Arial" w:cs="Arial"/>
          <w:b/>
          <w:bCs/>
          <w:color w:val="002060"/>
          <w:sz w:val="26"/>
          <w:szCs w:val="26"/>
        </w:rPr>
        <w:t> </w:t>
      </w:r>
    </w:p>
    <w:p w14:paraId="7233EBFD" w14:textId="55EEF1A9" w:rsidR="006F6CA5" w:rsidRPr="006F6CA5" w:rsidRDefault="006F6CA5" w:rsidP="006F6CA5">
      <w:pPr>
        <w:pStyle w:val="paragraph"/>
        <w:numPr>
          <w:ilvl w:val="0"/>
          <w:numId w:val="17"/>
        </w:numPr>
        <w:spacing w:before="0" w:beforeAutospacing="0" w:after="0" w:afterAutospacing="0"/>
        <w:ind w:left="360" w:firstLine="0"/>
        <w:textAlignment w:val="baseline"/>
        <w:rPr>
          <w:rStyle w:val="eop"/>
          <w:rFonts w:ascii="Calibri" w:hAnsi="Calibri" w:cs="Calibri"/>
          <w:sz w:val="22"/>
          <w:szCs w:val="22"/>
        </w:rPr>
      </w:pPr>
      <w:r>
        <w:rPr>
          <w:rStyle w:val="normaltextrun"/>
          <w:rFonts w:ascii="Arial" w:hAnsi="Arial" w:cs="Arial"/>
          <w:sz w:val="22"/>
          <w:szCs w:val="22"/>
        </w:rPr>
        <w:t>Tu dois cliquer sur le lien suivant pour effectuer l’activité: </w:t>
      </w:r>
      <w:hyperlink r:id="rId24" w:tgtFrame="_blank" w:history="1">
        <w:r>
          <w:rPr>
            <w:rStyle w:val="normaltextrun"/>
            <w:rFonts w:ascii="Calibri" w:hAnsi="Calibri" w:cs="Calibri"/>
            <w:color w:val="0563C1"/>
            <w:sz w:val="22"/>
            <w:szCs w:val="22"/>
            <w:u w:val="single"/>
          </w:rPr>
          <w:t>https://mabiblio.pearsonerpi.com/tamtam/3/theme/1/section/7/lecon/7/activite/1/</w:t>
        </w:r>
      </w:hyperlink>
      <w:r>
        <w:rPr>
          <w:rStyle w:val="eop"/>
          <w:rFonts w:ascii="Calibri" w:eastAsia="MS Mincho" w:hAnsi="Calibri" w:cs="Calibri"/>
          <w:sz w:val="22"/>
          <w:szCs w:val="22"/>
        </w:rPr>
        <w:t> </w:t>
      </w:r>
    </w:p>
    <w:p w14:paraId="4AB9BC08" w14:textId="77777777" w:rsidR="006F6CA5" w:rsidRDefault="006F6CA5" w:rsidP="006F6CA5">
      <w:pPr>
        <w:pStyle w:val="paragraph"/>
        <w:spacing w:before="0" w:beforeAutospacing="0" w:after="0" w:afterAutospacing="0"/>
        <w:ind w:left="360"/>
        <w:textAlignment w:val="baseline"/>
        <w:rPr>
          <w:rFonts w:ascii="Calibri" w:hAnsi="Calibri" w:cs="Calibri"/>
          <w:sz w:val="22"/>
          <w:szCs w:val="22"/>
        </w:rPr>
      </w:pPr>
    </w:p>
    <w:p w14:paraId="1583FF5D" w14:textId="7B322295" w:rsidR="006F6CA5" w:rsidRPr="006F6CA5" w:rsidRDefault="006F6CA5" w:rsidP="006F6CA5">
      <w:pPr>
        <w:pStyle w:val="paragraph"/>
        <w:spacing w:before="0" w:beforeAutospacing="0" w:after="0" w:afterAutospacing="0"/>
        <w:ind w:right="750"/>
        <w:textAlignment w:val="baseline"/>
        <w:rPr>
          <w:rFonts w:eastAsia="MS Mincho" w:cs="Arial"/>
          <w:sz w:val="26"/>
          <w:szCs w:val="26"/>
        </w:rPr>
      </w:pPr>
      <w:r>
        <w:rPr>
          <w:rStyle w:val="normaltextrun"/>
          <w:rFonts w:ascii="Arial" w:hAnsi="Arial" w:cs="Arial"/>
          <w:b/>
          <w:bCs/>
          <w:color w:val="002060"/>
          <w:sz w:val="26"/>
          <w:szCs w:val="26"/>
          <w:lang w:val="fr-FR"/>
        </w:rPr>
        <w:t>Matériel requis</w:t>
      </w:r>
      <w:r>
        <w:rPr>
          <w:rStyle w:val="normaltextrun"/>
          <w:rFonts w:ascii="Arial" w:hAnsi="Arial" w:cs="Arial"/>
          <w:b/>
          <w:bCs/>
          <w:color w:val="002060"/>
          <w:sz w:val="26"/>
          <w:szCs w:val="26"/>
        </w:rPr>
        <w:t> </w:t>
      </w:r>
      <w:r>
        <w:rPr>
          <w:rStyle w:val="eop"/>
          <w:rFonts w:eastAsia="MS Mincho" w:cs="Arial"/>
          <w:sz w:val="26"/>
          <w:szCs w:val="26"/>
        </w:rPr>
        <w:t> </w:t>
      </w:r>
    </w:p>
    <w:p w14:paraId="5CD9EE86" w14:textId="03E843A4" w:rsidR="006F6CA5" w:rsidRPr="006F6CA5" w:rsidRDefault="006F6CA5" w:rsidP="006F6CA5">
      <w:pPr>
        <w:pStyle w:val="paragraph"/>
        <w:numPr>
          <w:ilvl w:val="0"/>
          <w:numId w:val="18"/>
        </w:numPr>
        <w:spacing w:before="0" w:beforeAutospacing="0" w:after="0" w:afterAutospacing="0"/>
        <w:ind w:left="0" w:firstLine="705"/>
        <w:textAlignment w:val="baseline"/>
        <w:rPr>
          <w:rStyle w:val="eop"/>
          <w:rFonts w:ascii="Calibri" w:hAnsi="Calibri" w:cs="Calibri"/>
          <w:sz w:val="22"/>
          <w:szCs w:val="22"/>
        </w:rPr>
      </w:pPr>
      <w:r>
        <w:rPr>
          <w:rStyle w:val="normaltextrun"/>
          <w:rFonts w:ascii="Arial" w:hAnsi="Arial" w:cs="Arial"/>
          <w:sz w:val="22"/>
          <w:szCs w:val="22"/>
          <w:lang w:val="fr-FR"/>
        </w:rPr>
        <w:t>Un ordinateur, une tablette ou un cellulaire </w:t>
      </w:r>
      <w:r>
        <w:rPr>
          <w:rStyle w:val="eop"/>
          <w:rFonts w:eastAsia="MS Mincho" w:cs="Arial"/>
          <w:sz w:val="22"/>
          <w:szCs w:val="22"/>
        </w:rPr>
        <w:t> </w:t>
      </w:r>
    </w:p>
    <w:p w14:paraId="0077AE8B" w14:textId="15AD02C7" w:rsidR="006F6CA5" w:rsidRDefault="006F6CA5" w:rsidP="006F6CA5">
      <w:pPr>
        <w:pStyle w:val="paragraph"/>
        <w:spacing w:before="0" w:beforeAutospacing="0" w:after="0" w:afterAutospacing="0"/>
        <w:ind w:left="705"/>
        <w:textAlignment w:val="baseline"/>
        <w:rPr>
          <w:rFonts w:ascii="Calibri" w:hAnsi="Calibri" w:cs="Calibri"/>
          <w:sz w:val="22"/>
          <w:szCs w:val="22"/>
        </w:r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812CD" w:rsidRPr="00BF31BF" w14:paraId="7DCBBD1B" w14:textId="77777777" w:rsidTr="0039282A">
        <w:tc>
          <w:tcPr>
            <w:tcW w:w="10800" w:type="dxa"/>
            <w:shd w:val="clear" w:color="auto" w:fill="DDECEE" w:themeFill="accent5" w:themeFillTint="33"/>
            <w:tcMar>
              <w:top w:w="360" w:type="dxa"/>
              <w:left w:w="360" w:type="dxa"/>
              <w:bottom w:w="360" w:type="dxa"/>
              <w:right w:w="360" w:type="dxa"/>
            </w:tcMar>
          </w:tcPr>
          <w:p w14:paraId="1A38AB53" w14:textId="77777777" w:rsidR="009812CD" w:rsidRDefault="009812CD" w:rsidP="009812CD">
            <w:pPr>
              <w:pStyle w:val="paragraph"/>
              <w:spacing w:before="0" w:beforeAutospacing="0" w:after="240" w:afterAutospacing="0"/>
              <w:textAlignment w:val="baseline"/>
              <w:rPr>
                <w:rStyle w:val="eop"/>
                <w:rFonts w:eastAsia="MS Mincho" w:cs="Arial"/>
                <w:sz w:val="34"/>
                <w:szCs w:val="34"/>
              </w:rPr>
            </w:pPr>
            <w:r>
              <w:rPr>
                <w:rStyle w:val="normaltextrun"/>
                <w:rFonts w:ascii="Arial" w:hAnsi="Arial" w:cs="Arial"/>
                <w:b/>
                <w:bCs/>
                <w:color w:val="0070C0"/>
                <w:sz w:val="34"/>
                <w:szCs w:val="34"/>
                <w:lang w:val="fr-FR"/>
              </w:rPr>
              <w:t>Information aux parents</w:t>
            </w:r>
            <w:r>
              <w:rPr>
                <w:rStyle w:val="normaltextrun"/>
                <w:rFonts w:ascii="Arial" w:hAnsi="Arial" w:cs="Arial"/>
                <w:b/>
                <w:bCs/>
                <w:color w:val="0070C0"/>
                <w:sz w:val="34"/>
                <w:szCs w:val="34"/>
              </w:rPr>
              <w:t> </w:t>
            </w:r>
            <w:r>
              <w:rPr>
                <w:rStyle w:val="eop"/>
                <w:rFonts w:eastAsia="MS Mincho" w:cs="Arial"/>
                <w:sz w:val="34"/>
                <w:szCs w:val="34"/>
              </w:rPr>
              <w:t> </w:t>
            </w:r>
          </w:p>
          <w:p w14:paraId="32A1324E" w14:textId="77777777" w:rsidR="009812CD" w:rsidRPr="006F6CA5" w:rsidRDefault="009812CD" w:rsidP="009812CD">
            <w:pPr>
              <w:pStyle w:val="paragraph"/>
              <w:spacing w:before="0" w:beforeAutospacing="0" w:after="240" w:afterAutospacing="0"/>
              <w:textAlignment w:val="baseline"/>
              <w:rPr>
                <w:rFonts w:ascii="Calibri" w:eastAsia="MS Mincho" w:hAnsi="Calibri" w:cs="Calibri"/>
                <w:sz w:val="28"/>
                <w:szCs w:val="28"/>
              </w:rPr>
            </w:pPr>
            <w:r>
              <w:rPr>
                <w:rStyle w:val="normaltextrun"/>
                <w:rFonts w:ascii="Calibri" w:hAnsi="Calibri" w:cs="Calibri"/>
                <w:b/>
                <w:bCs/>
                <w:color w:val="002060"/>
                <w:sz w:val="28"/>
                <w:szCs w:val="28"/>
                <w:lang w:val="fr-FR"/>
              </w:rPr>
              <w:t>À propos de l’activité</w:t>
            </w:r>
            <w:r>
              <w:rPr>
                <w:rStyle w:val="normaltextrun"/>
                <w:rFonts w:ascii="Calibri" w:hAnsi="Calibri" w:cs="Calibri"/>
                <w:b/>
                <w:bCs/>
                <w:color w:val="002060"/>
                <w:sz w:val="28"/>
                <w:szCs w:val="28"/>
              </w:rPr>
              <w:t> </w:t>
            </w:r>
            <w:r>
              <w:rPr>
                <w:rStyle w:val="eop"/>
                <w:rFonts w:ascii="Calibri" w:eastAsia="MS Mincho" w:hAnsi="Calibri" w:cs="Calibri"/>
                <w:sz w:val="28"/>
                <w:szCs w:val="28"/>
              </w:rPr>
              <w:t> </w:t>
            </w:r>
          </w:p>
          <w:p w14:paraId="355E4D64" w14:textId="25B17611" w:rsidR="009812CD" w:rsidRPr="009812CD" w:rsidRDefault="009812CD" w:rsidP="009812CD">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lang w:val="fr-FR"/>
              </w:rPr>
              <w:t>L’élève travaillera les notions sur le plan cartésien.</w:t>
            </w:r>
            <w:r>
              <w:rPr>
                <w:rStyle w:val="eop"/>
                <w:rFonts w:eastAsia="MS Mincho" w:cs="Arial"/>
              </w:rPr>
              <w:t> </w:t>
            </w:r>
          </w:p>
        </w:tc>
      </w:tr>
    </w:tbl>
    <w:p w14:paraId="79E388A5" w14:textId="03BF036B" w:rsidR="006F6CA5" w:rsidRDefault="006F6CA5" w:rsidP="006F6CA5">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737373"/>
          <w:sz w:val="20"/>
          <w:szCs w:val="20"/>
          <w:lang w:val="fr-FR"/>
        </w:rPr>
        <w:t>Crédits : Activité proposée par </w:t>
      </w:r>
      <w:proofErr w:type="spellStart"/>
      <w:r>
        <w:rPr>
          <w:rStyle w:val="normaltextrun"/>
          <w:rFonts w:ascii="Arial" w:hAnsi="Arial" w:cs="Arial"/>
          <w:color w:val="737373"/>
          <w:sz w:val="20"/>
          <w:szCs w:val="20"/>
          <w:lang w:val="fr-FR"/>
        </w:rPr>
        <w:t>PearsonErpi</w:t>
      </w:r>
      <w:proofErr w:type="spellEnd"/>
    </w:p>
    <w:p w14:paraId="61258CDB" w14:textId="69CB6436" w:rsidR="006F6CA5" w:rsidRDefault="006F6CA5" w:rsidP="006F6CA5">
      <w:pPr>
        <w:pStyle w:val="paragraph"/>
        <w:spacing w:before="0" w:beforeAutospacing="0" w:after="0" w:afterAutospacing="0"/>
        <w:textAlignment w:val="baseline"/>
        <w:rPr>
          <w:rFonts w:ascii="Segoe UI" w:hAnsi="Segoe UI" w:cs="Segoe UI"/>
          <w:sz w:val="18"/>
          <w:szCs w:val="18"/>
        </w:rPr>
      </w:pPr>
    </w:p>
    <w:p w14:paraId="78999D46" w14:textId="7CB6DDFD" w:rsidR="006F6CA5" w:rsidRDefault="006F6CA5" w:rsidP="006F6CA5">
      <w:pPr>
        <w:pStyle w:val="paragraph"/>
        <w:spacing w:before="0" w:beforeAutospacing="0" w:after="0" w:afterAutospacing="0"/>
        <w:textAlignment w:val="baseline"/>
        <w:rPr>
          <w:rStyle w:val="normaltextrun"/>
          <w:rFonts w:ascii="Arial" w:hAnsi="Arial" w:cs="Arial"/>
          <w:b/>
          <w:bCs/>
          <w:color w:val="737373"/>
          <w:sz w:val="22"/>
          <w:szCs w:val="22"/>
          <w:lang w:val="fr-FR"/>
        </w:rPr>
      </w:pPr>
      <w:r>
        <w:rPr>
          <w:rStyle w:val="normaltextrun"/>
          <w:rFonts w:ascii="Arial" w:hAnsi="Arial" w:cs="Arial"/>
          <w:b/>
          <w:bCs/>
          <w:color w:val="737373"/>
          <w:sz w:val="22"/>
          <w:szCs w:val="22"/>
          <w:lang w:val="fr-FR"/>
        </w:rPr>
        <w:t xml:space="preserve">                                                                                                                                   </w:t>
      </w:r>
    </w:p>
    <w:p w14:paraId="0E6F38E3" w14:textId="77777777" w:rsidR="009812CD" w:rsidRDefault="009812CD" w:rsidP="006F6CA5">
      <w:pPr>
        <w:pStyle w:val="paragraph"/>
        <w:spacing w:before="0" w:beforeAutospacing="0" w:after="0" w:afterAutospacing="0"/>
        <w:textAlignment w:val="baseline"/>
        <w:rPr>
          <w:rStyle w:val="eop"/>
          <w:rFonts w:eastAsia="MS Mincho" w:cs="Arial"/>
          <w:sz w:val="22"/>
          <w:szCs w:val="22"/>
        </w:rPr>
      </w:pPr>
    </w:p>
    <w:p w14:paraId="72EE84E7" w14:textId="77777777" w:rsidR="006F6CA5" w:rsidRDefault="006F6CA5" w:rsidP="006F6CA5">
      <w:pPr>
        <w:pStyle w:val="paragraph"/>
        <w:spacing w:before="0" w:beforeAutospacing="0" w:after="0" w:afterAutospacing="0"/>
        <w:textAlignment w:val="baseline"/>
        <w:rPr>
          <w:rFonts w:ascii="Segoe UI" w:hAnsi="Segoe UI" w:cs="Segoe UI"/>
          <w:sz w:val="18"/>
          <w:szCs w:val="18"/>
        </w:rPr>
      </w:pPr>
    </w:p>
    <w:p w14:paraId="38337FF7" w14:textId="77777777" w:rsidR="006F6CA5" w:rsidRDefault="006F6CA5" w:rsidP="006F6CA5">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color w:val="0070C0"/>
          <w:sz w:val="50"/>
          <w:szCs w:val="50"/>
        </w:rPr>
        <w:t>Le sens de la multiplication et de la division</w:t>
      </w:r>
      <w:r>
        <w:rPr>
          <w:rStyle w:val="eop"/>
          <w:rFonts w:eastAsia="MS Mincho" w:cs="Arial"/>
          <w:sz w:val="50"/>
          <w:szCs w:val="50"/>
        </w:rPr>
        <w:t> </w:t>
      </w:r>
    </w:p>
    <w:p w14:paraId="2AC0F22F" w14:textId="77777777" w:rsidR="006F6CA5" w:rsidRDefault="006F6CA5" w:rsidP="006F6CA5">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color w:val="0070C0"/>
          <w:sz w:val="50"/>
          <w:szCs w:val="50"/>
        </w:rPr>
        <w:t> </w:t>
      </w:r>
      <w:r>
        <w:rPr>
          <w:rStyle w:val="normaltextrun"/>
          <w:rFonts w:ascii="Arial" w:hAnsi="Arial" w:cs="Arial"/>
          <w:b/>
          <w:bCs/>
          <w:color w:val="002060"/>
          <w:sz w:val="26"/>
          <w:szCs w:val="26"/>
          <w:lang w:val="fr-FR"/>
        </w:rPr>
        <w:t>Consigne à l’élève</w:t>
      </w:r>
      <w:r>
        <w:rPr>
          <w:rStyle w:val="normaltextrun"/>
          <w:rFonts w:ascii="Arial" w:hAnsi="Arial" w:cs="Arial"/>
          <w:b/>
          <w:bCs/>
          <w:color w:val="002060"/>
          <w:sz w:val="26"/>
          <w:szCs w:val="26"/>
        </w:rPr>
        <w:t> </w:t>
      </w:r>
      <w:r>
        <w:rPr>
          <w:rStyle w:val="eop"/>
          <w:rFonts w:eastAsia="MS Mincho" w:cs="Arial"/>
          <w:sz w:val="26"/>
          <w:szCs w:val="26"/>
        </w:rPr>
        <w:t> </w:t>
      </w:r>
    </w:p>
    <w:p w14:paraId="4717CB8B" w14:textId="7D6A9AA7" w:rsidR="006F6CA5" w:rsidRDefault="006F6CA5" w:rsidP="006F6CA5">
      <w:pPr>
        <w:pStyle w:val="paragraph"/>
        <w:numPr>
          <w:ilvl w:val="0"/>
          <w:numId w:val="19"/>
        </w:numPr>
        <w:spacing w:before="0" w:beforeAutospacing="0" w:after="0" w:afterAutospacing="0"/>
        <w:ind w:left="360" w:firstLine="0"/>
        <w:textAlignment w:val="baseline"/>
        <w:rPr>
          <w:rFonts w:ascii="Calibri" w:hAnsi="Calibri" w:cs="Calibri"/>
          <w:sz w:val="22"/>
          <w:szCs w:val="22"/>
        </w:rPr>
      </w:pPr>
      <w:r>
        <w:rPr>
          <w:rStyle w:val="normaltextrun"/>
          <w:rFonts w:ascii="Arial" w:hAnsi="Arial" w:cs="Arial"/>
          <w:sz w:val="22"/>
          <w:szCs w:val="22"/>
        </w:rPr>
        <w:t>Tu dois cliquer sur le lien suivant pour effectuer les activités interactives</w:t>
      </w:r>
      <w:r w:rsidR="00667D86">
        <w:rPr>
          <w:rStyle w:val="normaltextrun"/>
          <w:rFonts w:ascii="Arial" w:hAnsi="Arial" w:cs="Arial"/>
          <w:sz w:val="22"/>
          <w:szCs w:val="22"/>
        </w:rPr>
        <w:t> :</w:t>
      </w:r>
      <w:bookmarkStart w:id="2" w:name="_GoBack"/>
      <w:bookmarkEnd w:id="2"/>
    </w:p>
    <w:p w14:paraId="76E85E7F" w14:textId="436D7499" w:rsidR="006F6CA5" w:rsidRPr="006F6CA5" w:rsidRDefault="00DE1FA4" w:rsidP="00667D86">
      <w:pPr>
        <w:pStyle w:val="paragraph"/>
        <w:spacing w:before="0" w:beforeAutospacing="0" w:after="0" w:afterAutospacing="0"/>
        <w:ind w:left="360"/>
        <w:textAlignment w:val="baseline"/>
        <w:rPr>
          <w:rStyle w:val="eop"/>
          <w:rFonts w:ascii="Calibri" w:hAnsi="Calibri" w:cs="Calibri"/>
          <w:sz w:val="22"/>
          <w:szCs w:val="22"/>
        </w:rPr>
      </w:pPr>
      <w:hyperlink r:id="rId25" w:tgtFrame="_blank" w:history="1">
        <w:r w:rsidR="006F6CA5">
          <w:rPr>
            <w:rStyle w:val="normaltextrun"/>
            <w:rFonts w:ascii="Calibri" w:hAnsi="Calibri" w:cs="Calibri"/>
            <w:color w:val="0563C1"/>
            <w:sz w:val="22"/>
            <w:szCs w:val="22"/>
            <w:u w:val="single"/>
          </w:rPr>
          <w:t>https://mabiblio.pearsonerpi.com/tamtam/3/theme/2/section/12/lecon/12/activite/1/</w:t>
        </w:r>
      </w:hyperlink>
      <w:r w:rsidR="006F6CA5">
        <w:rPr>
          <w:rStyle w:val="eop"/>
          <w:rFonts w:ascii="Calibri" w:eastAsia="MS Mincho" w:hAnsi="Calibri" w:cs="Calibri"/>
          <w:sz w:val="22"/>
          <w:szCs w:val="22"/>
        </w:rPr>
        <w:t> </w:t>
      </w:r>
    </w:p>
    <w:p w14:paraId="591EF3F6" w14:textId="77777777" w:rsidR="006F6CA5" w:rsidRDefault="006F6CA5" w:rsidP="006F6CA5">
      <w:pPr>
        <w:pStyle w:val="paragraph"/>
        <w:spacing w:before="0" w:beforeAutospacing="0" w:after="0" w:afterAutospacing="0"/>
        <w:ind w:left="360"/>
        <w:textAlignment w:val="baseline"/>
        <w:rPr>
          <w:rFonts w:ascii="Calibri" w:hAnsi="Calibri" w:cs="Calibri"/>
          <w:sz w:val="22"/>
          <w:szCs w:val="22"/>
        </w:rPr>
      </w:pPr>
    </w:p>
    <w:p w14:paraId="4B7E2785" w14:textId="77777777" w:rsidR="006F6CA5" w:rsidRDefault="006F6CA5" w:rsidP="006F6CA5">
      <w:pPr>
        <w:pStyle w:val="paragraph"/>
        <w:spacing w:before="0" w:beforeAutospacing="0" w:after="0" w:afterAutospacing="0"/>
        <w:ind w:right="750"/>
        <w:textAlignment w:val="baseline"/>
        <w:rPr>
          <w:rFonts w:ascii="Segoe UI" w:hAnsi="Segoe UI" w:cs="Segoe UI"/>
          <w:sz w:val="18"/>
          <w:szCs w:val="18"/>
        </w:rPr>
      </w:pPr>
      <w:r>
        <w:rPr>
          <w:rStyle w:val="normaltextrun"/>
          <w:rFonts w:ascii="Arial" w:hAnsi="Arial" w:cs="Arial"/>
          <w:b/>
          <w:bCs/>
          <w:color w:val="002060"/>
          <w:sz w:val="26"/>
          <w:szCs w:val="26"/>
          <w:lang w:val="fr-FR"/>
        </w:rPr>
        <w:t>Matériel requis</w:t>
      </w:r>
      <w:r>
        <w:rPr>
          <w:rStyle w:val="normaltextrun"/>
          <w:rFonts w:ascii="Arial" w:hAnsi="Arial" w:cs="Arial"/>
          <w:b/>
          <w:bCs/>
          <w:color w:val="002060"/>
          <w:sz w:val="26"/>
          <w:szCs w:val="26"/>
        </w:rPr>
        <w:t> </w:t>
      </w:r>
      <w:r>
        <w:rPr>
          <w:rStyle w:val="eop"/>
          <w:rFonts w:eastAsia="MS Mincho" w:cs="Arial"/>
          <w:sz w:val="26"/>
          <w:szCs w:val="26"/>
        </w:rPr>
        <w:t> </w:t>
      </w:r>
    </w:p>
    <w:p w14:paraId="41BEFD0C" w14:textId="77777777" w:rsidR="006F6CA5" w:rsidRDefault="006F6CA5" w:rsidP="006F6CA5">
      <w:pPr>
        <w:pStyle w:val="paragraph"/>
        <w:numPr>
          <w:ilvl w:val="0"/>
          <w:numId w:val="20"/>
        </w:numPr>
        <w:spacing w:before="0" w:beforeAutospacing="0" w:after="0" w:afterAutospacing="0"/>
        <w:ind w:left="0" w:firstLine="705"/>
        <w:textAlignment w:val="baseline"/>
        <w:rPr>
          <w:rFonts w:ascii="Calibri" w:hAnsi="Calibri" w:cs="Calibri"/>
          <w:sz w:val="22"/>
          <w:szCs w:val="22"/>
        </w:rPr>
      </w:pPr>
      <w:r>
        <w:rPr>
          <w:rStyle w:val="normaltextrun"/>
          <w:rFonts w:ascii="Arial" w:hAnsi="Arial" w:cs="Arial"/>
          <w:sz w:val="22"/>
          <w:szCs w:val="22"/>
          <w:lang w:val="fr-FR"/>
        </w:rPr>
        <w:t>Un ordinateur, une tablette ou un cellulaire </w:t>
      </w:r>
      <w:r>
        <w:rPr>
          <w:rStyle w:val="eop"/>
          <w:rFonts w:eastAsia="MS Mincho" w:cs="Arial"/>
          <w:sz w:val="22"/>
          <w:szCs w:val="22"/>
        </w:rPr>
        <w:t> </w:t>
      </w:r>
    </w:p>
    <w:p w14:paraId="56FE8622" w14:textId="77777777" w:rsidR="006F6CA5" w:rsidRDefault="006F6CA5" w:rsidP="006F6CA5">
      <w:pPr>
        <w:pStyle w:val="paragraph"/>
        <w:spacing w:before="0" w:beforeAutospacing="0" w:after="0" w:afterAutospacing="0"/>
        <w:textAlignment w:val="baseline"/>
        <w:rPr>
          <w:rFonts w:ascii="Segoe UI" w:hAnsi="Segoe UI" w:cs="Segoe UI"/>
          <w:sz w:val="18"/>
          <w:szCs w:val="18"/>
        </w:rPr>
      </w:pPr>
      <w:r>
        <w:rPr>
          <w:rStyle w:val="eop"/>
          <w:rFonts w:eastAsia="MS Mincho" w:cs="Arial"/>
          <w:sz w:val="22"/>
          <w:szCs w:val="22"/>
        </w:rPr>
        <w:t> </w:t>
      </w:r>
    </w:p>
    <w:tbl>
      <w:tblPr>
        <w:tblStyle w:val="Grilledutableau"/>
        <w:tblpPr w:leftFromText="141" w:rightFromText="141" w:vertAnchor="text" w:horzAnchor="margin" w:tblpY="6"/>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812CD" w:rsidRPr="00BF31BF" w14:paraId="117E4577" w14:textId="77777777" w:rsidTr="009812CD">
        <w:tc>
          <w:tcPr>
            <w:tcW w:w="10800" w:type="dxa"/>
            <w:shd w:val="clear" w:color="auto" w:fill="DDECEE" w:themeFill="accent5" w:themeFillTint="33"/>
            <w:tcMar>
              <w:top w:w="360" w:type="dxa"/>
              <w:left w:w="360" w:type="dxa"/>
              <w:bottom w:w="360" w:type="dxa"/>
              <w:right w:w="360" w:type="dxa"/>
            </w:tcMar>
          </w:tcPr>
          <w:p w14:paraId="3A8D96A1" w14:textId="77777777" w:rsidR="009812CD" w:rsidRDefault="009812CD" w:rsidP="009812CD">
            <w:pPr>
              <w:pStyle w:val="paragraph"/>
              <w:spacing w:before="0" w:beforeAutospacing="0" w:after="240" w:afterAutospacing="0"/>
              <w:textAlignment w:val="baseline"/>
              <w:rPr>
                <w:rStyle w:val="eop"/>
                <w:rFonts w:eastAsia="MS Mincho" w:cs="Arial"/>
                <w:sz w:val="34"/>
                <w:szCs w:val="34"/>
              </w:rPr>
            </w:pPr>
            <w:r>
              <w:rPr>
                <w:rStyle w:val="normaltextrun"/>
                <w:rFonts w:ascii="Arial" w:hAnsi="Arial" w:cs="Arial"/>
                <w:b/>
                <w:bCs/>
                <w:color w:val="0070C0"/>
                <w:sz w:val="34"/>
                <w:szCs w:val="34"/>
                <w:lang w:val="fr-FR"/>
              </w:rPr>
              <w:t>Information aux parents</w:t>
            </w:r>
            <w:r>
              <w:rPr>
                <w:rStyle w:val="normaltextrun"/>
                <w:rFonts w:ascii="Arial" w:hAnsi="Arial" w:cs="Arial"/>
                <w:b/>
                <w:bCs/>
                <w:color w:val="0070C0"/>
                <w:sz w:val="34"/>
                <w:szCs w:val="34"/>
              </w:rPr>
              <w:t> </w:t>
            </w:r>
            <w:r>
              <w:rPr>
                <w:rStyle w:val="eop"/>
                <w:rFonts w:eastAsia="MS Mincho" w:cs="Arial"/>
                <w:sz w:val="34"/>
                <w:szCs w:val="34"/>
              </w:rPr>
              <w:t> </w:t>
            </w:r>
          </w:p>
          <w:p w14:paraId="6072F5D7" w14:textId="77777777" w:rsidR="009812CD" w:rsidRDefault="009812CD" w:rsidP="009812CD">
            <w:pPr>
              <w:pStyle w:val="paragraph"/>
              <w:spacing w:before="0" w:beforeAutospacing="0" w:after="240" w:afterAutospacing="0"/>
              <w:textAlignment w:val="baseline"/>
              <w:rPr>
                <w:rFonts w:ascii="Segoe UI" w:hAnsi="Segoe UI" w:cs="Segoe UI"/>
                <w:sz w:val="18"/>
                <w:szCs w:val="18"/>
              </w:rPr>
            </w:pPr>
            <w:r>
              <w:rPr>
                <w:rStyle w:val="normaltextrun"/>
                <w:rFonts w:ascii="Calibri" w:hAnsi="Calibri" w:cs="Calibri"/>
                <w:b/>
                <w:bCs/>
                <w:color w:val="002060"/>
                <w:sz w:val="28"/>
                <w:szCs w:val="28"/>
                <w:lang w:val="fr-FR"/>
              </w:rPr>
              <w:t>À propos de l’activité</w:t>
            </w:r>
            <w:r>
              <w:rPr>
                <w:rStyle w:val="normaltextrun"/>
                <w:rFonts w:ascii="Calibri" w:hAnsi="Calibri" w:cs="Calibri"/>
                <w:b/>
                <w:bCs/>
                <w:color w:val="002060"/>
                <w:sz w:val="28"/>
                <w:szCs w:val="28"/>
              </w:rPr>
              <w:t> </w:t>
            </w:r>
            <w:r>
              <w:rPr>
                <w:rStyle w:val="eop"/>
                <w:rFonts w:ascii="Calibri" w:eastAsia="MS Mincho" w:hAnsi="Calibri" w:cs="Calibri"/>
                <w:sz w:val="28"/>
                <w:szCs w:val="28"/>
              </w:rPr>
              <w:t> </w:t>
            </w:r>
          </w:p>
          <w:p w14:paraId="354E2215" w14:textId="77777777" w:rsidR="009812CD" w:rsidRPr="009812CD" w:rsidRDefault="009812CD" w:rsidP="009812CD">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lang w:val="fr-FR"/>
              </w:rPr>
              <w:t>L’élève travaillera le sens de la multiplication et de la division. </w:t>
            </w:r>
            <w:r>
              <w:rPr>
                <w:rStyle w:val="eop"/>
                <w:rFonts w:eastAsia="MS Mincho" w:cs="Arial"/>
              </w:rPr>
              <w:t> </w:t>
            </w:r>
          </w:p>
        </w:tc>
      </w:tr>
    </w:tbl>
    <w:p w14:paraId="67845B8A" w14:textId="782CB070" w:rsidR="006F6CA5" w:rsidRDefault="006F6CA5" w:rsidP="006F6CA5">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737373"/>
          <w:sz w:val="20"/>
          <w:szCs w:val="20"/>
          <w:lang w:val="fr-FR"/>
        </w:rPr>
        <w:t>Crédits : Activité proposée par </w:t>
      </w:r>
      <w:proofErr w:type="spellStart"/>
      <w:r>
        <w:rPr>
          <w:rStyle w:val="normaltextrun"/>
          <w:rFonts w:ascii="Arial" w:hAnsi="Arial" w:cs="Arial"/>
          <w:color w:val="737373"/>
          <w:sz w:val="20"/>
          <w:szCs w:val="20"/>
          <w:lang w:val="fr-FR"/>
        </w:rPr>
        <w:t>PearsonErpi</w:t>
      </w:r>
      <w:proofErr w:type="spellEnd"/>
      <w:r>
        <w:rPr>
          <w:rStyle w:val="eop"/>
          <w:rFonts w:eastAsia="MS Mincho" w:cs="Arial"/>
          <w:szCs w:val="20"/>
        </w:rPr>
        <w:t>  </w:t>
      </w:r>
    </w:p>
    <w:p w14:paraId="6B3F6083" w14:textId="0323E65D" w:rsidR="006F6CA5" w:rsidRDefault="006F6CA5" w:rsidP="009812CD">
      <w:pPr>
        <w:pStyle w:val="paragraph"/>
        <w:spacing w:before="0" w:beforeAutospacing="0" w:after="0" w:afterAutospacing="0"/>
        <w:textAlignment w:val="baseline"/>
        <w:rPr>
          <w:rFonts w:ascii="Calibri" w:hAnsi="Calibri" w:cs="Calibri"/>
          <w:sz w:val="22"/>
          <w:szCs w:val="22"/>
        </w:rPr>
      </w:pPr>
      <w:r>
        <w:rPr>
          <w:rStyle w:val="normaltextrun"/>
          <w:rFonts w:ascii="Arial" w:hAnsi="Arial" w:cs="Arial"/>
          <w:color w:val="737373"/>
          <w:sz w:val="20"/>
          <w:szCs w:val="20"/>
          <w:lang w:val="fr-FR"/>
        </w:rPr>
        <w:t xml:space="preserve">                                                                                                             </w:t>
      </w:r>
    </w:p>
    <w:p w14:paraId="7966834A" w14:textId="77777777" w:rsidR="006F6CA5" w:rsidRDefault="006F6CA5" w:rsidP="006F6CA5">
      <w:pPr>
        <w:pStyle w:val="paragraph"/>
        <w:spacing w:before="0" w:beforeAutospacing="0" w:after="0" w:afterAutospacing="0"/>
        <w:textAlignment w:val="baseline"/>
        <w:rPr>
          <w:rFonts w:ascii="Segoe UI" w:hAnsi="Segoe UI" w:cs="Segoe UI"/>
          <w:sz w:val="18"/>
          <w:szCs w:val="18"/>
        </w:rPr>
      </w:pPr>
      <w:r>
        <w:rPr>
          <w:rStyle w:val="eop"/>
          <w:rFonts w:eastAsia="MS Mincho" w:cs="Arial"/>
          <w:sz w:val="22"/>
          <w:szCs w:val="22"/>
        </w:rPr>
        <w:t> </w:t>
      </w:r>
    </w:p>
    <w:p w14:paraId="173FC790" w14:textId="4E349085" w:rsidR="00DF4403" w:rsidRPr="00BF31BF" w:rsidRDefault="00DF4403" w:rsidP="00273E24">
      <w:pPr>
        <w:spacing w:beforeAutospacing="1" w:after="160" w:afterAutospacing="1"/>
        <w:jc w:val="center"/>
        <w:sectPr w:rsidR="00DF4403" w:rsidRPr="00BF31BF" w:rsidSect="003D4077">
          <w:headerReference w:type="default" r:id="rId26"/>
          <w:pgSz w:w="12240" w:h="15840" w:code="1"/>
          <w:pgMar w:top="720" w:right="1080" w:bottom="1440" w:left="1080" w:header="0" w:footer="706" w:gutter="0"/>
          <w:cols w:space="708"/>
          <w:docGrid w:linePitch="360"/>
        </w:sectPr>
      </w:pPr>
    </w:p>
    <w:p w14:paraId="38F2A5DB" w14:textId="77777777" w:rsidR="00E4016B" w:rsidRPr="00BF31BF" w:rsidRDefault="00E4016B" w:rsidP="00E4016B">
      <w:pPr>
        <w:pStyle w:val="Matire-Premirepage"/>
      </w:pPr>
      <w:bookmarkStart w:id="3" w:name="_Hlk37077689"/>
      <w:r w:rsidRPr="00BF31BF">
        <w:t>Français</w:t>
      </w:r>
      <w:r>
        <w:t>,</w:t>
      </w:r>
      <w:r w:rsidRPr="00BF31BF">
        <w:t xml:space="preserve"> langue d’enseignement</w:t>
      </w:r>
    </w:p>
    <w:p w14:paraId="4FD195BA" w14:textId="77777777" w:rsidR="00E4016B" w:rsidRPr="00926BCB" w:rsidRDefault="00E4016B" w:rsidP="00E4016B">
      <w:pPr>
        <w:pStyle w:val="Titredelactivit"/>
      </w:pPr>
      <w:bookmarkStart w:id="4" w:name="_Hlk37076076"/>
      <w:bookmarkStart w:id="5" w:name="_Hlk37076433"/>
      <w:r w:rsidRPr="00926BCB">
        <w:t xml:space="preserve">Internet, </w:t>
      </w:r>
      <w:r>
        <w:t>une mémoire d'éléphant</w:t>
      </w:r>
      <w:r w:rsidRPr="00926BCB">
        <w:t xml:space="preserve"> !</w:t>
      </w:r>
    </w:p>
    <w:p w14:paraId="3669F23D" w14:textId="77777777" w:rsidR="00E4016B" w:rsidRPr="005E5368" w:rsidRDefault="00E4016B" w:rsidP="00E4016B">
      <w:pPr>
        <w:pStyle w:val="Consigne-Titre"/>
        <w:rPr>
          <w:lang w:eastAsia="fr-CA"/>
        </w:rPr>
      </w:pPr>
      <w:bookmarkStart w:id="6" w:name="_Toc41907180"/>
      <w:r w:rsidRPr="005E5368">
        <w:t>Consigne à l’élève</w:t>
      </w:r>
      <w:bookmarkEnd w:id="6"/>
    </w:p>
    <w:p w14:paraId="197ED6B2" w14:textId="77777777" w:rsidR="00E4016B" w:rsidRPr="005E5368" w:rsidRDefault="00E4016B" w:rsidP="006F6CA5">
      <w:pPr>
        <w:pStyle w:val="Consigne-Texte"/>
        <w:numPr>
          <w:ilvl w:val="0"/>
          <w:numId w:val="6"/>
        </w:numPr>
        <w:ind w:left="360"/>
      </w:pPr>
      <w:r w:rsidRPr="005E5368">
        <w:t>Selon toi, que veut dire l'expression une mémoire d'éléphant?</w:t>
      </w:r>
    </w:p>
    <w:p w14:paraId="31FF178C" w14:textId="77777777" w:rsidR="00E4016B" w:rsidRPr="005E5368" w:rsidRDefault="00E4016B" w:rsidP="006F6CA5">
      <w:pPr>
        <w:pStyle w:val="Consigne-Texte"/>
        <w:numPr>
          <w:ilvl w:val="0"/>
          <w:numId w:val="6"/>
        </w:numPr>
        <w:ind w:left="360"/>
      </w:pPr>
      <w:r w:rsidRPr="005E5368">
        <w:t xml:space="preserve">Visionne la courte vidéo </w:t>
      </w:r>
      <w:hyperlink r:id="rId27" w:history="1">
        <w:r w:rsidRPr="005E5368">
          <w:rPr>
            <w:rStyle w:val="Lienhypertexte"/>
          </w:rPr>
          <w:t>Internet, quelle mémoire!</w:t>
        </w:r>
      </w:hyperlink>
    </w:p>
    <w:p w14:paraId="22372822" w14:textId="77777777" w:rsidR="00E4016B" w:rsidRPr="005E5368" w:rsidRDefault="00E4016B" w:rsidP="00E4016B">
      <w:pPr>
        <w:pStyle w:val="Consignepuceniveau2"/>
      </w:pPr>
      <w:r w:rsidRPr="005E5368">
        <w:t>Écris dans ton plan (en annexe) le conseil qui est donné dans cette vidéo.</w:t>
      </w:r>
    </w:p>
    <w:p w14:paraId="390B64C3" w14:textId="77777777" w:rsidR="00E4016B" w:rsidRPr="005E5368" w:rsidRDefault="00E4016B" w:rsidP="006F6CA5">
      <w:pPr>
        <w:pStyle w:val="Consigne-Texte"/>
        <w:numPr>
          <w:ilvl w:val="0"/>
          <w:numId w:val="6"/>
        </w:numPr>
        <w:ind w:left="360"/>
      </w:pPr>
      <w:r w:rsidRPr="005E5368">
        <w:t xml:space="preserve">Lis l'affiche </w:t>
      </w:r>
      <w:hyperlink r:id="rId28" w:history="1">
        <w:r w:rsidRPr="005E5368">
          <w:rPr>
            <w:rStyle w:val="Lienhypertexte"/>
          </w:rPr>
          <w:t>6 conseils simples à suivre pour me protéger sur Internet</w:t>
        </w:r>
      </w:hyperlink>
      <w:r w:rsidRPr="005E5368">
        <w:rPr>
          <w:rStyle w:val="Lienhypertexte"/>
        </w:rPr>
        <w:t>.</w:t>
      </w:r>
    </w:p>
    <w:p w14:paraId="05256077" w14:textId="77777777" w:rsidR="00E4016B" w:rsidRPr="005E5368" w:rsidRDefault="00E4016B" w:rsidP="006F6CA5">
      <w:pPr>
        <w:pStyle w:val="Consigne-Texte"/>
        <w:numPr>
          <w:ilvl w:val="0"/>
          <w:numId w:val="6"/>
        </w:numPr>
        <w:ind w:left="360"/>
      </w:pPr>
      <w:r w:rsidRPr="005E5368">
        <w:t>Ajoute d'autres conseils dans ton plan.</w:t>
      </w:r>
    </w:p>
    <w:p w14:paraId="05F25D9F" w14:textId="77777777" w:rsidR="00E4016B" w:rsidRPr="005E5368" w:rsidRDefault="00E4016B" w:rsidP="00E4016B">
      <w:pPr>
        <w:pStyle w:val="Consignepuceniveau2"/>
      </w:pPr>
      <w:r w:rsidRPr="005E5368">
        <w:t xml:space="preserve"> Après avoir lu l'affiche, ajoute d'autres conseils dans ton plan.</w:t>
      </w:r>
    </w:p>
    <w:p w14:paraId="3DFE4C91" w14:textId="77777777" w:rsidR="00E4016B" w:rsidRPr="005E5368" w:rsidRDefault="00E4016B" w:rsidP="006F6CA5">
      <w:pPr>
        <w:pStyle w:val="Consigne-Texte"/>
        <w:numPr>
          <w:ilvl w:val="0"/>
          <w:numId w:val="6"/>
        </w:numPr>
        <w:ind w:left="360"/>
      </w:pPr>
      <w:r w:rsidRPr="005E5368">
        <w:t xml:space="preserve">À partir de ton plan, compose une lettre à une personne âgée de ton choix pour lui donner des conseils afin de se protéger sur Internet. </w:t>
      </w:r>
    </w:p>
    <w:p w14:paraId="36C75120" w14:textId="77777777" w:rsidR="00E4016B" w:rsidRPr="005E5368" w:rsidRDefault="00E4016B" w:rsidP="006F6CA5">
      <w:pPr>
        <w:pStyle w:val="Matriel-Texte"/>
        <w:numPr>
          <w:ilvl w:val="0"/>
          <w:numId w:val="6"/>
        </w:numPr>
        <w:ind w:left="360"/>
        <w:rPr>
          <w:lang w:eastAsia="fr-CA"/>
        </w:rPr>
      </w:pPr>
      <w:r w:rsidRPr="005E5368">
        <w:t xml:space="preserve">Si tu as le goût, joue à ce </w:t>
      </w:r>
      <w:hyperlink r:id="rId29" w:history="1">
        <w:r w:rsidRPr="005E5368">
          <w:rPr>
            <w:rStyle w:val="Lienhypertexte"/>
          </w:rPr>
          <w:t>jeu de serpents et échelles.</w:t>
        </w:r>
      </w:hyperlink>
    </w:p>
    <w:p w14:paraId="17801ADC" w14:textId="77777777" w:rsidR="00E4016B" w:rsidRPr="005E5368" w:rsidRDefault="00E4016B" w:rsidP="006F6CA5">
      <w:pPr>
        <w:pStyle w:val="Matriel-Texte"/>
        <w:numPr>
          <w:ilvl w:val="0"/>
          <w:numId w:val="6"/>
        </w:numPr>
        <w:ind w:left="360"/>
      </w:pPr>
      <w:r w:rsidRPr="005E5368">
        <w:t xml:space="preserve">Tu peux aussi t'amuser à retrouver les mots dans la grille </w:t>
      </w:r>
      <w:hyperlink r:id="rId30" w:history="1">
        <w:r w:rsidRPr="005E5368">
          <w:rPr>
            <w:rStyle w:val="Lienhypertexte"/>
          </w:rPr>
          <w:t>Mots cachés.</w:t>
        </w:r>
      </w:hyperlink>
    </w:p>
    <w:p w14:paraId="2893226B" w14:textId="77777777" w:rsidR="00E4016B" w:rsidRPr="005E5368" w:rsidRDefault="00E4016B" w:rsidP="00E4016B">
      <w:pPr>
        <w:pStyle w:val="Matriel-Titre"/>
      </w:pPr>
      <w:bookmarkStart w:id="7" w:name="_Toc41907181"/>
      <w:r w:rsidRPr="005E5368">
        <w:t>Matériel requis</w:t>
      </w:r>
      <w:bookmarkEnd w:id="7"/>
    </w:p>
    <w:p w14:paraId="2F9C3B10" w14:textId="77777777" w:rsidR="00E4016B" w:rsidRPr="005E5368" w:rsidRDefault="00E4016B" w:rsidP="006F6CA5">
      <w:pPr>
        <w:pStyle w:val="Matriel-Texte"/>
        <w:numPr>
          <w:ilvl w:val="0"/>
          <w:numId w:val="6"/>
        </w:numPr>
        <w:ind w:left="360"/>
      </w:pPr>
      <w:r w:rsidRPr="005E5368">
        <w:t>Une tablette, un téléphone cellulaire ou un ordinateur pour visionner la vidéo et lire l'article.</w:t>
      </w:r>
    </w:p>
    <w:p w14:paraId="1792A6A3" w14:textId="77777777" w:rsidR="00E4016B" w:rsidRPr="005E5368" w:rsidRDefault="00E4016B" w:rsidP="006F6CA5">
      <w:pPr>
        <w:pStyle w:val="Matriel-Texte"/>
        <w:numPr>
          <w:ilvl w:val="0"/>
          <w:numId w:val="6"/>
        </w:numPr>
        <w:ind w:left="360"/>
      </w:pPr>
      <w:r w:rsidRPr="005E5368">
        <w:t>Une feuille ou un cahier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E4016B" w:rsidRPr="00BF31BF" w14:paraId="724A1C7A" w14:textId="77777777" w:rsidTr="00DB6B57">
        <w:tc>
          <w:tcPr>
            <w:tcW w:w="10800" w:type="dxa"/>
            <w:shd w:val="clear" w:color="auto" w:fill="DDECEE" w:themeFill="accent5" w:themeFillTint="33"/>
            <w:tcMar>
              <w:top w:w="360" w:type="dxa"/>
              <w:left w:w="360" w:type="dxa"/>
              <w:bottom w:w="360" w:type="dxa"/>
              <w:right w:w="360" w:type="dxa"/>
            </w:tcMar>
          </w:tcPr>
          <w:p w14:paraId="700F7C2D" w14:textId="77777777" w:rsidR="00E4016B" w:rsidRPr="00BF31BF" w:rsidRDefault="00E4016B" w:rsidP="00DB6B57">
            <w:pPr>
              <w:pStyle w:val="Tableau-Informationauxparents"/>
            </w:pPr>
            <w:bookmarkStart w:id="8" w:name="_Toc36744043"/>
            <w:bookmarkStart w:id="9" w:name="_Toc37081382"/>
            <w:bookmarkStart w:id="10" w:name="_Toc41907182"/>
            <w:bookmarkStart w:id="11" w:name="_Hlk36746529"/>
            <w:r w:rsidRPr="00BF31BF">
              <w:t>Information aux parents</w:t>
            </w:r>
            <w:bookmarkEnd w:id="8"/>
            <w:bookmarkEnd w:id="9"/>
            <w:bookmarkEnd w:id="10"/>
          </w:p>
          <w:p w14:paraId="1D1BB6B2" w14:textId="77777777" w:rsidR="00E4016B" w:rsidRPr="005E5368" w:rsidRDefault="00E4016B" w:rsidP="00DB6B57">
            <w:pPr>
              <w:pStyle w:val="Tableau-titre"/>
            </w:pPr>
            <w:r w:rsidRPr="005E5368">
              <w:t>À propos de l’activité</w:t>
            </w:r>
          </w:p>
          <w:p w14:paraId="4B3C9751" w14:textId="77777777" w:rsidR="00E4016B" w:rsidRPr="005E5368" w:rsidRDefault="00E4016B" w:rsidP="00DB6B57">
            <w:pPr>
              <w:pStyle w:val="Tableau-texte"/>
            </w:pPr>
            <w:r w:rsidRPr="005E5368">
              <w:t>Votre enfant s’exercera à :</w:t>
            </w:r>
          </w:p>
          <w:p w14:paraId="6E85D14B" w14:textId="77777777" w:rsidR="00E4016B" w:rsidRPr="005E5368" w:rsidRDefault="00E4016B" w:rsidP="006F6CA5">
            <w:pPr>
              <w:pStyle w:val="Tableau-Liste"/>
              <w:numPr>
                <w:ilvl w:val="0"/>
                <w:numId w:val="1"/>
              </w:numPr>
              <w:ind w:left="357" w:hanging="357"/>
            </w:pPr>
            <w:r w:rsidRPr="005E5368">
              <w:t>Regarder une vidéo pour en ressortir l'idée principale.</w:t>
            </w:r>
          </w:p>
          <w:p w14:paraId="1EBB2668" w14:textId="77777777" w:rsidR="00E4016B" w:rsidRPr="005E5368" w:rsidRDefault="00E4016B" w:rsidP="006F6CA5">
            <w:pPr>
              <w:pStyle w:val="Tableau-Liste"/>
              <w:numPr>
                <w:ilvl w:val="0"/>
                <w:numId w:val="1"/>
              </w:numPr>
              <w:ind w:left="357" w:hanging="357"/>
            </w:pPr>
            <w:r w:rsidRPr="005E5368">
              <w:t>Lire un article pour s'informer.</w:t>
            </w:r>
          </w:p>
          <w:p w14:paraId="0CBD1683" w14:textId="77777777" w:rsidR="00E4016B" w:rsidRPr="005E5368" w:rsidRDefault="00E4016B" w:rsidP="006F6CA5">
            <w:pPr>
              <w:pStyle w:val="Tableau-Liste"/>
              <w:numPr>
                <w:ilvl w:val="0"/>
                <w:numId w:val="1"/>
              </w:numPr>
              <w:ind w:left="357" w:hanging="357"/>
            </w:pPr>
            <w:r w:rsidRPr="005E5368">
              <w:t>Repérer des informations importantes et prendre des notes.</w:t>
            </w:r>
          </w:p>
          <w:p w14:paraId="4D1551F1" w14:textId="77777777" w:rsidR="00E4016B" w:rsidRPr="005E5368" w:rsidRDefault="00E4016B" w:rsidP="006F6CA5">
            <w:pPr>
              <w:pStyle w:val="Tableau-Liste"/>
              <w:numPr>
                <w:ilvl w:val="0"/>
                <w:numId w:val="1"/>
              </w:numPr>
              <w:ind w:left="357" w:hanging="357"/>
            </w:pPr>
            <w:r w:rsidRPr="005E5368">
              <w:t>Écrire une lettre.</w:t>
            </w:r>
          </w:p>
          <w:p w14:paraId="45F566CA" w14:textId="77777777" w:rsidR="00E4016B" w:rsidRPr="005E5368" w:rsidRDefault="00E4016B" w:rsidP="006F6CA5">
            <w:pPr>
              <w:pStyle w:val="Tableau-Liste"/>
              <w:numPr>
                <w:ilvl w:val="0"/>
                <w:numId w:val="1"/>
              </w:numPr>
              <w:ind w:left="357" w:hanging="357"/>
            </w:pPr>
            <w:r w:rsidRPr="005E5368">
              <w:t>Développer sa pensée critique à l'ère du numérique.</w:t>
            </w:r>
          </w:p>
          <w:p w14:paraId="72751DDC" w14:textId="77777777" w:rsidR="00E4016B" w:rsidRPr="005E5368" w:rsidRDefault="00E4016B" w:rsidP="00DB6B57">
            <w:pPr>
              <w:pStyle w:val="Tableau-texte"/>
            </w:pPr>
            <w:r w:rsidRPr="005E5368">
              <w:t>Vous pourriez :</w:t>
            </w:r>
          </w:p>
          <w:p w14:paraId="12076FE5" w14:textId="77777777" w:rsidR="00E4016B" w:rsidRPr="005E5368" w:rsidRDefault="00E4016B" w:rsidP="006F6CA5">
            <w:pPr>
              <w:pStyle w:val="Tableau-Liste"/>
              <w:numPr>
                <w:ilvl w:val="0"/>
                <w:numId w:val="1"/>
              </w:numPr>
              <w:ind w:left="357" w:hanging="357"/>
            </w:pPr>
            <w:r w:rsidRPr="005E5368">
              <w:t>Demander à votre enfant la signification de l'expression une mémoire d'éléphant.</w:t>
            </w:r>
          </w:p>
          <w:p w14:paraId="425C581E" w14:textId="77777777" w:rsidR="00E4016B" w:rsidRPr="005E5368" w:rsidRDefault="00E4016B" w:rsidP="006F6CA5">
            <w:pPr>
              <w:pStyle w:val="Tableau-Liste"/>
              <w:numPr>
                <w:ilvl w:val="0"/>
                <w:numId w:val="1"/>
              </w:numPr>
              <w:ind w:left="357" w:hanging="357"/>
            </w:pPr>
            <w:r w:rsidRPr="005E5368">
              <w:t xml:space="preserve">Poser des questions à votre enfant sur ce qu'il a appris dans l'article. </w:t>
            </w:r>
          </w:p>
          <w:p w14:paraId="6BAD4C04" w14:textId="77777777" w:rsidR="00E4016B" w:rsidRPr="00BF31BF" w:rsidRDefault="00E4016B" w:rsidP="006F6CA5">
            <w:pPr>
              <w:pStyle w:val="Tableau-Liste"/>
              <w:numPr>
                <w:ilvl w:val="0"/>
                <w:numId w:val="1"/>
              </w:numPr>
              <w:ind w:left="357" w:hanging="357"/>
            </w:pPr>
            <w:r w:rsidRPr="005E5368">
              <w:t>Demander à votre enfant les conseils qu'il écrira dans sa lettre avant de commencer son écriture.</w:t>
            </w:r>
          </w:p>
        </w:tc>
      </w:tr>
    </w:tbl>
    <w:bookmarkEnd w:id="4"/>
    <w:bookmarkEnd w:id="11"/>
    <w:p w14:paraId="20336B3C" w14:textId="426EE03F" w:rsidR="00E4016B" w:rsidRPr="00926BCB" w:rsidRDefault="00BC4E69" w:rsidP="00E4016B">
      <w:pPr>
        <w:pStyle w:val="Crdit"/>
      </w:pPr>
      <w:r>
        <w:t>Source</w:t>
      </w:r>
      <w:r w:rsidR="00E4016B" w:rsidRPr="00926BCB">
        <w:t> : Activité proposée par Manon Grenier, conseillère pédagogique à la Commission scolaire des Appalaches</w:t>
      </w:r>
    </w:p>
    <w:p w14:paraId="6FA59A76" w14:textId="77777777" w:rsidR="00E4016B" w:rsidRPr="00BF31BF" w:rsidRDefault="00E4016B" w:rsidP="00E4016B">
      <w:pPr>
        <w:pStyle w:val="Crdit"/>
      </w:pPr>
      <w:r w:rsidRPr="00BF31BF">
        <w:br w:type="page"/>
      </w:r>
    </w:p>
    <w:p w14:paraId="3F238D83" w14:textId="77777777" w:rsidR="00E4016B" w:rsidRDefault="00E4016B" w:rsidP="00E4016B">
      <w:pPr>
        <w:pStyle w:val="Matire-Premirepage"/>
      </w:pPr>
      <w:r>
        <w:t>Français, langue d’enseignement</w:t>
      </w:r>
    </w:p>
    <w:bookmarkEnd w:id="5"/>
    <w:p w14:paraId="51F8C31D" w14:textId="77777777" w:rsidR="00E4016B" w:rsidRPr="00BE1AE3" w:rsidRDefault="00E4016B" w:rsidP="00E4016B">
      <w:pPr>
        <w:pStyle w:val="Titredelactivit"/>
      </w:pPr>
      <w:r w:rsidRPr="00BE1AE3">
        <w:t>Annexe – Plan de ma lettre</w:t>
      </w:r>
    </w:p>
    <w:p w14:paraId="4F621849" w14:textId="77777777" w:rsidR="00E4016B" w:rsidRPr="00176E01" w:rsidRDefault="00E4016B" w:rsidP="00176E01">
      <w:pPr>
        <w:pStyle w:val="Consigne-tapes"/>
      </w:pPr>
      <w:r w:rsidRPr="00176E01">
        <w:t>Écris des conseils pour te protéger sur Internet :</w:t>
      </w:r>
    </w:p>
    <w:p w14:paraId="2216197E" w14:textId="6642A318" w:rsidR="00E4016B" w:rsidRPr="00926BCB" w:rsidRDefault="00E4016B" w:rsidP="006F6CA5">
      <w:pPr>
        <w:pStyle w:val="Consigne-Texte"/>
        <w:numPr>
          <w:ilvl w:val="0"/>
          <w:numId w:val="6"/>
        </w:numPr>
        <w:ind w:left="360"/>
      </w:pPr>
      <w:r>
        <w:t>Vus d</w:t>
      </w:r>
      <w:r w:rsidRPr="00926BCB">
        <w:t>ans la vidéo Internet, quelle mémoire! :</w:t>
      </w:r>
    </w:p>
    <w:p w14:paraId="44DCC2D4" w14:textId="77777777" w:rsidR="00E4016B" w:rsidRPr="00926BCB" w:rsidRDefault="00E4016B" w:rsidP="006F6CA5">
      <w:pPr>
        <w:pStyle w:val="Consigne-Texte"/>
        <w:numPr>
          <w:ilvl w:val="0"/>
          <w:numId w:val="6"/>
        </w:numPr>
        <w:ind w:left="360"/>
      </w:pPr>
      <w:r>
        <w:t>Lus d</w:t>
      </w:r>
      <w:r w:rsidRPr="00926BCB">
        <w:t>ans l'affiche 6 conseils simples à suivre pour me protéger sur Internet :</w:t>
      </w:r>
    </w:p>
    <w:p w14:paraId="642B0C01" w14:textId="77777777" w:rsidR="00E4016B" w:rsidRPr="00E4016B" w:rsidRDefault="00E4016B" w:rsidP="00176E01">
      <w:pPr>
        <w:pStyle w:val="Consigne-tapes"/>
      </w:pPr>
      <w:r w:rsidRPr="00E4016B">
        <w:t xml:space="preserve">Modèle d'une lettre </w:t>
      </w:r>
    </w:p>
    <w:p w14:paraId="6278615F" w14:textId="77777777" w:rsidR="00E4016B" w:rsidRPr="000445B4" w:rsidRDefault="00E4016B" w:rsidP="00E4016B">
      <w:pPr>
        <w:pStyle w:val="Consigne-Texte"/>
        <w:numPr>
          <w:ilvl w:val="0"/>
          <w:numId w:val="0"/>
        </w:numPr>
        <w:ind w:left="360"/>
      </w:pP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4061"/>
      </w:tblGrid>
      <w:tr w:rsidR="00E4016B" w14:paraId="0FC9E5A0" w14:textId="77777777" w:rsidTr="00E4016B">
        <w:tc>
          <w:tcPr>
            <w:tcW w:w="5649" w:type="dxa"/>
          </w:tcPr>
          <w:p w14:paraId="1E72FAF1" w14:textId="77777777" w:rsidR="00E4016B" w:rsidRDefault="00E4016B" w:rsidP="00E4016B">
            <w:pPr>
              <w:pStyle w:val="Consigne-Texte"/>
              <w:numPr>
                <w:ilvl w:val="0"/>
                <w:numId w:val="0"/>
              </w:numPr>
            </w:pPr>
          </w:p>
        </w:tc>
        <w:tc>
          <w:tcPr>
            <w:tcW w:w="4061" w:type="dxa"/>
          </w:tcPr>
          <w:p w14:paraId="4F89D942"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5BC1C3EF" wp14:editId="338694FF">
                      <wp:extent cx="1818000" cy="439200"/>
                      <wp:effectExtent l="0" t="0" r="11430" b="18415"/>
                      <wp:docPr id="3" name="Zone de texte 3"/>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14:paraId="150211D7" w14:textId="77777777" w:rsidR="00273E24" w:rsidRDefault="00273E24" w:rsidP="00E4016B">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Zone de texte 3" o:spid="_x0000_s1026" type="#_x0000_t84" style="width:143.15pt;height:3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" fillcolor="white [3201]" strokeweight=".5pt">
                      <v:textbox>
                        <w:txbxContent>
                          <w:p w14:paraId="150211D7" w14:textId="77777777" w:rsidR="00273E24" w:rsidRDefault="00273E24" w:rsidP="00E4016B">
                            <w:r>
                              <w:t>Écris la date.</w:t>
                            </w:r>
                          </w:p>
                        </w:txbxContent>
                      </v:textbox>
                      <w10:anchorlock/>
                    </v:shape>
                  </w:pict>
                </mc:Fallback>
              </mc:AlternateContent>
            </w:r>
          </w:p>
          <w:p w14:paraId="3C11BE9A" w14:textId="2EBACE52" w:rsidR="00E4016B" w:rsidRDefault="00E4016B" w:rsidP="00E4016B">
            <w:pPr>
              <w:pStyle w:val="Consigne-Texte"/>
              <w:numPr>
                <w:ilvl w:val="0"/>
                <w:numId w:val="0"/>
              </w:numPr>
            </w:pPr>
          </w:p>
        </w:tc>
      </w:tr>
      <w:tr w:rsidR="00E4016B" w14:paraId="56E7D034" w14:textId="77777777" w:rsidTr="00E4016B">
        <w:tc>
          <w:tcPr>
            <w:tcW w:w="5649" w:type="dxa"/>
          </w:tcPr>
          <w:p w14:paraId="73C1B884"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28CFD961" wp14:editId="48D32B30">
                      <wp:extent cx="3189600" cy="838800"/>
                      <wp:effectExtent l="0" t="0" r="11430" b="12700"/>
                      <wp:docPr id="5" name="Zone de texte 5"/>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14:paraId="2E162B8D" w14:textId="77777777" w:rsidR="00273E24" w:rsidRPr="00D634AD" w:rsidRDefault="00273E24" w:rsidP="00E4016B">
                                  <w:r w:rsidRPr="00D634AD">
                                    <w:t>Commence avec une formule de salutation :</w:t>
                                  </w:r>
                                </w:p>
                                <w:p w14:paraId="239180BD" w14:textId="77777777" w:rsidR="00273E24" w:rsidRDefault="00273E24" w:rsidP="00E4016B">
                                  <w:r>
                                    <w:t xml:space="preserve">Cher grand-papa, </w:t>
                                  </w:r>
                                </w:p>
                                <w:p w14:paraId="20049533" w14:textId="77777777" w:rsidR="00273E24" w:rsidRDefault="00273E24" w:rsidP="00E4016B">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Zone de texte 5" o:spid="_x0000_s1027" type="#_x0000_t84" style="width:251.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" fillcolor="white [3201]" strokeweight=".5pt">
                      <v:textbox>
                        <w:txbxContent>
                          <w:p w14:paraId="2E162B8D" w14:textId="77777777" w:rsidR="00273E24" w:rsidRPr="00D634AD" w:rsidRDefault="00273E24" w:rsidP="00E4016B">
                            <w:r w:rsidRPr="00D634AD">
                              <w:t>Commence avec une formule de salutation :</w:t>
                            </w:r>
                          </w:p>
                          <w:p w14:paraId="239180BD" w14:textId="77777777" w:rsidR="00273E24" w:rsidRDefault="00273E24" w:rsidP="00E4016B">
                            <w:r>
                              <w:t xml:space="preserve">Cher grand-papa, </w:t>
                            </w:r>
                          </w:p>
                          <w:p w14:paraId="20049533" w14:textId="77777777" w:rsidR="00273E24" w:rsidRDefault="00273E24" w:rsidP="00E4016B">
                            <w:r>
                              <w:t xml:space="preserve">Chère tante, </w:t>
                            </w:r>
                          </w:p>
                        </w:txbxContent>
                      </v:textbox>
                      <w10:anchorlock/>
                    </v:shape>
                  </w:pict>
                </mc:Fallback>
              </mc:AlternateContent>
            </w:r>
          </w:p>
          <w:p w14:paraId="4F7AF022" w14:textId="76609F07" w:rsidR="00E4016B" w:rsidRDefault="00E4016B" w:rsidP="00E4016B">
            <w:pPr>
              <w:pStyle w:val="Consigne-Texte"/>
              <w:numPr>
                <w:ilvl w:val="0"/>
                <w:numId w:val="0"/>
              </w:numPr>
            </w:pPr>
          </w:p>
        </w:tc>
        <w:tc>
          <w:tcPr>
            <w:tcW w:w="4061" w:type="dxa"/>
          </w:tcPr>
          <w:p w14:paraId="3A5B2D5B" w14:textId="77777777" w:rsidR="00E4016B" w:rsidRDefault="00E4016B" w:rsidP="00E4016B">
            <w:pPr>
              <w:pStyle w:val="Consigne-Texte"/>
              <w:numPr>
                <w:ilvl w:val="0"/>
                <w:numId w:val="0"/>
              </w:numPr>
            </w:pPr>
          </w:p>
        </w:tc>
      </w:tr>
      <w:tr w:rsidR="00E4016B" w14:paraId="41BA49AF" w14:textId="77777777" w:rsidTr="00E4016B">
        <w:tc>
          <w:tcPr>
            <w:tcW w:w="9710" w:type="dxa"/>
            <w:gridSpan w:val="2"/>
          </w:tcPr>
          <w:p w14:paraId="00A052AF"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1BDB99DA" wp14:editId="64B92B30">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14:paraId="3D0390E1" w14:textId="77777777" w:rsidR="00273E24" w:rsidRPr="00D634AD" w:rsidRDefault="00273E24" w:rsidP="00E4016B">
                                  <w:r w:rsidRPr="00D634AD">
                                    <w:t xml:space="preserve">1- Commence ta lettre en te présentant à la personne de ton choix. </w:t>
                                  </w:r>
                                </w:p>
                                <w:p w14:paraId="4CD9CDF2" w14:textId="77777777" w:rsidR="00273E24" w:rsidRPr="00D634AD" w:rsidRDefault="00273E24" w:rsidP="00E4016B"/>
                                <w:p w14:paraId="5ABE9E52" w14:textId="77777777" w:rsidR="00273E24" w:rsidRPr="00D634AD" w:rsidRDefault="00273E24" w:rsidP="00E4016B">
                                  <w:r w:rsidRPr="00D634AD">
                                    <w:t>2- Ensuite, explique des conseils pour se protéger sur Internet.</w:t>
                                  </w:r>
                                </w:p>
                                <w:p w14:paraId="5DCC8EB9" w14:textId="77777777" w:rsidR="00273E24" w:rsidRDefault="00273E24" w:rsidP="00E4016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Zone de texte 38" o:spid="_x0000_s1028" type="#_x0000_t84" style="width:469.65pt;height:143.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" fillcolor="white [3201]" strokeweight=".5pt">
                      <v:textbox>
                        <w:txbxContent>
                          <w:p w14:paraId="3D0390E1" w14:textId="77777777" w:rsidR="00273E24" w:rsidRPr="00D634AD" w:rsidRDefault="00273E24" w:rsidP="00E4016B">
                            <w:r w:rsidRPr="00D634AD">
                              <w:t xml:space="preserve">1- Commence ta lettre en te présentant à la personne de ton choix. </w:t>
                            </w:r>
                          </w:p>
                          <w:p w14:paraId="4CD9CDF2" w14:textId="77777777" w:rsidR="00273E24" w:rsidRPr="00D634AD" w:rsidRDefault="00273E24" w:rsidP="00E4016B"/>
                          <w:p w14:paraId="5ABE9E52" w14:textId="77777777" w:rsidR="00273E24" w:rsidRPr="00D634AD" w:rsidRDefault="00273E24" w:rsidP="00E4016B">
                            <w:r w:rsidRPr="00D634AD">
                              <w:t>2- Ensuite, explique des conseils pour se protéger sur Internet.</w:t>
                            </w:r>
                          </w:p>
                          <w:p w14:paraId="5DCC8EB9" w14:textId="77777777" w:rsidR="00273E24" w:rsidRDefault="00273E24" w:rsidP="00E4016B"/>
                        </w:txbxContent>
                      </v:textbox>
                      <w10:anchorlock/>
                    </v:shape>
                  </w:pict>
                </mc:Fallback>
              </mc:AlternateContent>
            </w:r>
          </w:p>
          <w:p w14:paraId="1278DCC6" w14:textId="69D08C39" w:rsidR="00E4016B" w:rsidRDefault="00E4016B" w:rsidP="00E4016B">
            <w:pPr>
              <w:pStyle w:val="Consigne-Texte"/>
              <w:numPr>
                <w:ilvl w:val="0"/>
                <w:numId w:val="0"/>
              </w:numPr>
            </w:pPr>
          </w:p>
        </w:tc>
      </w:tr>
      <w:tr w:rsidR="00E4016B" w14:paraId="6496BFF7" w14:textId="77777777" w:rsidTr="00E4016B">
        <w:tc>
          <w:tcPr>
            <w:tcW w:w="9710" w:type="dxa"/>
            <w:gridSpan w:val="2"/>
          </w:tcPr>
          <w:p w14:paraId="4652B056"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2F473605" wp14:editId="59F01C15">
                      <wp:extent cx="4104000" cy="838800"/>
                      <wp:effectExtent l="0" t="0" r="11430" b="12700"/>
                      <wp:docPr id="6" name="Zone de texte 6"/>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14:paraId="646C74C5" w14:textId="77777777" w:rsidR="00273E24" w:rsidRDefault="00273E24" w:rsidP="00E4016B">
                                  <w:r>
                                    <w:t>Écris une formule de politesse :</w:t>
                                  </w:r>
                                </w:p>
                                <w:p w14:paraId="2FC8892D" w14:textId="77777777" w:rsidR="00273E24" w:rsidRDefault="00273E24" w:rsidP="00E4016B">
                                  <w:r>
                                    <w:t>Je t'aime grand-maman.</w:t>
                                  </w:r>
                                </w:p>
                                <w:p w14:paraId="3B43547F" w14:textId="77777777" w:rsidR="00273E24" w:rsidRDefault="00273E24" w:rsidP="00E4016B">
                                  <w:r>
                                    <w:t>J'ai hâte de te voir.</w:t>
                                  </w:r>
                                </w:p>
                                <w:p w14:paraId="210D5B1D" w14:textId="77777777" w:rsidR="00273E24" w:rsidRDefault="00273E24" w:rsidP="00E4016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Zone de texte 6" o:spid="_x0000_s1029" type="#_x0000_t84" style="width:323.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" fillcolor="white [3201]" strokeweight=".5pt">
                      <v:textbox>
                        <w:txbxContent>
                          <w:p w14:paraId="646C74C5" w14:textId="77777777" w:rsidR="00273E24" w:rsidRDefault="00273E24" w:rsidP="00E4016B">
                            <w:r>
                              <w:t>Écris une formule de politesse :</w:t>
                            </w:r>
                          </w:p>
                          <w:p w14:paraId="2FC8892D" w14:textId="77777777" w:rsidR="00273E24" w:rsidRDefault="00273E24" w:rsidP="00E4016B">
                            <w:r>
                              <w:t>Je t'aime grand-maman.</w:t>
                            </w:r>
                          </w:p>
                          <w:p w14:paraId="3B43547F" w14:textId="77777777" w:rsidR="00273E24" w:rsidRDefault="00273E24" w:rsidP="00E4016B">
                            <w:r>
                              <w:t>J'ai hâte de te voir.</w:t>
                            </w:r>
                          </w:p>
                          <w:p w14:paraId="210D5B1D" w14:textId="77777777" w:rsidR="00273E24" w:rsidRDefault="00273E24" w:rsidP="00E4016B"/>
                        </w:txbxContent>
                      </v:textbox>
                      <w10:anchorlock/>
                    </v:shape>
                  </w:pict>
                </mc:Fallback>
              </mc:AlternateContent>
            </w:r>
          </w:p>
          <w:p w14:paraId="5D0A060B" w14:textId="2190AD3D" w:rsidR="00E4016B" w:rsidRDefault="00E4016B" w:rsidP="00E4016B">
            <w:pPr>
              <w:pStyle w:val="Consigne-Texte"/>
              <w:numPr>
                <w:ilvl w:val="0"/>
                <w:numId w:val="0"/>
              </w:numPr>
            </w:pPr>
          </w:p>
        </w:tc>
      </w:tr>
      <w:tr w:rsidR="00E4016B" w14:paraId="7273A1D9" w14:textId="77777777" w:rsidTr="00E4016B">
        <w:tc>
          <w:tcPr>
            <w:tcW w:w="5649" w:type="dxa"/>
          </w:tcPr>
          <w:p w14:paraId="064F5D1F" w14:textId="77777777" w:rsidR="00E4016B" w:rsidRDefault="00E4016B" w:rsidP="00E4016B">
            <w:pPr>
              <w:pStyle w:val="Consigne-Texte"/>
              <w:numPr>
                <w:ilvl w:val="0"/>
                <w:numId w:val="0"/>
              </w:numPr>
            </w:pPr>
          </w:p>
        </w:tc>
        <w:tc>
          <w:tcPr>
            <w:tcW w:w="4061" w:type="dxa"/>
          </w:tcPr>
          <w:p w14:paraId="2DB42170" w14:textId="77777777" w:rsidR="00E4016B" w:rsidRDefault="00E4016B" w:rsidP="00E4016B">
            <w:pPr>
              <w:pStyle w:val="Consigne-Texte"/>
              <w:numPr>
                <w:ilvl w:val="0"/>
                <w:numId w:val="0"/>
              </w:numPr>
            </w:pPr>
          </w:p>
        </w:tc>
      </w:tr>
    </w:tbl>
    <w:p w14:paraId="2303655D" w14:textId="2263A18B" w:rsidR="00936D23" w:rsidRPr="0073504F" w:rsidRDefault="00936D23" w:rsidP="0073504F">
      <w:pPr>
        <w:sectPr w:rsidR="00936D23" w:rsidRPr="0073504F" w:rsidSect="003E7611">
          <w:headerReference w:type="default" r:id="rId31"/>
          <w:footerReference w:type="default" r:id="rId32"/>
          <w:pgSz w:w="12240" w:h="15840"/>
          <w:pgMar w:top="1170" w:right="1080" w:bottom="1440" w:left="1080" w:header="615" w:footer="706" w:gutter="0"/>
          <w:pgNumType w:start="1"/>
          <w:cols w:space="708"/>
          <w:docGrid w:linePitch="360"/>
        </w:sectPr>
      </w:pPr>
    </w:p>
    <w:p w14:paraId="2C69A150" w14:textId="21C48806" w:rsidR="005C51CA" w:rsidRPr="00086BBB" w:rsidRDefault="006C3C45" w:rsidP="00E4016B">
      <w:pPr>
        <w:pStyle w:val="Matire-Premirepage"/>
        <w:rPr>
          <w:lang w:val="en-CA"/>
        </w:rPr>
      </w:pPr>
      <w:r w:rsidRPr="00086BBB">
        <w:rPr>
          <w:lang w:val="en-CA"/>
        </w:rPr>
        <w:t xml:space="preserve">Anglais, langue </w:t>
      </w:r>
      <w:proofErr w:type="spellStart"/>
      <w:r w:rsidRPr="00086BBB">
        <w:rPr>
          <w:lang w:val="en-CA"/>
        </w:rPr>
        <w:t>seconde</w:t>
      </w:r>
      <w:proofErr w:type="spellEnd"/>
    </w:p>
    <w:p w14:paraId="4D917ABB" w14:textId="77777777" w:rsidR="003A2F2F" w:rsidRPr="00086BBB" w:rsidRDefault="003A2F2F" w:rsidP="003A2F2F">
      <w:pPr>
        <w:pStyle w:val="Titredelactivit"/>
        <w:rPr>
          <w:lang w:val="en-CA"/>
        </w:rPr>
      </w:pPr>
      <w:r w:rsidRPr="00086BBB">
        <w:rPr>
          <w:lang w:val="en-CA"/>
        </w:rPr>
        <w:t>Count to one thousand...fast!</w:t>
      </w:r>
    </w:p>
    <w:p w14:paraId="611E36CB" w14:textId="77777777" w:rsidR="003A2F2F" w:rsidRPr="003A2F2F" w:rsidRDefault="003A2F2F" w:rsidP="003A2F2F">
      <w:pPr>
        <w:pStyle w:val="Consigne-Titre"/>
        <w:rPr>
          <w:lang w:val="en-US"/>
        </w:rPr>
      </w:pPr>
      <w:bookmarkStart w:id="12" w:name="_bn3nqznt255e" w:colFirst="0" w:colLast="0"/>
      <w:bookmarkStart w:id="13" w:name="_Toc41907185"/>
      <w:bookmarkEnd w:id="12"/>
      <w:proofErr w:type="spellStart"/>
      <w:r w:rsidRPr="003A2F2F">
        <w:rPr>
          <w:lang w:val="en-US"/>
        </w:rPr>
        <w:t>Consigne</w:t>
      </w:r>
      <w:proofErr w:type="spellEnd"/>
      <w:r w:rsidRPr="003A2F2F">
        <w:rPr>
          <w:lang w:val="en-US"/>
        </w:rPr>
        <w:t xml:space="preserve"> à </w:t>
      </w:r>
      <w:proofErr w:type="spellStart"/>
      <w:r w:rsidRPr="003A2F2F">
        <w:rPr>
          <w:lang w:val="en-US"/>
        </w:rPr>
        <w:t>l’élève</w:t>
      </w:r>
      <w:bookmarkEnd w:id="13"/>
      <w:proofErr w:type="spellEnd"/>
    </w:p>
    <w:p w14:paraId="5F28E1EF" w14:textId="77777777" w:rsidR="003A2F2F" w:rsidRDefault="003A2F2F" w:rsidP="00190797">
      <w:r w:rsidRPr="005903FA">
        <w:rPr>
          <w:lang w:val="en-CA"/>
        </w:rPr>
        <w:t xml:space="preserve">How high can you count? </w:t>
      </w:r>
      <w:r>
        <w:t xml:space="preserve">And how </w:t>
      </w:r>
      <w:proofErr w:type="spellStart"/>
      <w:r>
        <w:t>fast</w:t>
      </w:r>
      <w:proofErr w:type="spellEnd"/>
      <w:r>
        <w:t>? Jusqu’à combien peux-tu compter? Et à quelle vitesse?! Dans cette activité, tu es invité(e) à compter jusqu’à mille en anglais! Voici les étapes à suivre pour réaliser l’activité:</w:t>
      </w:r>
    </w:p>
    <w:p w14:paraId="3E708602" w14:textId="0DA000BA" w:rsidR="003A2F2F" w:rsidRDefault="003A2F2F" w:rsidP="00345DEC">
      <w:pPr>
        <w:pStyle w:val="Consigne-Texte"/>
      </w:pPr>
      <w:r>
        <w:t xml:space="preserve">D’abord, écoute la chanson: </w:t>
      </w:r>
      <w:hyperlink r:id="rId33">
        <w:proofErr w:type="spellStart"/>
        <w:r w:rsidRPr="004A4CE8">
          <w:rPr>
            <w:rStyle w:val="Lienhypertexte"/>
          </w:rPr>
          <w:t>Counting</w:t>
        </w:r>
        <w:proofErr w:type="spellEnd"/>
        <w:r w:rsidRPr="004A4CE8">
          <w:rPr>
            <w:rStyle w:val="Lienhypertexte"/>
          </w:rPr>
          <w:t xml:space="preserve"> </w:t>
        </w:r>
        <w:proofErr w:type="spellStart"/>
        <w:r w:rsidRPr="004A4CE8">
          <w:rPr>
            <w:rStyle w:val="Lienhypertexte"/>
          </w:rPr>
          <w:t>numbers</w:t>
        </w:r>
        <w:proofErr w:type="spellEnd"/>
        <w:r w:rsidRPr="004A4CE8">
          <w:rPr>
            <w:rStyle w:val="Lienhypertexte"/>
          </w:rPr>
          <w:t xml:space="preserve"> </w:t>
        </w:r>
        <w:proofErr w:type="spellStart"/>
        <w:r w:rsidRPr="004A4CE8">
          <w:rPr>
            <w:rStyle w:val="Lienhypertexte"/>
          </w:rPr>
          <w:t>song</w:t>
        </w:r>
        <w:proofErr w:type="spellEnd"/>
        <w:r w:rsidRPr="004A4CE8">
          <w:rPr>
            <w:rStyle w:val="Lienhypertexte"/>
          </w:rPr>
          <w:t xml:space="preserve"> for kids</w:t>
        </w:r>
      </w:hyperlink>
      <w:r w:rsidRPr="004A4CE8">
        <w:rPr>
          <w:rStyle w:val="Lienhypertexte"/>
        </w:rPr>
        <w:t>.</w:t>
      </w:r>
      <w:r>
        <w:t xml:space="preserve"> Peux-tu suivre le rythme tout en prononçant les chiffres correctement? Attention, la chanson va de plus en plus vite! Écoute-la à nouveau autant de fois que tu veux ou pour être capable la suivre!</w:t>
      </w:r>
    </w:p>
    <w:p w14:paraId="7DD1E20D" w14:textId="1BAA06D5" w:rsidR="003A2F2F" w:rsidRDefault="003A2F2F" w:rsidP="00345DEC">
      <w:pPr>
        <w:pStyle w:val="Consigne-Texte"/>
      </w:pPr>
      <w:r w:rsidRPr="005903FA">
        <w:rPr>
          <w:lang w:val="en-CA"/>
        </w:rPr>
        <w:t xml:space="preserve">Time to write! </w:t>
      </w:r>
      <w:proofErr w:type="spellStart"/>
      <w:r w:rsidRPr="005903FA">
        <w:rPr>
          <w:lang w:val="en-CA"/>
        </w:rPr>
        <w:t>Sors</w:t>
      </w:r>
      <w:proofErr w:type="spellEnd"/>
      <w:r w:rsidRPr="005903FA">
        <w:rPr>
          <w:lang w:val="en-CA"/>
        </w:rPr>
        <w:t xml:space="preserve"> ton </w:t>
      </w:r>
      <w:proofErr w:type="gramStart"/>
      <w:r w:rsidRPr="005903FA">
        <w:rPr>
          <w:lang w:val="en-CA"/>
        </w:rPr>
        <w:t>un</w:t>
      </w:r>
      <w:proofErr w:type="gramEnd"/>
      <w:r w:rsidRPr="005903FA">
        <w:rPr>
          <w:lang w:val="en-CA"/>
        </w:rPr>
        <w:t xml:space="preserve"> crayon! </w:t>
      </w:r>
      <w:r>
        <w:t>Fais le jeu-questionnaire en annexe. En combien de temps peux-tu compléter le parcours? Les questions sont traduites sous le tableau.</w:t>
      </w:r>
    </w:p>
    <w:p w14:paraId="77D9F911" w14:textId="1D345B53" w:rsidR="003A2F2F" w:rsidRDefault="003A2F2F" w:rsidP="00345DEC">
      <w:pPr>
        <w:pStyle w:val="Consigne-Texte"/>
      </w:pPr>
      <w:r w:rsidRPr="005903FA">
        <w:rPr>
          <w:lang w:val="en-CA"/>
        </w:rPr>
        <w:t xml:space="preserve">Can you find other numbers in your environment? </w:t>
      </w:r>
      <w:r>
        <w:t>Quels chiffres peux-tu trouver dans ton environnement? Ouvre les yeux chez toi, sur la route, sur les pancartes, à l’épicerie, puis essai</w:t>
      </w:r>
      <w:r w:rsidR="00981402">
        <w:t>e</w:t>
      </w:r>
      <w:r>
        <w:t xml:space="preserve"> de nommer les chiffres en anglais lorsque tu les repères.</w:t>
      </w:r>
    </w:p>
    <w:p w14:paraId="0034F432" w14:textId="77777777" w:rsidR="003A2F2F" w:rsidRPr="003A2F2F" w:rsidRDefault="003A2F2F" w:rsidP="003A2F2F">
      <w:pPr>
        <w:pStyle w:val="Consigne-Titre"/>
        <w:rPr>
          <w:lang w:val="en-US"/>
        </w:rPr>
      </w:pPr>
      <w:bookmarkStart w:id="14" w:name="_vpdt8n8zsu6m" w:colFirst="0" w:colLast="0"/>
      <w:bookmarkStart w:id="15" w:name="_Toc41907186"/>
      <w:bookmarkEnd w:id="14"/>
      <w:proofErr w:type="spellStart"/>
      <w:r w:rsidRPr="003A2F2F">
        <w:rPr>
          <w:lang w:val="en-US"/>
        </w:rPr>
        <w:t>Matériel</w:t>
      </w:r>
      <w:proofErr w:type="spellEnd"/>
      <w:r w:rsidRPr="003A2F2F">
        <w:rPr>
          <w:lang w:val="en-US"/>
        </w:rPr>
        <w:t xml:space="preserve"> </w:t>
      </w:r>
      <w:proofErr w:type="spellStart"/>
      <w:r w:rsidRPr="003A2F2F">
        <w:rPr>
          <w:lang w:val="en-US"/>
        </w:rPr>
        <w:t>requis</w:t>
      </w:r>
      <w:bookmarkEnd w:id="15"/>
      <w:proofErr w:type="spellEnd"/>
    </w:p>
    <w:p w14:paraId="0A88CEC0" w14:textId="77777777" w:rsidR="003A2F2F" w:rsidRDefault="003A2F2F" w:rsidP="004A4CE8">
      <w:pPr>
        <w:pStyle w:val="Matriel-Texte"/>
      </w:pPr>
      <w:r>
        <w:t>Une feuille, un crayon et une règle!</w:t>
      </w:r>
    </w:p>
    <w:p w14:paraId="190C5F14" w14:textId="2F405C6E" w:rsidR="003A2F2F" w:rsidRPr="004A4CE8" w:rsidRDefault="003A2F2F" w:rsidP="004A4CE8">
      <w:pPr>
        <w:pStyle w:val="Matriel-Texte"/>
      </w:pPr>
      <w:r>
        <w:t>Une tablette ou un ordinateur permettra d’accéder à</w:t>
      </w:r>
      <w:r w:rsidR="004A4CE8">
        <w:t xml:space="preserve"> </w:t>
      </w:r>
      <w:r>
        <w:t>:</w:t>
      </w:r>
      <w:r w:rsidR="004A4CE8">
        <w:t xml:space="preserve"> </w:t>
      </w:r>
      <w:r w:rsidRPr="00086BBB">
        <w:rPr>
          <w:lang w:val="fr-CA"/>
        </w:rPr>
        <w:t xml:space="preserve">la chanson: </w:t>
      </w:r>
      <w:hyperlink r:id="rId34">
        <w:proofErr w:type="spellStart"/>
        <w:r w:rsidRPr="00086BBB">
          <w:rPr>
            <w:rStyle w:val="Lienhypertexte"/>
            <w:lang w:val="fr-CA"/>
          </w:rPr>
          <w:t>Counting</w:t>
        </w:r>
        <w:proofErr w:type="spellEnd"/>
        <w:r w:rsidRPr="00086BBB">
          <w:rPr>
            <w:rStyle w:val="Lienhypertexte"/>
            <w:lang w:val="fr-CA"/>
          </w:rPr>
          <w:t xml:space="preserve"> </w:t>
        </w:r>
        <w:proofErr w:type="spellStart"/>
        <w:r w:rsidRPr="00086BBB">
          <w:rPr>
            <w:rStyle w:val="Lienhypertexte"/>
            <w:lang w:val="fr-CA"/>
          </w:rPr>
          <w:t>numbers</w:t>
        </w:r>
        <w:proofErr w:type="spellEnd"/>
        <w:r w:rsidRPr="00086BBB">
          <w:rPr>
            <w:rStyle w:val="Lienhypertexte"/>
            <w:lang w:val="fr-CA"/>
          </w:rPr>
          <w:t xml:space="preserve"> </w:t>
        </w:r>
        <w:proofErr w:type="spellStart"/>
        <w:r w:rsidRPr="00086BBB">
          <w:rPr>
            <w:rStyle w:val="Lienhypertexte"/>
            <w:lang w:val="fr-CA"/>
          </w:rPr>
          <w:t>song</w:t>
        </w:r>
        <w:proofErr w:type="spellEnd"/>
        <w:r w:rsidRPr="00086BBB">
          <w:rPr>
            <w:rStyle w:val="Lienhypertexte"/>
            <w:lang w:val="fr-CA"/>
          </w:rPr>
          <w:t xml:space="preserve"> for kids</w:t>
        </w:r>
      </w:hyperlink>
    </w:p>
    <w:p w14:paraId="0AA8404F" w14:textId="67C3B870" w:rsidR="003A2F2F" w:rsidRDefault="003A2F2F" w:rsidP="004A4CE8">
      <w:pPr>
        <w:pStyle w:val="Matriel-Texte"/>
      </w:pPr>
      <w:r>
        <w:t xml:space="preserve">Les questions accompagnées de la grille des chiffres </w:t>
      </w:r>
      <w:r w:rsidR="00B96360">
        <w:t>sont</w:t>
      </w:r>
      <w:r>
        <w:t xml:space="preserve"> en annexe!</w:t>
      </w:r>
    </w:p>
    <w:tbl>
      <w:tblPr>
        <w:tblW w:w="9030" w:type="dxa"/>
        <w:tblBorders>
          <w:top w:val="nil"/>
          <w:left w:val="nil"/>
          <w:bottom w:val="nil"/>
          <w:right w:val="nil"/>
          <w:insideH w:val="nil"/>
          <w:insideV w:val="nil"/>
        </w:tblBorders>
        <w:tblLayout w:type="fixed"/>
        <w:tblLook w:val="0600" w:firstRow="0" w:lastRow="0" w:firstColumn="0" w:lastColumn="0" w:noHBand="1" w:noVBand="1"/>
      </w:tblPr>
      <w:tblGrid>
        <w:gridCol w:w="9030"/>
      </w:tblGrid>
      <w:tr w:rsidR="003A2F2F" w14:paraId="009D7C6F" w14:textId="77777777" w:rsidTr="00DB6B57">
        <w:trPr>
          <w:trHeight w:val="2690"/>
        </w:trPr>
        <w:tc>
          <w:tcPr>
            <w:tcW w:w="9030" w:type="dxa"/>
            <w:tcBorders>
              <w:top w:val="nil"/>
              <w:left w:val="nil"/>
              <w:bottom w:val="nil"/>
              <w:right w:val="nil"/>
            </w:tcBorders>
            <w:shd w:val="clear" w:color="auto" w:fill="DDECEE"/>
            <w:tcMar>
              <w:top w:w="100" w:type="dxa"/>
              <w:left w:w="100" w:type="dxa"/>
              <w:bottom w:w="100" w:type="dxa"/>
              <w:right w:w="100" w:type="dxa"/>
            </w:tcMar>
          </w:tcPr>
          <w:p w14:paraId="73B7D975" w14:textId="77777777" w:rsidR="003A2F2F" w:rsidRPr="003A2F2F" w:rsidRDefault="003A2F2F" w:rsidP="003A2F2F">
            <w:pPr>
              <w:pStyle w:val="Tableau-Informationauxparents"/>
            </w:pPr>
            <w:bookmarkStart w:id="16" w:name="_nvzmfnykh4uu" w:colFirst="0" w:colLast="0"/>
            <w:bookmarkStart w:id="17" w:name="_Toc41907187"/>
            <w:bookmarkEnd w:id="16"/>
            <w:r w:rsidRPr="003A2F2F">
              <w:t>Information aux parents</w:t>
            </w:r>
            <w:bookmarkEnd w:id="17"/>
          </w:p>
          <w:p w14:paraId="6F1E57A2" w14:textId="77777777" w:rsidR="003A2F2F" w:rsidRPr="003A2F2F" w:rsidRDefault="003A2F2F" w:rsidP="003A2F2F">
            <w:pPr>
              <w:pStyle w:val="Tableau-titre"/>
            </w:pPr>
            <w:bookmarkStart w:id="18" w:name="_n5iaw82x1dak" w:colFirst="0" w:colLast="0"/>
            <w:bookmarkEnd w:id="18"/>
            <w:r>
              <w:t>À propos de l’activité</w:t>
            </w:r>
          </w:p>
          <w:p w14:paraId="7A14E50C" w14:textId="77777777" w:rsidR="003A2F2F" w:rsidRDefault="003A2F2F" w:rsidP="00631602">
            <w:pPr>
              <w:pStyle w:val="Tableau-texte"/>
            </w:pPr>
            <w:r>
              <w:t>Votre enfant s’exercera à :</w:t>
            </w:r>
          </w:p>
          <w:p w14:paraId="0EA3FFAA" w14:textId="77777777" w:rsidR="003A2F2F" w:rsidRDefault="003A2F2F" w:rsidP="00631602">
            <w:pPr>
              <w:pStyle w:val="Tableau-Liste"/>
            </w:pPr>
            <w:r>
              <w:t>Compter au rythme d’une chanson au sujet des chiffres et des nombres.</w:t>
            </w:r>
          </w:p>
          <w:p w14:paraId="4493CB70" w14:textId="0D67F5FB" w:rsidR="003A2F2F" w:rsidRDefault="003A2F2F" w:rsidP="00631602">
            <w:pPr>
              <w:pStyle w:val="Tableau-Liste"/>
            </w:pPr>
            <w:r>
              <w:t>Soigner sa prononciation des chiffres d</w:t>
            </w:r>
            <w:r w:rsidR="00FB08D0">
              <w:t>’</w:t>
            </w:r>
            <w:r>
              <w:t>un à mille.</w:t>
            </w:r>
          </w:p>
          <w:p w14:paraId="74F067BE" w14:textId="77777777" w:rsidR="003A2F2F" w:rsidRDefault="003A2F2F" w:rsidP="00631602">
            <w:pPr>
              <w:pStyle w:val="Tableau-Liste"/>
            </w:pPr>
            <w:r>
              <w:t>Écrire correctement plusieurs chiffres entre un et mille.</w:t>
            </w:r>
          </w:p>
          <w:p w14:paraId="45C8DEFB" w14:textId="77777777" w:rsidR="003A2F2F" w:rsidRDefault="003A2F2F" w:rsidP="00631602">
            <w:pPr>
              <w:pStyle w:val="Tableau-texte"/>
            </w:pPr>
            <w:r>
              <w:t>Vous pourriez :</w:t>
            </w:r>
          </w:p>
          <w:p w14:paraId="461F1FDF" w14:textId="77777777" w:rsidR="003A2F2F" w:rsidRDefault="003A2F2F" w:rsidP="00631602">
            <w:pPr>
              <w:pStyle w:val="Tableau-Liste"/>
            </w:pPr>
            <w:r>
              <w:t>Prendre connaissance de la chanson que votre enfant doit écouter.</w:t>
            </w:r>
          </w:p>
          <w:p w14:paraId="33167BF0" w14:textId="77777777" w:rsidR="003A2F2F" w:rsidRDefault="003A2F2F" w:rsidP="00631602">
            <w:pPr>
              <w:pStyle w:val="Tableau-Liste"/>
            </w:pPr>
            <w:r>
              <w:t>L’accompagner dans son travail,</w:t>
            </w:r>
          </w:p>
        </w:tc>
      </w:tr>
    </w:tbl>
    <w:p w14:paraId="105C7469" w14:textId="77777777" w:rsidR="003A2F2F" w:rsidRDefault="003A2F2F" w:rsidP="003A2F2F">
      <w:pPr>
        <w:pStyle w:val="Titre1"/>
        <w:keepNext w:val="0"/>
        <w:keepLines w:val="0"/>
        <w:spacing w:before="0"/>
        <w:jc w:val="right"/>
        <w:rPr>
          <w:b/>
          <w:color w:val="737373"/>
          <w:sz w:val="22"/>
          <w:szCs w:val="22"/>
          <w:lang w:val="en-CA"/>
        </w:rPr>
      </w:pPr>
      <w:bookmarkStart w:id="19" w:name="_7opginu1g0fn" w:colFirst="0" w:colLast="0"/>
      <w:bookmarkEnd w:id="19"/>
    </w:p>
    <w:p w14:paraId="5242570A" w14:textId="77777777" w:rsidR="003A2F2F" w:rsidRDefault="003A2F2F">
      <w:pPr>
        <w:rPr>
          <w:rFonts w:asciiTheme="majorHAnsi" w:eastAsiaTheme="majorEastAsia" w:hAnsiTheme="majorHAnsi" w:cstheme="majorBidi"/>
          <w:b/>
          <w:color w:val="737373"/>
          <w:szCs w:val="22"/>
          <w:lang w:val="en-CA"/>
        </w:rPr>
      </w:pPr>
      <w:r>
        <w:rPr>
          <w:b/>
          <w:color w:val="737373"/>
          <w:szCs w:val="22"/>
          <w:lang w:val="en-CA"/>
        </w:rPr>
        <w:br w:type="page"/>
      </w:r>
    </w:p>
    <w:p w14:paraId="34BB646C" w14:textId="45EA8D7A" w:rsidR="003A2F2F" w:rsidRPr="003A2F2F" w:rsidRDefault="003A2F2F" w:rsidP="003A2F2F">
      <w:pPr>
        <w:pStyle w:val="Matire-Premirepage"/>
        <w:rPr>
          <w:lang w:val="en-US"/>
        </w:rPr>
      </w:pPr>
      <w:proofErr w:type="spellStart"/>
      <w:r w:rsidRPr="003A2F2F">
        <w:rPr>
          <w:lang w:val="en-US"/>
        </w:rPr>
        <w:t>Anglais</w:t>
      </w:r>
      <w:proofErr w:type="spellEnd"/>
      <w:r w:rsidRPr="003A2F2F">
        <w:rPr>
          <w:lang w:val="en-US"/>
        </w:rPr>
        <w:t xml:space="preserve">, langue </w:t>
      </w:r>
      <w:proofErr w:type="spellStart"/>
      <w:r w:rsidRPr="003A2F2F">
        <w:rPr>
          <w:lang w:val="en-US"/>
        </w:rPr>
        <w:t>seconde</w:t>
      </w:r>
      <w:proofErr w:type="spellEnd"/>
    </w:p>
    <w:p w14:paraId="0A5FFDD3" w14:textId="2485E67C" w:rsidR="003A2F2F" w:rsidRPr="003A2F2F" w:rsidRDefault="003A2F2F" w:rsidP="003A2F2F">
      <w:pPr>
        <w:pStyle w:val="Titredelactivit"/>
        <w:rPr>
          <w:lang w:val="en-US"/>
        </w:rPr>
      </w:pPr>
      <w:bookmarkStart w:id="20" w:name="_ec4qzbrhbo5n" w:colFirst="0" w:colLast="0"/>
      <w:bookmarkEnd w:id="20"/>
      <w:proofErr w:type="spellStart"/>
      <w:r w:rsidRPr="003A2F2F">
        <w:rPr>
          <w:lang w:val="en-US"/>
        </w:rPr>
        <w:t>Annexe</w:t>
      </w:r>
      <w:proofErr w:type="spellEnd"/>
      <w:r w:rsidRPr="003A2F2F">
        <w:rPr>
          <w:lang w:val="en-US"/>
        </w:rPr>
        <w:t xml:space="preserve"> 1– Count to one thousand!</w:t>
      </w:r>
    </w:p>
    <w:p w14:paraId="574152D8" w14:textId="71E51C5A" w:rsidR="003A2F2F" w:rsidRDefault="003A2F2F" w:rsidP="008F7F3F">
      <w:pPr>
        <w:pStyle w:val="Consigne-tapes"/>
      </w:pPr>
      <w:r>
        <w:t>Suis les flèches pour terminer le parcours. Écris tes réponses en lettres: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965C26" w14:paraId="201AFC10" w14:textId="77777777" w:rsidTr="005E195E">
        <w:tc>
          <w:tcPr>
            <w:tcW w:w="10070" w:type="dxa"/>
          </w:tcPr>
          <w:p w14:paraId="3B575314" w14:textId="77F3FB32" w:rsidR="00965C26" w:rsidRDefault="00965C26" w:rsidP="008F7F3F">
            <w:pPr>
              <w:pStyle w:val="Consigne-tapes"/>
            </w:pPr>
            <w:r>
              <w:rPr>
                <w:noProof/>
                <w:lang w:val="fr-CA"/>
              </w:rPr>
              <w:drawing>
                <wp:inline distT="0" distB="0" distL="0" distR="0" wp14:anchorId="65F8965D" wp14:editId="0CAD4887">
                  <wp:extent cx="4274288" cy="3207495"/>
                  <wp:effectExtent l="0" t="0" r="5715" b="5715"/>
                  <wp:docPr id="1143421606" name="Image 114342160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4294664" cy="3222786"/>
                          </a:xfrm>
                          <a:prstGeom prst="rect">
                            <a:avLst/>
                          </a:prstGeom>
                        </pic:spPr>
                      </pic:pic>
                    </a:graphicData>
                  </a:graphic>
                </wp:inline>
              </w:drawing>
            </w:r>
          </w:p>
        </w:tc>
      </w:tr>
      <w:tr w:rsidR="00965C26" w14:paraId="52663AFA" w14:textId="77777777" w:rsidTr="005E195E">
        <w:tc>
          <w:tcPr>
            <w:tcW w:w="10070" w:type="dxa"/>
          </w:tcPr>
          <w:p w14:paraId="4644A477" w14:textId="6E36C555" w:rsidR="00965C26" w:rsidRDefault="00965C26" w:rsidP="008F7F3F">
            <w:pPr>
              <w:pStyle w:val="Consigne-tapes"/>
            </w:pPr>
            <w:r>
              <w:rPr>
                <w:noProof/>
                <w:lang w:val="fr-CA"/>
              </w:rPr>
              <w:drawing>
                <wp:inline distT="0" distB="0" distL="0" distR="0" wp14:anchorId="463D3222" wp14:editId="34B91DB1">
                  <wp:extent cx="4374686" cy="2977116"/>
                  <wp:effectExtent l="0" t="0" r="0" b="0"/>
                  <wp:docPr id="1903848499" name="Image 1903848499" descr="Une image contenant sig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4392437" cy="2989196"/>
                          </a:xfrm>
                          <a:prstGeom prst="rect">
                            <a:avLst/>
                          </a:prstGeom>
                        </pic:spPr>
                      </pic:pic>
                    </a:graphicData>
                  </a:graphic>
                </wp:inline>
              </w:drawing>
            </w:r>
          </w:p>
        </w:tc>
      </w:tr>
    </w:tbl>
    <w:p w14:paraId="7E66D069" w14:textId="4148B837" w:rsidR="003A2F2F" w:rsidRDefault="003A2F2F">
      <w:r>
        <w:br w:type="page"/>
      </w:r>
    </w:p>
    <w:p w14:paraId="4D828DC7" w14:textId="77777777" w:rsidR="003A2F2F" w:rsidRPr="003A2F2F" w:rsidRDefault="003A2F2F" w:rsidP="003A2F2F">
      <w:pPr>
        <w:pStyle w:val="Matire-Premirepage"/>
        <w:rPr>
          <w:lang w:val="en-US"/>
        </w:rPr>
      </w:pPr>
      <w:proofErr w:type="spellStart"/>
      <w:r w:rsidRPr="003A2F2F">
        <w:rPr>
          <w:lang w:val="en-US"/>
        </w:rPr>
        <w:t>Anglais</w:t>
      </w:r>
      <w:proofErr w:type="spellEnd"/>
      <w:r w:rsidRPr="003A2F2F">
        <w:rPr>
          <w:lang w:val="en-US"/>
        </w:rPr>
        <w:t xml:space="preserve">, langue </w:t>
      </w:r>
      <w:proofErr w:type="spellStart"/>
      <w:r w:rsidRPr="003A2F2F">
        <w:rPr>
          <w:lang w:val="en-US"/>
        </w:rPr>
        <w:t>seconde</w:t>
      </w:r>
      <w:proofErr w:type="spellEnd"/>
    </w:p>
    <w:p w14:paraId="3C71009A" w14:textId="54C4C03B" w:rsidR="003A2F2F" w:rsidRPr="003A2F2F" w:rsidRDefault="003A2F2F" w:rsidP="003A2F2F">
      <w:pPr>
        <w:pStyle w:val="Titredelactivit"/>
        <w:rPr>
          <w:lang w:val="en-US"/>
        </w:rPr>
      </w:pPr>
      <w:proofErr w:type="spellStart"/>
      <w:proofErr w:type="gramStart"/>
      <w:r w:rsidRPr="003A2F2F">
        <w:rPr>
          <w:lang w:val="en-US"/>
        </w:rPr>
        <w:t>Annexe</w:t>
      </w:r>
      <w:proofErr w:type="spellEnd"/>
      <w:r w:rsidRPr="003A2F2F">
        <w:rPr>
          <w:lang w:val="en-US"/>
        </w:rPr>
        <w:t xml:space="preserve"> </w:t>
      </w:r>
      <w:r>
        <w:rPr>
          <w:lang w:val="en-US"/>
        </w:rPr>
        <w:t>2</w:t>
      </w:r>
      <w:r w:rsidRPr="003A2F2F">
        <w:rPr>
          <w:lang w:val="en-US"/>
        </w:rPr>
        <w:t xml:space="preserve">– </w:t>
      </w:r>
      <w:r>
        <w:rPr>
          <w:lang w:val="en-US"/>
        </w:rPr>
        <w:t>Suite (</w:t>
      </w:r>
      <w:r w:rsidRPr="003A2F2F">
        <w:rPr>
          <w:lang w:val="en-US"/>
        </w:rPr>
        <w:t>Count to one thousand!</w:t>
      </w:r>
      <w:r>
        <w:rPr>
          <w:lang w:val="en-US"/>
        </w:rPr>
        <w:t>)</w:t>
      </w:r>
      <w:proofErr w:type="gramEnd"/>
    </w:p>
    <w:p w14:paraId="1DCFFA16" w14:textId="77777777" w:rsidR="003A2F2F" w:rsidRPr="003A2F2F" w:rsidRDefault="003A2F2F" w:rsidP="003A2F2F">
      <w:pPr>
        <w:spacing w:after="60"/>
        <w:jc w:val="both"/>
        <w:rPr>
          <w:lang w:val="en-US"/>
        </w:rPr>
      </w:pPr>
    </w:p>
    <w:tbl>
      <w:tblPr>
        <w:tblW w:w="8356"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440"/>
        <w:gridCol w:w="2040"/>
        <w:gridCol w:w="2490"/>
        <w:gridCol w:w="2386"/>
      </w:tblGrid>
      <w:tr w:rsidR="003A2F2F" w14:paraId="055F064F"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956472D" w14:textId="77777777" w:rsidR="003A2F2F" w:rsidRDefault="003A2F2F" w:rsidP="005E195E">
            <w:proofErr w:type="gramStart"/>
            <w:r>
              <w:rPr>
                <w:b/>
              </w:rPr>
              <w:t>0.</w:t>
            </w:r>
            <w:r>
              <w:t>zero</w:t>
            </w:r>
            <w:proofErr w:type="gramEnd"/>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DF56D15" w14:textId="77777777" w:rsidR="003A2F2F" w:rsidRDefault="003A2F2F" w:rsidP="005E195E">
            <w:r>
              <w:rPr>
                <w:b/>
              </w:rPr>
              <w:t>10.</w:t>
            </w:r>
            <w:r>
              <w:t xml:space="preserve"> </w:t>
            </w:r>
            <w:proofErr w:type="spellStart"/>
            <w:r>
              <w:t>ten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B66690A" w14:textId="77777777" w:rsidR="003A2F2F" w:rsidRDefault="003A2F2F" w:rsidP="005E195E">
            <w:r>
              <w:rPr>
                <w:b/>
              </w:rPr>
              <w:t>20.</w:t>
            </w:r>
            <w:r>
              <w:t xml:space="preserve"> </w:t>
            </w:r>
            <w:proofErr w:type="spellStart"/>
            <w:r>
              <w:t>twenty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2D87721" w14:textId="77777777" w:rsidR="003A2F2F" w:rsidRDefault="003A2F2F" w:rsidP="005E195E">
            <w:r>
              <w:t>​​​​</w:t>
            </w:r>
            <w:r>
              <w:rPr>
                <w:b/>
              </w:rPr>
              <w:t>300.</w:t>
            </w:r>
            <w:r>
              <w:t xml:space="preserve"> </w:t>
            </w:r>
            <w:proofErr w:type="spellStart"/>
            <w:r>
              <w:t>three</w:t>
            </w:r>
            <w:proofErr w:type="spellEnd"/>
            <w:r>
              <w:t xml:space="preserve"> </w:t>
            </w:r>
            <w:proofErr w:type="spellStart"/>
            <w:r>
              <w:t>hundred</w:t>
            </w:r>
            <w:proofErr w:type="spellEnd"/>
          </w:p>
        </w:tc>
      </w:tr>
      <w:tr w:rsidR="003A2F2F" w14:paraId="1CA802CC"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981A598" w14:textId="77777777" w:rsidR="003A2F2F" w:rsidRDefault="003A2F2F" w:rsidP="005E195E">
            <w:proofErr w:type="gramStart"/>
            <w:r>
              <w:rPr>
                <w:b/>
              </w:rPr>
              <w:t>1.</w:t>
            </w:r>
            <w:r>
              <w:t>one</w:t>
            </w:r>
            <w:proofErr w:type="gramEnd"/>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DBA8817" w14:textId="77777777" w:rsidR="003A2F2F" w:rsidRDefault="003A2F2F" w:rsidP="005E195E">
            <w:r>
              <w:rPr>
                <w:b/>
              </w:rPr>
              <w:t>11.</w:t>
            </w:r>
            <w:r>
              <w:t xml:space="preserve"> </w:t>
            </w:r>
            <w:proofErr w:type="spellStart"/>
            <w:r>
              <w:t>eleven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803CC53" w14:textId="77777777" w:rsidR="003A2F2F" w:rsidRDefault="003A2F2F" w:rsidP="005E195E">
            <w:r>
              <w:rPr>
                <w:b/>
              </w:rPr>
              <w:t>30.</w:t>
            </w:r>
            <w:r>
              <w:t xml:space="preserve"> </w:t>
            </w:r>
            <w:proofErr w:type="spellStart"/>
            <w:r>
              <w:t>thirty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4C24A45" w14:textId="77777777" w:rsidR="003A2F2F" w:rsidRDefault="003A2F2F" w:rsidP="005E195E">
            <w:r>
              <w:t>​​​​</w:t>
            </w:r>
            <w:r>
              <w:rPr>
                <w:b/>
              </w:rPr>
              <w:t>400.</w:t>
            </w:r>
            <w:r>
              <w:t xml:space="preserve"> four </w:t>
            </w:r>
            <w:proofErr w:type="spellStart"/>
            <w:r>
              <w:t>hundred</w:t>
            </w:r>
            <w:proofErr w:type="spellEnd"/>
          </w:p>
        </w:tc>
      </w:tr>
      <w:tr w:rsidR="003A2F2F" w14:paraId="2335588E"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4801BC1" w14:textId="77777777" w:rsidR="003A2F2F" w:rsidRDefault="003A2F2F" w:rsidP="005E195E">
            <w:r>
              <w:t>​</w:t>
            </w:r>
            <w:r>
              <w:rPr>
                <w:b/>
              </w:rPr>
              <w:t>2.</w:t>
            </w:r>
            <w:r>
              <w:t xml:space="preserve"> </w:t>
            </w:r>
            <w:proofErr w:type="spellStart"/>
            <w:r>
              <w:t>two</w:t>
            </w:r>
            <w:proofErr w:type="spellEnd"/>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1B5BE89" w14:textId="77777777" w:rsidR="003A2F2F" w:rsidRDefault="003A2F2F" w:rsidP="005E195E">
            <w:r>
              <w:rPr>
                <w:b/>
              </w:rPr>
              <w:t>12.</w:t>
            </w:r>
            <w:r>
              <w:t xml:space="preserve"> </w:t>
            </w:r>
            <w:proofErr w:type="spellStart"/>
            <w:r>
              <w:t>twelve</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45B7EAF" w14:textId="77777777" w:rsidR="003A2F2F" w:rsidRDefault="003A2F2F" w:rsidP="005E195E">
            <w:r>
              <w:t>​</w:t>
            </w:r>
            <w:r>
              <w:rPr>
                <w:b/>
              </w:rPr>
              <w:t>40.</w:t>
            </w:r>
            <w:r>
              <w:t xml:space="preserve"> </w:t>
            </w:r>
            <w:proofErr w:type="spellStart"/>
            <w:r>
              <w:t>forty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517F597" w14:textId="77777777" w:rsidR="003A2F2F" w:rsidRDefault="003A2F2F" w:rsidP="005E195E">
            <w:r>
              <w:t>​​​​</w:t>
            </w:r>
            <w:r>
              <w:rPr>
                <w:b/>
              </w:rPr>
              <w:t>500.</w:t>
            </w:r>
            <w:r>
              <w:t xml:space="preserve"> five </w:t>
            </w:r>
            <w:proofErr w:type="spellStart"/>
            <w:r>
              <w:t>hundred</w:t>
            </w:r>
            <w:proofErr w:type="spellEnd"/>
          </w:p>
        </w:tc>
      </w:tr>
      <w:tr w:rsidR="003A2F2F" w14:paraId="5E599DAC"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09309FD" w14:textId="77777777" w:rsidR="003A2F2F" w:rsidRDefault="003A2F2F" w:rsidP="005E195E">
            <w:r>
              <w:t>​</w:t>
            </w:r>
            <w:r>
              <w:rPr>
                <w:b/>
              </w:rPr>
              <w:t>3.</w:t>
            </w:r>
            <w:r>
              <w:t xml:space="preserve"> </w:t>
            </w:r>
            <w:proofErr w:type="spellStart"/>
            <w:r>
              <w:t>three</w:t>
            </w:r>
            <w:proofErr w:type="spellEnd"/>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3F316E9" w14:textId="77777777" w:rsidR="003A2F2F" w:rsidRDefault="003A2F2F" w:rsidP="005E195E">
            <w:r>
              <w:rPr>
                <w:b/>
              </w:rPr>
              <w:t>13.</w:t>
            </w:r>
            <w:r>
              <w:t xml:space="preserve"> </w:t>
            </w:r>
            <w:proofErr w:type="spellStart"/>
            <w:r>
              <w:t>thirteen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FC2C6FC" w14:textId="77777777" w:rsidR="003A2F2F" w:rsidRDefault="003A2F2F" w:rsidP="005E195E">
            <w:r>
              <w:t>​</w:t>
            </w:r>
            <w:r>
              <w:rPr>
                <w:b/>
              </w:rPr>
              <w:t>50.</w:t>
            </w:r>
            <w:r>
              <w:t xml:space="preserve"> </w:t>
            </w:r>
            <w:proofErr w:type="spellStart"/>
            <w:r>
              <w:t>fifty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E5858F6" w14:textId="77777777" w:rsidR="003A2F2F" w:rsidRDefault="003A2F2F" w:rsidP="005E195E">
            <w:r>
              <w:t>​​​​</w:t>
            </w:r>
            <w:r>
              <w:rPr>
                <w:b/>
              </w:rPr>
              <w:t>600.</w:t>
            </w:r>
            <w:r>
              <w:t xml:space="preserve"> six </w:t>
            </w:r>
            <w:proofErr w:type="spellStart"/>
            <w:r>
              <w:t>hundred</w:t>
            </w:r>
            <w:proofErr w:type="spellEnd"/>
          </w:p>
        </w:tc>
      </w:tr>
      <w:tr w:rsidR="003A2F2F" w14:paraId="709AECF6"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F02B430" w14:textId="77777777" w:rsidR="003A2F2F" w:rsidRDefault="003A2F2F" w:rsidP="005E195E">
            <w:r>
              <w:t>​</w:t>
            </w:r>
            <w:r>
              <w:rPr>
                <w:b/>
              </w:rPr>
              <w:t>4.</w:t>
            </w:r>
            <w:r>
              <w:t xml:space="preserve"> four</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5C77413" w14:textId="77777777" w:rsidR="003A2F2F" w:rsidRDefault="003A2F2F" w:rsidP="005E195E">
            <w:r>
              <w:rPr>
                <w:b/>
              </w:rPr>
              <w:t>14.</w:t>
            </w:r>
            <w:r>
              <w:t xml:space="preserve"> </w:t>
            </w:r>
            <w:proofErr w:type="spellStart"/>
            <w:r>
              <w:t>fourteen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FBCC031" w14:textId="77777777" w:rsidR="003A2F2F" w:rsidRDefault="003A2F2F" w:rsidP="005E195E">
            <w:r>
              <w:t>​</w:t>
            </w:r>
            <w:r>
              <w:rPr>
                <w:b/>
              </w:rPr>
              <w:t>60.</w:t>
            </w:r>
            <w:r>
              <w:t xml:space="preserve"> </w:t>
            </w:r>
            <w:proofErr w:type="spellStart"/>
            <w:r>
              <w:t>sixty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725CFA0" w14:textId="77777777" w:rsidR="003A2F2F" w:rsidRDefault="003A2F2F" w:rsidP="005E195E">
            <w:r>
              <w:t>​​​​</w:t>
            </w:r>
            <w:r>
              <w:rPr>
                <w:b/>
              </w:rPr>
              <w:t>700.</w:t>
            </w:r>
            <w:r>
              <w:t xml:space="preserve"> </w:t>
            </w:r>
            <w:proofErr w:type="spellStart"/>
            <w:r>
              <w:t>seven</w:t>
            </w:r>
            <w:proofErr w:type="spellEnd"/>
            <w:r>
              <w:t xml:space="preserve"> </w:t>
            </w:r>
            <w:proofErr w:type="spellStart"/>
            <w:r>
              <w:t>hundred</w:t>
            </w:r>
            <w:proofErr w:type="spellEnd"/>
          </w:p>
        </w:tc>
      </w:tr>
      <w:tr w:rsidR="003A2F2F" w14:paraId="4D02E3A3"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819048" w14:textId="77777777" w:rsidR="003A2F2F" w:rsidRDefault="003A2F2F" w:rsidP="005E195E">
            <w:r>
              <w:t>​​</w:t>
            </w:r>
            <w:r>
              <w:rPr>
                <w:b/>
              </w:rPr>
              <w:t>5.</w:t>
            </w:r>
            <w:r>
              <w:t xml:space="preserve"> five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F88D7D3" w14:textId="77777777" w:rsidR="003A2F2F" w:rsidRDefault="003A2F2F" w:rsidP="005E195E">
            <w:r>
              <w:t>​​</w:t>
            </w:r>
            <w:r>
              <w:rPr>
                <w:b/>
              </w:rPr>
              <w:t>15.</w:t>
            </w:r>
            <w:r>
              <w:t xml:space="preserve"> </w:t>
            </w:r>
            <w:proofErr w:type="spellStart"/>
            <w:r>
              <w:t>fifteen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FCC7FEF" w14:textId="77777777" w:rsidR="003A2F2F" w:rsidRDefault="003A2F2F" w:rsidP="005E195E">
            <w:r>
              <w:rPr>
                <w:b/>
              </w:rPr>
              <w:t>70.</w:t>
            </w:r>
            <w:r>
              <w:t xml:space="preserve"> </w:t>
            </w:r>
            <w:proofErr w:type="spellStart"/>
            <w:r>
              <w:t>seventy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354F333" w14:textId="77777777" w:rsidR="003A2F2F" w:rsidRDefault="003A2F2F" w:rsidP="005E195E">
            <w:r>
              <w:t>​​​​</w:t>
            </w:r>
            <w:r>
              <w:rPr>
                <w:b/>
              </w:rPr>
              <w:t>800.</w:t>
            </w:r>
            <w:r>
              <w:t xml:space="preserve"> </w:t>
            </w:r>
            <w:proofErr w:type="spellStart"/>
            <w:r>
              <w:t>eight</w:t>
            </w:r>
            <w:proofErr w:type="spellEnd"/>
            <w:r>
              <w:t xml:space="preserve"> </w:t>
            </w:r>
            <w:proofErr w:type="spellStart"/>
            <w:r>
              <w:t>hundred</w:t>
            </w:r>
            <w:proofErr w:type="spellEnd"/>
          </w:p>
        </w:tc>
      </w:tr>
      <w:tr w:rsidR="003A2F2F" w14:paraId="7A98A365"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E3C494" w14:textId="77777777" w:rsidR="003A2F2F" w:rsidRDefault="003A2F2F" w:rsidP="005E195E">
            <w:r>
              <w:t>​</w:t>
            </w:r>
            <w:r>
              <w:rPr>
                <w:b/>
              </w:rPr>
              <w:t xml:space="preserve">6. </w:t>
            </w:r>
            <w:r>
              <w:t>six</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6F90581" w14:textId="77777777" w:rsidR="003A2F2F" w:rsidRDefault="003A2F2F" w:rsidP="005E195E">
            <w:r>
              <w:t>​​</w:t>
            </w:r>
            <w:r>
              <w:rPr>
                <w:b/>
              </w:rPr>
              <w:t>16.</w:t>
            </w:r>
            <w:r>
              <w:t xml:space="preserve"> </w:t>
            </w:r>
            <w:proofErr w:type="spellStart"/>
            <w:r>
              <w:t>sixteen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A55185B" w14:textId="77777777" w:rsidR="003A2F2F" w:rsidRDefault="003A2F2F" w:rsidP="005E195E">
            <w:r>
              <w:t>​</w:t>
            </w:r>
            <w:r>
              <w:rPr>
                <w:b/>
              </w:rPr>
              <w:t>80.</w:t>
            </w:r>
            <w:r>
              <w:t xml:space="preserve"> </w:t>
            </w:r>
            <w:proofErr w:type="spellStart"/>
            <w:r>
              <w:t>eighty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D943A98" w14:textId="77777777" w:rsidR="003A2F2F" w:rsidRDefault="003A2F2F" w:rsidP="005E195E">
            <w:r>
              <w:t>​​​​</w:t>
            </w:r>
            <w:r>
              <w:rPr>
                <w:b/>
              </w:rPr>
              <w:t>900.</w:t>
            </w:r>
            <w:r>
              <w:t xml:space="preserve"> </w:t>
            </w:r>
            <w:proofErr w:type="spellStart"/>
            <w:r>
              <w:t>nine</w:t>
            </w:r>
            <w:proofErr w:type="spellEnd"/>
            <w:r>
              <w:t xml:space="preserve"> </w:t>
            </w:r>
            <w:proofErr w:type="spellStart"/>
            <w:r>
              <w:t>hundred</w:t>
            </w:r>
            <w:proofErr w:type="spellEnd"/>
          </w:p>
        </w:tc>
      </w:tr>
      <w:tr w:rsidR="003A2F2F" w14:paraId="6B3A6EA5"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CC15326" w14:textId="77777777" w:rsidR="003A2F2F" w:rsidRDefault="003A2F2F" w:rsidP="005E195E">
            <w:r>
              <w:rPr>
                <w:b/>
              </w:rPr>
              <w:t>7.</w:t>
            </w:r>
            <w:r>
              <w:t xml:space="preserve"> </w:t>
            </w:r>
            <w:proofErr w:type="spellStart"/>
            <w:r>
              <w:t>seven</w:t>
            </w:r>
            <w:proofErr w:type="spellEnd"/>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F9FC394" w14:textId="77777777" w:rsidR="003A2F2F" w:rsidRDefault="003A2F2F" w:rsidP="005E195E">
            <w:r>
              <w:t>​​​</w:t>
            </w:r>
            <w:r>
              <w:rPr>
                <w:b/>
              </w:rPr>
              <w:t>17.</w:t>
            </w:r>
            <w:r>
              <w:t xml:space="preserve"> </w:t>
            </w:r>
            <w:proofErr w:type="spellStart"/>
            <w:r>
              <w:t>seventeen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F1ED863" w14:textId="77777777" w:rsidR="003A2F2F" w:rsidRDefault="003A2F2F" w:rsidP="005E195E">
            <w:r>
              <w:t>​​</w:t>
            </w:r>
            <w:r>
              <w:rPr>
                <w:b/>
              </w:rPr>
              <w:t>90.</w:t>
            </w:r>
            <w:r>
              <w:t xml:space="preserve"> </w:t>
            </w:r>
            <w:proofErr w:type="spellStart"/>
            <w:r>
              <w:t>ninety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D601CB6" w14:textId="77777777" w:rsidR="003A2F2F" w:rsidRDefault="003A2F2F" w:rsidP="005E195E">
            <w:r>
              <w:t>​​​​</w:t>
            </w:r>
            <w:r>
              <w:rPr>
                <w:b/>
              </w:rPr>
              <w:t>1000.</w:t>
            </w:r>
            <w:r>
              <w:t xml:space="preserve"> one </w:t>
            </w:r>
            <w:proofErr w:type="spellStart"/>
            <w:r>
              <w:t>thousand</w:t>
            </w:r>
            <w:proofErr w:type="spellEnd"/>
          </w:p>
        </w:tc>
      </w:tr>
      <w:tr w:rsidR="003A2F2F" w14:paraId="4928F32F"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BB3ABF3" w14:textId="77777777" w:rsidR="003A2F2F" w:rsidRDefault="003A2F2F" w:rsidP="005E195E">
            <w:r>
              <w:rPr>
                <w:b/>
              </w:rPr>
              <w:t>8.</w:t>
            </w:r>
            <w:r>
              <w:t xml:space="preserve"> </w:t>
            </w:r>
            <w:proofErr w:type="spellStart"/>
            <w:r>
              <w:t>eight</w:t>
            </w:r>
            <w:proofErr w:type="spellEnd"/>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6D8546D" w14:textId="77777777" w:rsidR="003A2F2F" w:rsidRDefault="003A2F2F" w:rsidP="005E195E">
            <w:r>
              <w:rPr>
                <w:b/>
              </w:rPr>
              <w:t>18.</w:t>
            </w:r>
            <w:r>
              <w:t xml:space="preserve"> </w:t>
            </w:r>
            <w:proofErr w:type="spellStart"/>
            <w:r>
              <w:t>eighteen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42BE0EB" w14:textId="77777777" w:rsidR="003A2F2F" w:rsidRDefault="003A2F2F" w:rsidP="005E195E">
            <w:r>
              <w:t>​​​​</w:t>
            </w:r>
            <w:r>
              <w:rPr>
                <w:b/>
              </w:rPr>
              <w:t>100.</w:t>
            </w:r>
            <w:r>
              <w:t xml:space="preserve"> one </w:t>
            </w:r>
            <w:proofErr w:type="spellStart"/>
            <w:r>
              <w:t>hundred</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607303" w14:textId="77777777" w:rsidR="003A2F2F" w:rsidRDefault="003A2F2F" w:rsidP="005E195E">
            <w:r>
              <w:t>​​​​</w:t>
            </w:r>
            <w:r>
              <w:rPr>
                <w:b/>
              </w:rPr>
              <w:t>2000.</w:t>
            </w:r>
            <w:r>
              <w:t xml:space="preserve"> </w:t>
            </w:r>
            <w:proofErr w:type="spellStart"/>
            <w:r>
              <w:t>two</w:t>
            </w:r>
            <w:proofErr w:type="spellEnd"/>
            <w:r>
              <w:t xml:space="preserve"> </w:t>
            </w:r>
            <w:proofErr w:type="spellStart"/>
            <w:r>
              <w:t>thousand</w:t>
            </w:r>
            <w:proofErr w:type="spellEnd"/>
          </w:p>
        </w:tc>
      </w:tr>
      <w:tr w:rsidR="003A2F2F" w14:paraId="1ABE287A"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3063BA7" w14:textId="77777777" w:rsidR="003A2F2F" w:rsidRDefault="003A2F2F" w:rsidP="005E195E">
            <w:r>
              <w:rPr>
                <w:b/>
              </w:rPr>
              <w:t>9.</w:t>
            </w:r>
            <w:r>
              <w:t xml:space="preserve"> </w:t>
            </w:r>
            <w:proofErr w:type="spellStart"/>
            <w:r>
              <w:t>nine</w:t>
            </w:r>
            <w:proofErr w:type="spellEnd"/>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12B3D86" w14:textId="77777777" w:rsidR="003A2F2F" w:rsidRDefault="003A2F2F" w:rsidP="005E195E">
            <w:pPr>
              <w:rPr>
                <w:b/>
              </w:rPr>
            </w:pPr>
            <w:r>
              <w:t>​</w:t>
            </w:r>
            <w:r>
              <w:rPr>
                <w:b/>
              </w:rPr>
              <w:t>19.</w:t>
            </w:r>
            <w:r>
              <w:t xml:space="preserve"> </w:t>
            </w:r>
            <w:proofErr w:type="spellStart"/>
            <w:r>
              <w:t>nineteen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2E41EF0" w14:textId="77777777" w:rsidR="003A2F2F" w:rsidRDefault="003A2F2F" w:rsidP="005E195E">
            <w:r>
              <w:t>​​​​</w:t>
            </w:r>
            <w:r>
              <w:rPr>
                <w:b/>
              </w:rPr>
              <w:t>200.</w:t>
            </w:r>
            <w:r>
              <w:t xml:space="preserve"> </w:t>
            </w:r>
            <w:proofErr w:type="spellStart"/>
            <w:r>
              <w:t>two</w:t>
            </w:r>
            <w:proofErr w:type="spellEnd"/>
            <w:r>
              <w:t xml:space="preserve"> </w:t>
            </w:r>
            <w:proofErr w:type="spellStart"/>
            <w:r>
              <w:t>hundred</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483AE30" w14:textId="77777777" w:rsidR="003A2F2F" w:rsidRDefault="003A2F2F" w:rsidP="005E195E">
            <w:r>
              <w:t>​​​​</w:t>
            </w:r>
            <w:r>
              <w:rPr>
                <w:b/>
              </w:rPr>
              <w:t>3000.</w:t>
            </w:r>
            <w:r>
              <w:t xml:space="preserve"> </w:t>
            </w:r>
            <w:proofErr w:type="spellStart"/>
            <w:r>
              <w:t>three</w:t>
            </w:r>
            <w:proofErr w:type="spellEnd"/>
            <w:r>
              <w:t xml:space="preserve"> </w:t>
            </w:r>
            <w:proofErr w:type="spellStart"/>
            <w:r>
              <w:t>thousand</w:t>
            </w:r>
            <w:proofErr w:type="spellEnd"/>
          </w:p>
        </w:tc>
      </w:tr>
    </w:tbl>
    <w:p w14:paraId="0C239D46" w14:textId="77777777" w:rsidR="003A2F2F" w:rsidRDefault="003A2F2F" w:rsidP="003A2F2F">
      <w:pPr>
        <w:jc w:val="both"/>
      </w:pPr>
    </w:p>
    <w:p w14:paraId="4D554ECF" w14:textId="77777777" w:rsidR="003A2F2F" w:rsidRDefault="003A2F2F" w:rsidP="00DC41A8">
      <w:pPr>
        <w:pStyle w:val="Consigne-tapes"/>
      </w:pPr>
      <w:r>
        <w:t>Traduction des questions:</w:t>
      </w:r>
    </w:p>
    <w:p w14:paraId="5CBD46DF" w14:textId="77777777" w:rsidR="003A2F2F" w:rsidRPr="00DC41A8" w:rsidRDefault="003A2F2F" w:rsidP="00DC41A8">
      <w:proofErr w:type="gramStart"/>
      <w:r w:rsidRPr="00DC41A8">
        <w:t>1.Quel</w:t>
      </w:r>
      <w:proofErr w:type="gramEnd"/>
      <w:r w:rsidRPr="00DC41A8">
        <w:t xml:space="preserve"> âge as-tu? 2. Combien de membres y </w:t>
      </w:r>
      <w:proofErr w:type="spellStart"/>
      <w:r w:rsidRPr="00DC41A8">
        <w:t>a-t-il</w:t>
      </w:r>
      <w:proofErr w:type="spellEnd"/>
      <w:r w:rsidRPr="00DC41A8">
        <w:t xml:space="preserve"> dans ta famille? 3. Dans quel millénaire sommes-nous? 4. Pointe un objet au hasard. Combien devrait-il coûter, selon toi? 5. Mesure le même objet avec une règle. Combien mesure-t-il en centimètres? 6. Choisis cinq autres objets à mesurer et écris leur longueur en centimètres.</w:t>
      </w:r>
    </w:p>
    <w:p w14:paraId="32A13399" w14:textId="77777777" w:rsidR="003A2F2F" w:rsidRDefault="003A2F2F">
      <w:pPr>
        <w:rPr>
          <w:rFonts w:cs="Arial"/>
          <w:b/>
          <w:color w:val="737373"/>
          <w:szCs w:val="22"/>
        </w:rPr>
      </w:pPr>
      <w:r>
        <w:br w:type="page"/>
      </w:r>
    </w:p>
    <w:p w14:paraId="361720AA" w14:textId="406660ED" w:rsidR="00203D6F" w:rsidRPr="00BF31BF" w:rsidRDefault="00203D6F" w:rsidP="00203D6F">
      <w:pPr>
        <w:pStyle w:val="Matire-Premirepage"/>
      </w:pPr>
      <w:r>
        <w:t>Mathématique</w:t>
      </w:r>
    </w:p>
    <w:p w14:paraId="304CF386" w14:textId="77777777" w:rsidR="00203D6F" w:rsidRPr="00BF31BF" w:rsidRDefault="00203D6F" w:rsidP="00203D6F">
      <w:pPr>
        <w:pStyle w:val="Titredelactivit"/>
        <w:tabs>
          <w:tab w:val="left" w:pos="7170"/>
        </w:tabs>
      </w:pPr>
      <w:r>
        <w:t>Roule le plus loin possible!</w:t>
      </w:r>
    </w:p>
    <w:p w14:paraId="13272663" w14:textId="77777777" w:rsidR="00203D6F" w:rsidRPr="00BF31BF" w:rsidRDefault="00203D6F" w:rsidP="00203D6F">
      <w:pPr>
        <w:pStyle w:val="Consigne-Titre"/>
      </w:pPr>
      <w:bookmarkStart w:id="21" w:name="_Toc37081390"/>
      <w:bookmarkStart w:id="22" w:name="_Toc41907191"/>
      <w:r w:rsidRPr="00BF31BF">
        <w:t>Consigne à l’élève</w:t>
      </w:r>
      <w:bookmarkEnd w:id="21"/>
      <w:bookmarkEnd w:id="22"/>
    </w:p>
    <w:p w14:paraId="5FF85B1C" w14:textId="77777777" w:rsidR="00203D6F" w:rsidRDefault="00203D6F" w:rsidP="00980F0B">
      <w:r>
        <w:t>Trouve la position idéale de la piste pour que la voiture roule le plus loin possible!</w:t>
      </w:r>
    </w:p>
    <w:p w14:paraId="55CC3562" w14:textId="77777777" w:rsidR="00203D6F" w:rsidRDefault="00203D6F" w:rsidP="00980F0B">
      <w:pPr>
        <w:pStyle w:val="Consigne-Texte"/>
      </w:pPr>
      <w:r>
        <w:t xml:space="preserve">Crée le montage présenté à la page suivante. </w:t>
      </w:r>
    </w:p>
    <w:p w14:paraId="1628E63E" w14:textId="77777777" w:rsidR="00203D6F" w:rsidRDefault="00203D6F" w:rsidP="00980F0B">
      <w:pPr>
        <w:pStyle w:val="Consigne-Texte"/>
      </w:pPr>
      <w:r>
        <w:t>Fais rouler la voiture 3 fois à partir du haut du plan incliné.</w:t>
      </w:r>
    </w:p>
    <w:p w14:paraId="3A1592BE" w14:textId="77777777" w:rsidR="00203D6F" w:rsidRDefault="00203D6F" w:rsidP="00980F0B">
      <w:pPr>
        <w:pStyle w:val="Consigne-Texte"/>
      </w:pPr>
      <w:r>
        <w:t xml:space="preserve">À chaque essai, mesure la distance parcourue par la voiture sur le sol et </w:t>
      </w:r>
      <w:proofErr w:type="spellStart"/>
      <w:r>
        <w:t>note-la</w:t>
      </w:r>
      <w:proofErr w:type="spellEnd"/>
      <w:r>
        <w:t xml:space="preserve"> dans un tableau comme celui de la page suivante. </w:t>
      </w:r>
    </w:p>
    <w:p w14:paraId="68AB6208" w14:textId="77777777" w:rsidR="00203D6F" w:rsidRPr="00980F0B" w:rsidRDefault="00203D6F" w:rsidP="00980F0B">
      <w:pPr>
        <w:pStyle w:val="Consignepuceniveau2"/>
      </w:pPr>
      <w:r w:rsidRPr="00980F0B">
        <w:t>Estime d’abord la distance qui sera parcourue par la voiture sur le sol.</w:t>
      </w:r>
    </w:p>
    <w:p w14:paraId="11DCB309" w14:textId="77777777" w:rsidR="00203D6F" w:rsidRPr="00980F0B" w:rsidRDefault="00203D6F" w:rsidP="00980F0B">
      <w:pPr>
        <w:pStyle w:val="Consignepuceniveau2"/>
      </w:pPr>
      <w:r w:rsidRPr="00980F0B">
        <w:t>Fais rouler la voiture.</w:t>
      </w:r>
    </w:p>
    <w:p w14:paraId="5ACD29D9" w14:textId="77777777" w:rsidR="00203D6F" w:rsidRPr="00980F0B" w:rsidRDefault="00203D6F" w:rsidP="00980F0B">
      <w:pPr>
        <w:pStyle w:val="Consignepuceniveau2"/>
      </w:pPr>
      <w:r w:rsidRPr="00980F0B">
        <w:t xml:space="preserve">Estime la distance réelle parcourue par la voiture sur le sol à chaque essai.  </w:t>
      </w:r>
    </w:p>
    <w:p w14:paraId="0BCB51E9" w14:textId="77777777" w:rsidR="00203D6F" w:rsidRPr="00980F0B" w:rsidRDefault="00203D6F" w:rsidP="00980F0B">
      <w:pPr>
        <w:pStyle w:val="Consignepuceniveau2"/>
      </w:pPr>
      <w:r w:rsidRPr="00980F0B">
        <w:t>Mesure ensuite la distance parcourue par la voiture sur le sol à l’aide d’un instrument de mesure. Ton estimation était-elle bonne?</w:t>
      </w:r>
    </w:p>
    <w:p w14:paraId="12121696" w14:textId="77777777" w:rsidR="00203D6F" w:rsidRPr="00980F0B" w:rsidRDefault="00203D6F" w:rsidP="00980F0B">
      <w:pPr>
        <w:pStyle w:val="Consignepuceniveau2"/>
      </w:pPr>
      <w:r w:rsidRPr="00980F0B">
        <w:t xml:space="preserve">Indique la mesure </w:t>
      </w:r>
      <w:bookmarkStart w:id="23" w:name="_Hlk41545730"/>
      <w:r w:rsidRPr="00980F0B">
        <w:t xml:space="preserve">de la distance parcourue par la voiture sur le sol </w:t>
      </w:r>
      <w:bookmarkEnd w:id="23"/>
      <w:r w:rsidRPr="00980F0B">
        <w:t xml:space="preserve">selon les différentes unités du tableau. </w:t>
      </w:r>
    </w:p>
    <w:p w14:paraId="5AF94225" w14:textId="77777777" w:rsidR="00203D6F" w:rsidRPr="00980F0B" w:rsidRDefault="00203D6F" w:rsidP="00980F0B">
      <w:pPr>
        <w:pStyle w:val="Consignepuceniveau2"/>
      </w:pPr>
      <w:bookmarkStart w:id="24" w:name="_Hlk41546403"/>
      <w:r w:rsidRPr="00980F0B">
        <w:t xml:space="preserve">Place les mesures de la distance parcourue par la voiture sur le sol à chaque essai en ordre croissant dans l'unité de mesure de ton choix. Sélectionne la mesure qui se trouve au centre. Tu l’utiliseras pour la comparaison. </w:t>
      </w:r>
    </w:p>
    <w:bookmarkEnd w:id="24"/>
    <w:p w14:paraId="276B747D" w14:textId="77777777" w:rsidR="00203D6F" w:rsidRDefault="00203D6F" w:rsidP="00980F0B">
      <w:pPr>
        <w:pStyle w:val="Consigne-Texte"/>
      </w:pPr>
      <w:r>
        <w:t xml:space="preserve">Recommence en changeant l’angle du plan incliné. </w:t>
      </w:r>
    </w:p>
    <w:p w14:paraId="60609A3A" w14:textId="77777777" w:rsidR="00203D6F" w:rsidRPr="00980F0B" w:rsidRDefault="00203D6F" w:rsidP="00980F0B">
      <w:pPr>
        <w:pStyle w:val="Consignepuceniveau2"/>
      </w:pPr>
      <w:r w:rsidRPr="00980F0B">
        <w:t xml:space="preserve">La voiture va-t-elle plus loin? Moins loin? </w:t>
      </w:r>
    </w:p>
    <w:p w14:paraId="75099376" w14:textId="77777777" w:rsidR="00203D6F" w:rsidRPr="00980F0B" w:rsidRDefault="00203D6F" w:rsidP="00980F0B">
      <w:pPr>
        <w:pStyle w:val="Consignepuceniveau2"/>
      </w:pPr>
      <w:r w:rsidRPr="00980F0B">
        <w:t>L’angle est-il plus petit que le précédent? Plus grand?</w:t>
      </w:r>
    </w:p>
    <w:p w14:paraId="0B6B0165" w14:textId="77777777" w:rsidR="00203D6F" w:rsidRPr="00BF31BF" w:rsidRDefault="00203D6F" w:rsidP="00980F0B">
      <w:pPr>
        <w:pStyle w:val="Consigne-Texte"/>
      </w:pPr>
      <w:r>
        <w:t>Si tu devais conseiller quelqu’un pour l’installation d’un plan incliné, quelle disposition conseillerais-tu? Pourquoi?</w:t>
      </w:r>
    </w:p>
    <w:p w14:paraId="232125FB" w14:textId="77777777" w:rsidR="00203D6F" w:rsidRPr="00BF31BF" w:rsidRDefault="00203D6F" w:rsidP="00203D6F">
      <w:pPr>
        <w:pStyle w:val="Matriel-Titre"/>
      </w:pPr>
      <w:bookmarkStart w:id="25" w:name="_Toc37081391"/>
      <w:bookmarkStart w:id="26" w:name="_Toc41907192"/>
      <w:r w:rsidRPr="00BF31BF">
        <w:t>Matériel requis</w:t>
      </w:r>
      <w:bookmarkEnd w:id="25"/>
      <w:bookmarkEnd w:id="26"/>
    </w:p>
    <w:p w14:paraId="49BAE10E" w14:textId="77777777" w:rsidR="00203D6F" w:rsidRDefault="00203D6F" w:rsidP="006F6CA5">
      <w:pPr>
        <w:pStyle w:val="Matriel-Texte"/>
        <w:numPr>
          <w:ilvl w:val="0"/>
          <w:numId w:val="6"/>
        </w:numPr>
        <w:ind w:left="360"/>
      </w:pPr>
      <w:r>
        <w:t xml:space="preserve">Voiture-jouet. Si vous n’en avez pas, utilisez un objet qui roule comme une boule. </w:t>
      </w:r>
    </w:p>
    <w:p w14:paraId="2158ABE2" w14:textId="77777777" w:rsidR="00203D6F" w:rsidRDefault="00203D6F" w:rsidP="006F6CA5">
      <w:pPr>
        <w:pStyle w:val="Matriel-Texte"/>
        <w:numPr>
          <w:ilvl w:val="0"/>
          <w:numId w:val="6"/>
        </w:numPr>
        <w:ind w:left="360"/>
      </w:pPr>
      <w:r>
        <w:t>Surface plane (planche de bois large, couvercle de bac, etc.)</w:t>
      </w:r>
    </w:p>
    <w:p w14:paraId="61C6AFC0" w14:textId="77777777" w:rsidR="00203D6F" w:rsidRDefault="00203D6F" w:rsidP="006F6CA5">
      <w:pPr>
        <w:pStyle w:val="Matriel-Texte"/>
        <w:numPr>
          <w:ilvl w:val="0"/>
          <w:numId w:val="6"/>
        </w:numPr>
        <w:ind w:left="360"/>
      </w:pPr>
      <w:r>
        <w:t>Objets permettant d’élever le plan incliné à différents angles (livres, bac, ballon, etc.)</w:t>
      </w:r>
    </w:p>
    <w:p w14:paraId="1E5150DD" w14:textId="77777777" w:rsidR="00203D6F" w:rsidRDefault="00203D6F" w:rsidP="006F6CA5">
      <w:pPr>
        <w:pStyle w:val="Matriel-Texte"/>
        <w:numPr>
          <w:ilvl w:val="0"/>
          <w:numId w:val="6"/>
        </w:numPr>
        <w:ind w:left="360"/>
      </w:pPr>
      <w:r>
        <w:t xml:space="preserve">Tableau pour compiler les résultats (il peut être reproduit à la main). </w:t>
      </w:r>
    </w:p>
    <w:p w14:paraId="3097E848" w14:textId="77777777" w:rsidR="00203D6F" w:rsidRDefault="00203D6F" w:rsidP="006F6CA5">
      <w:pPr>
        <w:pStyle w:val="Matriel-Texte"/>
        <w:numPr>
          <w:ilvl w:val="0"/>
          <w:numId w:val="6"/>
        </w:numPr>
        <w:ind w:left="360"/>
      </w:pPr>
      <w:r>
        <w:t xml:space="preserve">Instrument de mesure permettant de mesurer la distance parcourue par la voiture en mètres, centimètres ou millimètres. </w:t>
      </w:r>
    </w:p>
    <w:p w14:paraId="4EB6DC42" w14:textId="7DC92B8B" w:rsidR="00203D6F" w:rsidRDefault="00203D6F" w:rsidP="006F6CA5">
      <w:pPr>
        <w:pStyle w:val="Matriel-Texte"/>
        <w:numPr>
          <w:ilvl w:val="0"/>
          <w:numId w:val="6"/>
        </w:numPr>
        <w:ind w:left="360"/>
      </w:pPr>
      <w:r>
        <w:t>Crayon</w:t>
      </w:r>
    </w:p>
    <w:p w14:paraId="29987BCB" w14:textId="77777777" w:rsidR="00203D6F" w:rsidRDefault="00203D6F">
      <w:pPr>
        <w:rPr>
          <w:szCs w:val="22"/>
          <w:lang w:eastAsia="fr-FR"/>
        </w:rPr>
      </w:pPr>
      <w:r>
        <w:br w:type="page"/>
      </w:r>
    </w:p>
    <w:p w14:paraId="6337177A" w14:textId="77777777" w:rsidR="00203D6F" w:rsidRDefault="00203D6F" w:rsidP="00203D6F">
      <w:pPr>
        <w:pStyle w:val="Matire-Premirepage"/>
      </w:pPr>
      <w:r>
        <w:t>Mathématique</w:t>
      </w:r>
    </w:p>
    <w:p w14:paraId="5E65ADCB" w14:textId="538C95E3" w:rsidR="00203D6F" w:rsidRDefault="00203D6F" w:rsidP="00203D6F">
      <w:pPr>
        <w:pStyle w:val="Matriel-Texte"/>
        <w:numPr>
          <w:ilvl w:val="0"/>
          <w:numId w:val="0"/>
        </w:numPr>
        <w:ind w:left="360"/>
      </w:pPr>
    </w:p>
    <w:p w14:paraId="535EF4E3" w14:textId="79579C16" w:rsidR="00203D6F" w:rsidRDefault="00203D6F" w:rsidP="00203D6F">
      <w:pPr>
        <w:pStyle w:val="Matriel-Texte"/>
        <w:numPr>
          <w:ilvl w:val="0"/>
          <w:numId w:val="0"/>
        </w:numPr>
        <w:ind w:left="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203D6F" w:rsidRPr="00BF31BF" w14:paraId="2980B2AF" w14:textId="77777777" w:rsidTr="00EE6644">
        <w:tc>
          <w:tcPr>
            <w:tcW w:w="10800" w:type="dxa"/>
            <w:shd w:val="clear" w:color="auto" w:fill="DDECEE" w:themeFill="accent5" w:themeFillTint="33"/>
            <w:tcMar>
              <w:top w:w="360" w:type="dxa"/>
              <w:left w:w="360" w:type="dxa"/>
              <w:bottom w:w="360" w:type="dxa"/>
              <w:right w:w="360" w:type="dxa"/>
            </w:tcMar>
          </w:tcPr>
          <w:p w14:paraId="582CC277" w14:textId="77777777" w:rsidR="00203D6F" w:rsidRPr="00BF31BF" w:rsidRDefault="00203D6F" w:rsidP="00DB6B57">
            <w:pPr>
              <w:pStyle w:val="Tableau-Informationauxparents"/>
            </w:pPr>
            <w:bookmarkStart w:id="27" w:name="_Toc37081392"/>
            <w:bookmarkStart w:id="28" w:name="_Toc41907193"/>
            <w:r w:rsidRPr="00BF31BF">
              <w:t>Information aux parents</w:t>
            </w:r>
            <w:bookmarkEnd w:id="27"/>
            <w:bookmarkEnd w:id="28"/>
          </w:p>
          <w:p w14:paraId="482D3E0D" w14:textId="77777777" w:rsidR="00203D6F" w:rsidRPr="00BF31BF" w:rsidRDefault="00203D6F" w:rsidP="00DB6B57">
            <w:pPr>
              <w:pStyle w:val="Tableau-titre"/>
            </w:pPr>
            <w:r w:rsidRPr="00BF31BF">
              <w:t>À propos de l’activité</w:t>
            </w:r>
          </w:p>
          <w:p w14:paraId="0AB24501" w14:textId="77777777" w:rsidR="00203D6F" w:rsidRPr="00BF31BF" w:rsidRDefault="00203D6F" w:rsidP="00DB6B57">
            <w:pPr>
              <w:pStyle w:val="Tableau-texte"/>
            </w:pPr>
            <w:r w:rsidRPr="00BF31BF">
              <w:t>Votre enfant s’exercera à :</w:t>
            </w:r>
          </w:p>
          <w:p w14:paraId="740DE764" w14:textId="77777777" w:rsidR="00203D6F" w:rsidRDefault="00203D6F" w:rsidP="006F6CA5">
            <w:pPr>
              <w:pStyle w:val="Tableau-Liste"/>
              <w:numPr>
                <w:ilvl w:val="0"/>
                <w:numId w:val="1"/>
              </w:numPr>
              <w:ind w:left="357" w:hanging="357"/>
            </w:pPr>
            <w:r>
              <w:t>Estimer des longueurs à l’aide d’unités conventionnelles</w:t>
            </w:r>
          </w:p>
          <w:p w14:paraId="5472D1BA" w14:textId="77777777" w:rsidR="00203D6F" w:rsidRDefault="00203D6F" w:rsidP="006F6CA5">
            <w:pPr>
              <w:pStyle w:val="Tableau-Liste"/>
              <w:numPr>
                <w:ilvl w:val="0"/>
                <w:numId w:val="1"/>
              </w:numPr>
              <w:ind w:left="357" w:hanging="357"/>
            </w:pPr>
            <w:r>
              <w:t>Mesurer des longueurs à l’aide d’unités conventionnelles</w:t>
            </w:r>
          </w:p>
          <w:p w14:paraId="53E4A3B6" w14:textId="77777777" w:rsidR="00203D6F" w:rsidRDefault="00203D6F" w:rsidP="006F6CA5">
            <w:pPr>
              <w:pStyle w:val="Tableau-Liste"/>
              <w:numPr>
                <w:ilvl w:val="0"/>
                <w:numId w:val="1"/>
              </w:numPr>
              <w:ind w:left="357" w:hanging="357"/>
            </w:pPr>
            <w:r>
              <w:t>Établir des relations entre les unités de longueur</w:t>
            </w:r>
          </w:p>
          <w:p w14:paraId="0569607A" w14:textId="77777777" w:rsidR="00203D6F" w:rsidRDefault="00203D6F" w:rsidP="006F6CA5">
            <w:pPr>
              <w:pStyle w:val="Tableau-Liste"/>
              <w:numPr>
                <w:ilvl w:val="0"/>
                <w:numId w:val="1"/>
              </w:numPr>
              <w:ind w:left="357" w:hanging="357"/>
            </w:pPr>
            <w:r>
              <w:t>Collecter des données à l’aide d’un tableau</w:t>
            </w:r>
          </w:p>
          <w:p w14:paraId="36A6D641" w14:textId="77777777" w:rsidR="00203D6F" w:rsidRDefault="00203D6F" w:rsidP="006F6CA5">
            <w:pPr>
              <w:pStyle w:val="Tableau-Liste"/>
              <w:numPr>
                <w:ilvl w:val="0"/>
                <w:numId w:val="1"/>
              </w:numPr>
              <w:ind w:left="357" w:hanging="357"/>
            </w:pPr>
            <w:r>
              <w:t>Ordonner des nombres en ordre croissant</w:t>
            </w:r>
          </w:p>
          <w:p w14:paraId="39763C5A" w14:textId="77777777" w:rsidR="00203D6F" w:rsidRPr="00BF31BF" w:rsidRDefault="00203D6F" w:rsidP="006F6CA5">
            <w:pPr>
              <w:pStyle w:val="Tableau-Liste"/>
              <w:numPr>
                <w:ilvl w:val="0"/>
                <w:numId w:val="1"/>
              </w:numPr>
              <w:ind w:left="357" w:hanging="357"/>
            </w:pPr>
            <w:r>
              <w:t>Comparer des angles</w:t>
            </w:r>
          </w:p>
          <w:p w14:paraId="07F62024" w14:textId="77777777" w:rsidR="00203D6F" w:rsidRPr="00BF31BF" w:rsidRDefault="00203D6F" w:rsidP="00DB6B57">
            <w:pPr>
              <w:pStyle w:val="Tableau-texte"/>
            </w:pPr>
            <w:r w:rsidRPr="00BF31BF">
              <w:t>Vous pourriez :</w:t>
            </w:r>
          </w:p>
          <w:p w14:paraId="083BB795" w14:textId="77777777" w:rsidR="00203D6F" w:rsidRDefault="00203D6F" w:rsidP="006F6CA5">
            <w:pPr>
              <w:pStyle w:val="Tableau-Liste"/>
              <w:numPr>
                <w:ilvl w:val="0"/>
                <w:numId w:val="1"/>
              </w:numPr>
              <w:ind w:left="357" w:hanging="357"/>
            </w:pPr>
            <w:r>
              <w:t>Fournir du matériel à votre enfant pour la création du plan incliné.</w:t>
            </w:r>
          </w:p>
          <w:p w14:paraId="75FE92F0" w14:textId="77777777" w:rsidR="00203D6F" w:rsidRDefault="00203D6F" w:rsidP="006F6CA5">
            <w:pPr>
              <w:pStyle w:val="Tableau-Liste"/>
              <w:numPr>
                <w:ilvl w:val="0"/>
                <w:numId w:val="1"/>
              </w:numPr>
              <w:ind w:left="357" w:hanging="357"/>
            </w:pPr>
            <w:r>
              <w:t>Amener votre enfant à qualifier l’angle du plan incliné (angle aigu).</w:t>
            </w:r>
          </w:p>
          <w:p w14:paraId="4257E9CA" w14:textId="77777777" w:rsidR="00203D6F" w:rsidRDefault="00203D6F" w:rsidP="006F6CA5">
            <w:pPr>
              <w:pStyle w:val="Tableau-Liste"/>
              <w:numPr>
                <w:ilvl w:val="0"/>
                <w:numId w:val="1"/>
              </w:numPr>
              <w:ind w:left="357" w:hanging="357"/>
            </w:pPr>
            <w:r>
              <w:t>Proposer différents instruments de mesure à votre enfant (gallon à mesurer en mètres, mètre, règle de 30 cm, règle de 15 cm).</w:t>
            </w:r>
          </w:p>
          <w:p w14:paraId="41B0B3BD" w14:textId="77777777" w:rsidR="00203D6F" w:rsidRDefault="00203D6F" w:rsidP="006F6CA5">
            <w:pPr>
              <w:pStyle w:val="Tableau-Liste"/>
              <w:numPr>
                <w:ilvl w:val="0"/>
                <w:numId w:val="1"/>
              </w:numPr>
              <w:ind w:left="357" w:hanging="357"/>
            </w:pPr>
            <w:r>
              <w:t xml:space="preserve">Encourager votre enfant à tester plus de dispositions du plan incliné afin de trouver la position idéale pour celui-ci. </w:t>
            </w:r>
          </w:p>
          <w:p w14:paraId="32EC2CD5" w14:textId="77777777" w:rsidR="00203D6F" w:rsidRPr="00BF31BF" w:rsidRDefault="00203D6F" w:rsidP="006F6CA5">
            <w:pPr>
              <w:pStyle w:val="Tableau-Liste"/>
              <w:numPr>
                <w:ilvl w:val="0"/>
                <w:numId w:val="1"/>
              </w:numPr>
              <w:ind w:left="357" w:hanging="357"/>
            </w:pPr>
            <w:r>
              <w:t>Proposer à votre enfant de faire un schéma de chacune des dispositions du plan incliné.</w:t>
            </w:r>
          </w:p>
        </w:tc>
      </w:tr>
    </w:tbl>
    <w:p w14:paraId="4953AC1B" w14:textId="0228F221" w:rsidR="00203D6F" w:rsidRPr="00BF31BF" w:rsidRDefault="00160AB7" w:rsidP="00203D6F">
      <w:pPr>
        <w:pStyle w:val="Crdit"/>
      </w:pPr>
      <w:r>
        <w:t>Source</w:t>
      </w:r>
      <w:r w:rsidR="00203D6F" w:rsidRPr="00BF31BF">
        <w:t xml:space="preserve"> : </w:t>
      </w:r>
      <w:r w:rsidR="00203D6F" w:rsidRPr="00C46BDF">
        <w:t xml:space="preserve">Activité inspirée d’une proposition de A. </w:t>
      </w:r>
      <w:proofErr w:type="spellStart"/>
      <w:r w:rsidR="00203D6F" w:rsidRPr="00C46BDF">
        <w:t>Geoffrion</w:t>
      </w:r>
      <w:proofErr w:type="spellEnd"/>
      <w:r w:rsidR="00203D6F" w:rsidRPr="00C46BDF">
        <w:t>, conseillère pédagogique en mathématiques (Commission scolaire Marie-Victorin) et M.S. Gélinas conseillère pédagogique en mathématiques (Commission scolaire Marie-Victorin). Activité cré</w:t>
      </w:r>
      <w:r w:rsidR="00203D6F">
        <w:t>é</w:t>
      </w:r>
      <w:r w:rsidR="00203D6F" w:rsidRPr="00C46BDF">
        <w:t>e par Rosalie Mercier.</w:t>
      </w:r>
    </w:p>
    <w:p w14:paraId="29FE5B0E" w14:textId="77777777" w:rsidR="00203D6F" w:rsidRPr="00BF31BF" w:rsidRDefault="00203D6F" w:rsidP="00203D6F">
      <w:pPr>
        <w:pStyle w:val="Crdit"/>
      </w:pPr>
      <w:r w:rsidRPr="00BF31BF">
        <w:br w:type="page"/>
      </w:r>
    </w:p>
    <w:p w14:paraId="1DF7FA5C" w14:textId="77777777" w:rsidR="00203D6F" w:rsidRDefault="00203D6F" w:rsidP="00203D6F">
      <w:pPr>
        <w:pStyle w:val="Matire-Premirepage"/>
      </w:pPr>
      <w:r>
        <w:t>Mathématique</w:t>
      </w:r>
    </w:p>
    <w:p w14:paraId="4D4C5FD5" w14:textId="50E368C6" w:rsidR="00203D6F" w:rsidRDefault="00203D6F" w:rsidP="00203D6F">
      <w:pPr>
        <w:pStyle w:val="Titredelactivit"/>
        <w:tabs>
          <w:tab w:val="left" w:pos="7170"/>
        </w:tabs>
      </w:pPr>
      <w:bookmarkStart w:id="29" w:name="_Toc37081393"/>
      <w:r>
        <w:t xml:space="preserve">Annexe 1 : </w:t>
      </w:r>
      <w:bookmarkEnd w:id="29"/>
      <w:r>
        <w:t>Le plan incliné et compilation des données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96"/>
      </w:tblGrid>
      <w:tr w:rsidR="00980F0B" w14:paraId="7F9167B9" w14:textId="77777777" w:rsidTr="00980F0B">
        <w:tc>
          <w:tcPr>
            <w:tcW w:w="10070" w:type="dxa"/>
          </w:tcPr>
          <w:p w14:paraId="75BA1A57" w14:textId="383521BD" w:rsidR="00980F0B" w:rsidRDefault="00980F0B" w:rsidP="00AD6B5F">
            <w:r w:rsidRPr="003E225D">
              <w:rPr>
                <w:noProof/>
                <w:lang w:val="fr-CA"/>
              </w:rPr>
              <w:drawing>
                <wp:inline distT="0" distB="0" distL="0" distR="0" wp14:anchorId="695C1378" wp14:editId="0C63CB32">
                  <wp:extent cx="6400800" cy="221932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400800" cy="2219325"/>
                          </a:xfrm>
                          <a:prstGeom prst="rect">
                            <a:avLst/>
                          </a:prstGeom>
                        </pic:spPr>
                      </pic:pic>
                    </a:graphicData>
                  </a:graphic>
                </wp:inline>
              </w:drawing>
            </w:r>
          </w:p>
        </w:tc>
      </w:tr>
    </w:tbl>
    <w:p w14:paraId="2F3F43EB" w14:textId="4ECFCF03" w:rsidR="00203D6F" w:rsidRPr="00203D6F" w:rsidRDefault="00203D6F" w:rsidP="00980F0B">
      <w:pPr>
        <w:pStyle w:val="Consigne-tapes"/>
      </w:pPr>
      <w:r w:rsidRPr="00203D6F">
        <w:t>Tableau de compilation des résultats</w:t>
      </w:r>
    </w:p>
    <w:p w14:paraId="291D63DE" w14:textId="77777777" w:rsidR="00203D6F" w:rsidRDefault="00203D6F" w:rsidP="00980F0B">
      <w:r>
        <w:t>Première disposition du plan incliné</w:t>
      </w:r>
    </w:p>
    <w:p w14:paraId="678CF8CA" w14:textId="77777777" w:rsidR="00203D6F" w:rsidRDefault="00203D6F" w:rsidP="00980F0B">
      <w:r>
        <w:t xml:space="preserve">J’estime que la voiture parcourra ______________________ sur le sol. </w:t>
      </w:r>
    </w:p>
    <w:p w14:paraId="26313F9E" w14:textId="77777777" w:rsidR="00203D6F" w:rsidRPr="006861E9" w:rsidRDefault="00203D6F" w:rsidP="00203D6F">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405FF378"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4A6248E5"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37935162"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29A5EE6D" w14:textId="77777777" w:rsidR="00203D6F" w:rsidRPr="006861E9" w:rsidRDefault="00203D6F" w:rsidP="00DB6B57">
            <w:pPr>
              <w:rPr>
                <w:lang w:val="fr-CA" w:eastAsia="en-US"/>
              </w:rPr>
            </w:pPr>
            <w:r w:rsidRPr="006861E9">
              <w:rPr>
                <w:lang w:val="fr-CA" w:eastAsia="en-US"/>
              </w:rPr>
              <w:t xml:space="preserve">Distance réelle parcourue par la </w:t>
            </w:r>
            <w:proofErr w:type="spellStart"/>
            <w:r w:rsidRPr="006861E9">
              <w:rPr>
                <w:lang w:val="fr-CA" w:eastAsia="en-US"/>
              </w:rPr>
              <w:t>voitur</w:t>
            </w:r>
            <w:proofErr w:type="spellEnd"/>
            <w:r>
              <w:t>e</w:t>
            </w:r>
            <w:r w:rsidRPr="006861E9">
              <w:rPr>
                <w:lang w:val="fr-CA" w:eastAsia="en-US"/>
              </w:rPr>
              <w:t xml:space="preserve"> </w:t>
            </w:r>
            <w:r>
              <w:t>(</w:t>
            </w:r>
            <w:r w:rsidRPr="006861E9">
              <w:rPr>
                <w:lang w:val="fr-CA" w:eastAsia="en-US"/>
              </w:rPr>
              <w:t>en mètres</w:t>
            </w:r>
            <w:r>
              <w:t>)</w:t>
            </w:r>
          </w:p>
        </w:tc>
        <w:tc>
          <w:tcPr>
            <w:tcW w:w="1842" w:type="dxa"/>
            <w:tcBorders>
              <w:top w:val="single" w:sz="4" w:space="0" w:color="auto"/>
              <w:left w:val="single" w:sz="4" w:space="0" w:color="auto"/>
              <w:bottom w:val="single" w:sz="4" w:space="0" w:color="auto"/>
              <w:right w:val="single" w:sz="4" w:space="0" w:color="auto"/>
            </w:tcBorders>
            <w:vAlign w:val="center"/>
          </w:tcPr>
          <w:p w14:paraId="5DB88C8F" w14:textId="77777777" w:rsidR="00203D6F" w:rsidRPr="006861E9" w:rsidRDefault="00203D6F" w:rsidP="00DB6B57">
            <w:pPr>
              <w:rPr>
                <w:lang w:val="fr-CA" w:eastAsia="en-US"/>
              </w:rPr>
            </w:pPr>
            <w:r w:rsidRPr="006861E9">
              <w:rPr>
                <w:lang w:val="fr-CA" w:eastAsia="en-US"/>
              </w:rPr>
              <w:t xml:space="preserve">Distance réelle parcourue par la voiture </w:t>
            </w:r>
            <w:r>
              <w:t>(</w:t>
            </w:r>
            <w:r w:rsidRPr="006861E9">
              <w:rPr>
                <w:lang w:val="fr-CA" w:eastAsia="en-US"/>
              </w:rPr>
              <w:t>en décimètres</w:t>
            </w:r>
            <w:r>
              <w:t>)</w:t>
            </w:r>
          </w:p>
        </w:tc>
        <w:tc>
          <w:tcPr>
            <w:tcW w:w="1931" w:type="dxa"/>
            <w:tcBorders>
              <w:top w:val="single" w:sz="4" w:space="0" w:color="auto"/>
              <w:left w:val="single" w:sz="4" w:space="0" w:color="auto"/>
              <w:bottom w:val="single" w:sz="4" w:space="0" w:color="auto"/>
              <w:right w:val="single" w:sz="4" w:space="0" w:color="auto"/>
            </w:tcBorders>
            <w:vAlign w:val="center"/>
          </w:tcPr>
          <w:p w14:paraId="0BF5364D" w14:textId="77777777" w:rsidR="00203D6F" w:rsidRPr="006861E9" w:rsidRDefault="00203D6F" w:rsidP="00DB6B57">
            <w:pPr>
              <w:rPr>
                <w:lang w:val="fr-CA" w:eastAsia="en-US"/>
              </w:rPr>
            </w:pPr>
            <w:r w:rsidRPr="006861E9">
              <w:rPr>
                <w:lang w:val="fr-CA" w:eastAsia="en-US"/>
              </w:rPr>
              <w:t xml:space="preserve">Distance réelle parcourue par la voiture </w:t>
            </w:r>
            <w:r>
              <w:t>(</w:t>
            </w:r>
            <w:r w:rsidRPr="006861E9">
              <w:rPr>
                <w:lang w:val="fr-CA" w:eastAsia="en-US"/>
              </w:rPr>
              <w:t>en centimètres</w:t>
            </w:r>
            <w:r>
              <w:t>)</w:t>
            </w:r>
          </w:p>
        </w:tc>
        <w:tc>
          <w:tcPr>
            <w:tcW w:w="1807" w:type="dxa"/>
            <w:tcBorders>
              <w:top w:val="single" w:sz="4" w:space="0" w:color="auto"/>
              <w:left w:val="single" w:sz="4" w:space="0" w:color="auto"/>
              <w:bottom w:val="single" w:sz="4" w:space="0" w:color="auto"/>
              <w:right w:val="single" w:sz="4" w:space="0" w:color="auto"/>
            </w:tcBorders>
            <w:vAlign w:val="center"/>
          </w:tcPr>
          <w:p w14:paraId="5930CE1C" w14:textId="77777777" w:rsidR="00203D6F" w:rsidRPr="006861E9" w:rsidRDefault="00203D6F" w:rsidP="00DB6B57">
            <w:pPr>
              <w:rPr>
                <w:lang w:eastAsia="en-US"/>
              </w:rPr>
            </w:pPr>
            <w:r w:rsidRPr="006861E9">
              <w:rPr>
                <w:lang w:val="fr-CA" w:eastAsia="en-US"/>
              </w:rPr>
              <w:t xml:space="preserve">Distance réelle parcourue par la voiture </w:t>
            </w:r>
            <w:r>
              <w:t>(</w:t>
            </w:r>
            <w:r w:rsidRPr="006861E9">
              <w:rPr>
                <w:lang w:val="fr-CA" w:eastAsia="en-US"/>
              </w:rPr>
              <w:t>en millimètres</w:t>
            </w:r>
            <w:r>
              <w:t>)</w:t>
            </w:r>
          </w:p>
        </w:tc>
      </w:tr>
      <w:tr w:rsidR="00203D6F" w:rsidRPr="006861E9" w14:paraId="065107BD"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3C0C20A1"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384C98C1"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6D8CFCE7"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4CF0D1F"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6374AFC"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2446E87" w14:textId="77777777" w:rsidR="00203D6F" w:rsidRPr="006861E9" w:rsidRDefault="00203D6F" w:rsidP="00DB6B57">
            <w:pPr>
              <w:rPr>
                <w:lang w:val="fr-CA" w:eastAsia="en-US"/>
              </w:rPr>
            </w:pPr>
          </w:p>
        </w:tc>
      </w:tr>
      <w:tr w:rsidR="00203D6F" w:rsidRPr="006861E9" w14:paraId="3A00488B"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6DA29734"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118F92EA"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C03D993"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ABEA994"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F7C700E"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3E38208" w14:textId="77777777" w:rsidR="00203D6F" w:rsidRPr="006861E9" w:rsidRDefault="00203D6F" w:rsidP="00DB6B57">
            <w:pPr>
              <w:rPr>
                <w:lang w:val="fr-CA" w:eastAsia="en-US"/>
              </w:rPr>
            </w:pPr>
          </w:p>
        </w:tc>
      </w:tr>
      <w:tr w:rsidR="00203D6F" w:rsidRPr="006861E9" w14:paraId="31C3223B"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37EBDBF5"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6E620936"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2085A32"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5791A7C"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1F9FD96"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E82249C" w14:textId="77777777" w:rsidR="00203D6F" w:rsidRPr="006861E9" w:rsidRDefault="00203D6F" w:rsidP="00DB6B57">
            <w:pPr>
              <w:rPr>
                <w:lang w:val="fr-CA" w:eastAsia="en-US"/>
              </w:rPr>
            </w:pPr>
          </w:p>
        </w:tc>
      </w:tr>
    </w:tbl>
    <w:p w14:paraId="2604F5B2" w14:textId="77777777" w:rsidR="00203D6F" w:rsidRPr="006861E9" w:rsidRDefault="00203D6F" w:rsidP="00203D6F">
      <w:pPr>
        <w:pStyle w:val="Consigne-Texte"/>
        <w:numPr>
          <w:ilvl w:val="0"/>
          <w:numId w:val="0"/>
        </w:numPr>
        <w:ind w:left="360" w:hanging="360"/>
      </w:pPr>
    </w:p>
    <w:p w14:paraId="27527359" w14:textId="77777777" w:rsidR="00203D6F" w:rsidRDefault="00203D6F" w:rsidP="00980F0B">
      <w:r>
        <w:t>Mesure à utiliser pour la comparaison : _____________</w:t>
      </w:r>
    </w:p>
    <w:p w14:paraId="211FF453" w14:textId="77777777" w:rsidR="00203D6F" w:rsidRDefault="00203D6F" w:rsidP="00203D6F">
      <w:pPr>
        <w:pStyle w:val="Consigne-Titre"/>
      </w:pPr>
    </w:p>
    <w:p w14:paraId="3181FD03" w14:textId="77777777" w:rsidR="00203D6F" w:rsidRDefault="00203D6F">
      <w:pPr>
        <w:rPr>
          <w:b/>
          <w:bCs/>
          <w:sz w:val="36"/>
          <w:szCs w:val="36"/>
          <w:lang w:eastAsia="fr-FR"/>
        </w:rPr>
      </w:pPr>
      <w:r>
        <w:rPr>
          <w:b/>
          <w:bCs/>
          <w:sz w:val="36"/>
          <w:szCs w:val="36"/>
        </w:rPr>
        <w:br w:type="page"/>
      </w:r>
    </w:p>
    <w:p w14:paraId="59AABEA5" w14:textId="77777777" w:rsidR="00203D6F" w:rsidRDefault="00203D6F" w:rsidP="00203D6F">
      <w:pPr>
        <w:pStyle w:val="Matire-Premirepage"/>
      </w:pPr>
      <w:r>
        <w:t>Mathématique</w:t>
      </w:r>
    </w:p>
    <w:p w14:paraId="44161E7D" w14:textId="3B4BEE01" w:rsidR="00203D6F" w:rsidRPr="00203D6F" w:rsidRDefault="00203D6F" w:rsidP="00203D6F">
      <w:pPr>
        <w:pStyle w:val="Titredelactivit"/>
        <w:tabs>
          <w:tab w:val="left" w:pos="7170"/>
        </w:tabs>
      </w:pPr>
      <w:r>
        <w:t>Annexe 2 : Deuxième compilation des résultats</w:t>
      </w:r>
    </w:p>
    <w:p w14:paraId="61ECE992" w14:textId="5AD1F7A3" w:rsidR="00203D6F" w:rsidRPr="00203D6F" w:rsidRDefault="00203D6F" w:rsidP="0058459A">
      <w:pPr>
        <w:pStyle w:val="Consigne-tapes"/>
      </w:pPr>
      <w:r w:rsidRPr="00203D6F">
        <w:t>Deuxième disposition du plan incliné</w:t>
      </w:r>
    </w:p>
    <w:p w14:paraId="58C96293" w14:textId="77777777" w:rsidR="00203D6F" w:rsidRPr="006861E9" w:rsidRDefault="00203D6F" w:rsidP="0058459A">
      <w:r>
        <w:t>J’</w:t>
      </w:r>
      <w:r w:rsidRPr="006861E9">
        <w:t xml:space="preserve">estime que la voiture parcourra ______________________ sur le sol. </w:t>
      </w:r>
    </w:p>
    <w:p w14:paraId="40D787C1" w14:textId="77777777" w:rsidR="00203D6F" w:rsidRPr="006861E9" w:rsidRDefault="00203D6F" w:rsidP="00203D6F">
      <w:pPr>
        <w:pStyle w:val="Consigne-Texte"/>
        <w:numPr>
          <w:ilvl w:val="0"/>
          <w:numId w:val="0"/>
        </w:numPr>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32314998"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277FD59A"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6E322A4B"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158D65AD" w14:textId="77777777" w:rsidR="00203D6F" w:rsidRPr="006861E9" w:rsidRDefault="00203D6F" w:rsidP="00DB6B57">
            <w:pPr>
              <w:rPr>
                <w:lang w:val="fr-CA" w:eastAsia="en-US"/>
              </w:rPr>
            </w:pPr>
            <w:r w:rsidRPr="006861E9">
              <w:rPr>
                <w:lang w:val="fr-CA" w:eastAsia="en-US"/>
              </w:rPr>
              <w:t xml:space="preserve">Distance réelle parcourue par la </w:t>
            </w:r>
            <w:proofErr w:type="spellStart"/>
            <w:r w:rsidRPr="006861E9">
              <w:rPr>
                <w:lang w:val="fr-CA" w:eastAsia="en-US"/>
              </w:rPr>
              <w:t>voitur</w:t>
            </w:r>
            <w:proofErr w:type="spellEnd"/>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6C825D03"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60371AA6"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3D063523" w14:textId="77777777" w:rsidR="00203D6F" w:rsidRPr="006861E9" w:rsidRDefault="00203D6F" w:rsidP="00DB6B5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203D6F" w:rsidRPr="006861E9" w14:paraId="4394776F"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27E129C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040D98A9"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8A63030"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3A935C08"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23E7A65"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1EA4636" w14:textId="77777777" w:rsidR="00203D6F" w:rsidRPr="006861E9" w:rsidRDefault="00203D6F" w:rsidP="00DB6B57">
            <w:pPr>
              <w:rPr>
                <w:lang w:val="fr-CA" w:eastAsia="en-US"/>
              </w:rPr>
            </w:pPr>
          </w:p>
        </w:tc>
      </w:tr>
      <w:tr w:rsidR="00203D6F" w:rsidRPr="006861E9" w14:paraId="74C0E46C"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31B6B3D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491F1D9F"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9C02BA9"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6C57D67F"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0CCB9C1"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48FEDF14" w14:textId="77777777" w:rsidR="00203D6F" w:rsidRPr="006861E9" w:rsidRDefault="00203D6F" w:rsidP="00DB6B57">
            <w:pPr>
              <w:rPr>
                <w:lang w:val="fr-CA" w:eastAsia="en-US"/>
              </w:rPr>
            </w:pPr>
          </w:p>
        </w:tc>
      </w:tr>
      <w:tr w:rsidR="00203D6F" w:rsidRPr="006861E9" w14:paraId="04C68904"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2707E697"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526034C"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E596FA6"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81D02A7"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BFBA837"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071473C" w14:textId="77777777" w:rsidR="00203D6F" w:rsidRPr="006861E9" w:rsidRDefault="00203D6F" w:rsidP="00DB6B57">
            <w:pPr>
              <w:rPr>
                <w:lang w:val="fr-CA" w:eastAsia="en-US"/>
              </w:rPr>
            </w:pPr>
          </w:p>
        </w:tc>
      </w:tr>
    </w:tbl>
    <w:p w14:paraId="4F83051E" w14:textId="77777777" w:rsidR="00203D6F" w:rsidRPr="006861E9" w:rsidRDefault="00203D6F" w:rsidP="00203D6F">
      <w:pPr>
        <w:pStyle w:val="Consigne-Texte"/>
        <w:numPr>
          <w:ilvl w:val="0"/>
          <w:numId w:val="0"/>
        </w:numPr>
      </w:pPr>
    </w:p>
    <w:p w14:paraId="70681F3F" w14:textId="77777777" w:rsidR="00203D6F" w:rsidRDefault="00203D6F" w:rsidP="0058459A">
      <w:r>
        <w:t>Mesure à utiliser pour la comparaison : _____________</w:t>
      </w:r>
    </w:p>
    <w:p w14:paraId="65839B70" w14:textId="77777777" w:rsidR="00203D6F" w:rsidRDefault="00203D6F" w:rsidP="0058459A"/>
    <w:p w14:paraId="04EEF2BB" w14:textId="1F88041C" w:rsidR="00203D6F" w:rsidRDefault="00203D6F" w:rsidP="0058459A">
      <w:r>
        <w:t xml:space="preserve">L’angle est plus (petit/grand) que dans la première disposition du plan incliné. </w:t>
      </w:r>
    </w:p>
    <w:p w14:paraId="40126410" w14:textId="77777777" w:rsidR="00203D6F" w:rsidRDefault="00203D6F" w:rsidP="00203D6F">
      <w:pPr>
        <w:pStyle w:val="Consigne-Texte"/>
        <w:numPr>
          <w:ilvl w:val="0"/>
          <w:numId w:val="0"/>
        </w:numPr>
        <w:ind w:left="360" w:hanging="360"/>
      </w:pPr>
    </w:p>
    <w:p w14:paraId="7FD47C35" w14:textId="77777777" w:rsidR="00203D6F" w:rsidRDefault="00203D6F">
      <w:pPr>
        <w:rPr>
          <w:b/>
          <w:bCs/>
          <w:sz w:val="36"/>
          <w:szCs w:val="36"/>
          <w:lang w:eastAsia="fr-FR"/>
        </w:rPr>
      </w:pPr>
      <w:r>
        <w:rPr>
          <w:b/>
          <w:bCs/>
          <w:sz w:val="36"/>
          <w:szCs w:val="36"/>
        </w:rPr>
        <w:br w:type="page"/>
      </w:r>
    </w:p>
    <w:p w14:paraId="69370146" w14:textId="77777777" w:rsidR="00203D6F" w:rsidRDefault="00203D6F" w:rsidP="00203D6F">
      <w:pPr>
        <w:pStyle w:val="Matire-Premirepage"/>
      </w:pPr>
      <w:r>
        <w:t>Mathématique</w:t>
      </w:r>
    </w:p>
    <w:p w14:paraId="2CACADFD" w14:textId="28E8FF3E" w:rsidR="00203D6F" w:rsidRPr="00203D6F" w:rsidRDefault="00203D6F" w:rsidP="00203D6F">
      <w:pPr>
        <w:pStyle w:val="Titredelactivit"/>
        <w:tabs>
          <w:tab w:val="left" w:pos="7170"/>
        </w:tabs>
      </w:pPr>
      <w:r>
        <w:t>Annexe 3 : Troisième compilation des résultats</w:t>
      </w:r>
    </w:p>
    <w:p w14:paraId="5DE297A5" w14:textId="50962F98" w:rsidR="00203D6F" w:rsidRPr="00203D6F" w:rsidRDefault="00203D6F" w:rsidP="00DE1C53">
      <w:pPr>
        <w:pStyle w:val="Consigne-tapes"/>
      </w:pPr>
      <w:r w:rsidRPr="00203D6F">
        <w:t>Troisième disposition du plan incliné</w:t>
      </w:r>
    </w:p>
    <w:p w14:paraId="58E0791F" w14:textId="77777777" w:rsidR="00203D6F" w:rsidRPr="006861E9" w:rsidRDefault="00203D6F" w:rsidP="00DE1C53">
      <w:r>
        <w:t>J’</w:t>
      </w:r>
      <w:r w:rsidRPr="006861E9">
        <w:t xml:space="preserve">estime que la voiture parcourra ______________________ sur le sol. </w:t>
      </w:r>
    </w:p>
    <w:p w14:paraId="36936E7B" w14:textId="77777777" w:rsidR="00203D6F" w:rsidRPr="006861E9" w:rsidRDefault="00203D6F" w:rsidP="00203D6F">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0E451076"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510244D1"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5F16E17D"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0BD550E7" w14:textId="77777777" w:rsidR="00203D6F" w:rsidRPr="006861E9" w:rsidRDefault="00203D6F" w:rsidP="00DB6B57">
            <w:pPr>
              <w:rPr>
                <w:lang w:val="fr-CA" w:eastAsia="en-US"/>
              </w:rPr>
            </w:pPr>
            <w:r w:rsidRPr="006861E9">
              <w:rPr>
                <w:lang w:val="fr-CA" w:eastAsia="en-US"/>
              </w:rPr>
              <w:t xml:space="preserve">Distance réelle parcourue par la </w:t>
            </w:r>
            <w:proofErr w:type="spellStart"/>
            <w:r w:rsidRPr="006861E9">
              <w:rPr>
                <w:lang w:val="fr-CA" w:eastAsia="en-US"/>
              </w:rPr>
              <w:t>voitur</w:t>
            </w:r>
            <w:proofErr w:type="spellEnd"/>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118D7541"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7AD7EF17"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48FC3333" w14:textId="77777777" w:rsidR="00203D6F" w:rsidRPr="006861E9" w:rsidRDefault="00203D6F" w:rsidP="00DB6B5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203D6F" w:rsidRPr="006861E9" w14:paraId="745198BC"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0A9525AF"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16D36180"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6502472"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0B93050E"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235A32F"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EC20548" w14:textId="77777777" w:rsidR="00203D6F" w:rsidRPr="006861E9" w:rsidRDefault="00203D6F" w:rsidP="00DB6B57">
            <w:pPr>
              <w:rPr>
                <w:lang w:val="fr-CA" w:eastAsia="en-US"/>
              </w:rPr>
            </w:pPr>
          </w:p>
        </w:tc>
      </w:tr>
      <w:tr w:rsidR="00203D6F" w:rsidRPr="006861E9" w14:paraId="0975C5EC"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95D4E9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0B9DFA03"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68D0D3F"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C4200A8"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B1FED8B"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2E8D666" w14:textId="77777777" w:rsidR="00203D6F" w:rsidRPr="006861E9" w:rsidRDefault="00203D6F" w:rsidP="00DB6B57">
            <w:pPr>
              <w:rPr>
                <w:lang w:val="fr-CA" w:eastAsia="en-US"/>
              </w:rPr>
            </w:pPr>
          </w:p>
        </w:tc>
      </w:tr>
      <w:tr w:rsidR="00203D6F" w:rsidRPr="006861E9" w14:paraId="127CDE9E"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0636B16D"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B414908"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29BBF14"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BFE2FD0"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17D3EB0"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CDAD728" w14:textId="77777777" w:rsidR="00203D6F" w:rsidRPr="006861E9" w:rsidRDefault="00203D6F" w:rsidP="00DB6B57">
            <w:pPr>
              <w:rPr>
                <w:lang w:val="fr-CA" w:eastAsia="en-US"/>
              </w:rPr>
            </w:pPr>
          </w:p>
        </w:tc>
      </w:tr>
    </w:tbl>
    <w:p w14:paraId="5B751901" w14:textId="77777777" w:rsidR="00203D6F" w:rsidRPr="006861E9" w:rsidRDefault="00203D6F" w:rsidP="00203D6F">
      <w:pPr>
        <w:pStyle w:val="Consigne-Texte"/>
        <w:numPr>
          <w:ilvl w:val="0"/>
          <w:numId w:val="0"/>
        </w:numPr>
        <w:ind w:left="360" w:hanging="360"/>
      </w:pPr>
    </w:p>
    <w:p w14:paraId="364D31C0" w14:textId="77777777" w:rsidR="00203D6F" w:rsidRDefault="00203D6F" w:rsidP="00DE1C53">
      <w:r>
        <w:t>Mesure à utiliser pour la comparaison : _____________</w:t>
      </w:r>
    </w:p>
    <w:p w14:paraId="4A7A6C4A" w14:textId="77777777" w:rsidR="00203D6F" w:rsidRDefault="00203D6F" w:rsidP="00DE1C53"/>
    <w:p w14:paraId="55992F0B" w14:textId="625B4030" w:rsidR="00203D6F" w:rsidRDefault="00203D6F" w:rsidP="00DE1C53">
      <w:r>
        <w:t>L’angle est plus (petit/gra</w:t>
      </w:r>
      <w:r w:rsidRPr="006861E9">
        <w:t>nd) que dans la première disposition du plan incliné.</w:t>
      </w:r>
    </w:p>
    <w:p w14:paraId="61BA5C22" w14:textId="77777777" w:rsidR="00DE1C53" w:rsidRDefault="00DE1C53" w:rsidP="00DE1C53"/>
    <w:p w14:paraId="70AEA2DE" w14:textId="77777777" w:rsidR="00203D6F" w:rsidRDefault="00203D6F" w:rsidP="00DE1C53">
      <w:r>
        <w:t>L’angle est plus (petit/gra</w:t>
      </w:r>
      <w:r w:rsidRPr="006861E9">
        <w:t xml:space="preserve">nd) que dans la </w:t>
      </w:r>
      <w:r>
        <w:t>deuxième</w:t>
      </w:r>
      <w:r w:rsidRPr="006861E9">
        <w:t xml:space="preserve"> disposition du plan incliné.</w:t>
      </w:r>
    </w:p>
    <w:p w14:paraId="26E66E85" w14:textId="76AB11BC" w:rsidR="006C3C45" w:rsidRDefault="006C3C45" w:rsidP="00203D6F">
      <w:pPr>
        <w:pStyle w:val="Matire-Premirepage"/>
      </w:pPr>
    </w:p>
    <w:p w14:paraId="712A9A7D" w14:textId="77777777" w:rsidR="006C3C45" w:rsidRDefault="006C3C45" w:rsidP="000F0843"/>
    <w:p w14:paraId="4EE3BEFE" w14:textId="77777777" w:rsidR="006C3C45" w:rsidRDefault="006C3C45" w:rsidP="0021014C">
      <w:pPr>
        <w:sectPr w:rsidR="006C3C45" w:rsidSect="00B028EC">
          <w:pgSz w:w="12240" w:h="15840"/>
          <w:pgMar w:top="1170" w:right="1080" w:bottom="1440" w:left="1080" w:header="615" w:footer="706" w:gutter="0"/>
          <w:cols w:space="708"/>
          <w:docGrid w:linePitch="360"/>
        </w:sectPr>
      </w:pPr>
    </w:p>
    <w:p w14:paraId="26684C30" w14:textId="300D9C8D" w:rsidR="000E7AA6" w:rsidRPr="000E7AA6" w:rsidRDefault="000E7AA6" w:rsidP="000E7AA6">
      <w:pPr>
        <w:pStyle w:val="Matire-Premirepage"/>
      </w:pPr>
      <w:bookmarkStart w:id="30" w:name="_Hlk37076839"/>
      <w:r>
        <w:t>Science et technologie</w:t>
      </w:r>
    </w:p>
    <w:p w14:paraId="52B6B0DD" w14:textId="733A80B3" w:rsidR="000E7AA6" w:rsidRPr="000E7AA6" w:rsidRDefault="000E7AA6" w:rsidP="000E7AA6">
      <w:pPr>
        <w:pStyle w:val="Titredelactivit"/>
        <w:tabs>
          <w:tab w:val="left" w:pos="7170"/>
        </w:tabs>
      </w:pPr>
      <w:r>
        <w:t>Aussi vite que mon ombre!</w:t>
      </w:r>
    </w:p>
    <w:p w14:paraId="45ABE487" w14:textId="77777777" w:rsidR="000E7AA6" w:rsidRDefault="000E7AA6" w:rsidP="000E7AA6">
      <w:pPr>
        <w:pStyle w:val="Consigne-Titre"/>
      </w:pPr>
      <w:bookmarkStart w:id="31" w:name="_Toc41907198"/>
      <w:r>
        <w:t>Consigne à l’élève</w:t>
      </w:r>
      <w:bookmarkEnd w:id="31"/>
    </w:p>
    <w:p w14:paraId="6E6AEB81" w14:textId="77777777" w:rsidR="000E7AA6" w:rsidRDefault="000E7AA6" w:rsidP="00DE1C53">
      <w:pPr>
        <w:pStyle w:val="Consigne-Texte"/>
      </w:pPr>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16D99340" w14:textId="77777777" w:rsidR="000E7AA6" w:rsidRPr="006A3A91" w:rsidRDefault="000E7AA6" w:rsidP="00DE1C53">
      <w:pPr>
        <w:pStyle w:val="Consigne-Texte"/>
        <w:rPr>
          <w:i/>
        </w:rPr>
      </w:pPr>
      <w:r>
        <w:t>Lis les consignes à l’annexe 1.</w:t>
      </w:r>
    </w:p>
    <w:p w14:paraId="33F2BA91" w14:textId="0952793B" w:rsidR="000E7AA6" w:rsidRDefault="000E7AA6" w:rsidP="0044565F">
      <w:pPr>
        <w:pStyle w:val="Matriel-Titre"/>
      </w:pPr>
      <w:bookmarkStart w:id="32" w:name="_Toc41907199"/>
      <w:r>
        <w:t>Matériel</w:t>
      </w:r>
      <w:r w:rsidR="0044565F">
        <w:t xml:space="preserve"> requis</w:t>
      </w:r>
      <w:bookmarkEnd w:id="32"/>
    </w:p>
    <w:p w14:paraId="01EC2EFC" w14:textId="77777777" w:rsidR="000E7AA6" w:rsidRDefault="000E7AA6" w:rsidP="0044565F">
      <w:pPr>
        <w:pStyle w:val="Matriel-Texte"/>
      </w:pPr>
      <w:r>
        <w:t>Craie (ou ruban-cache), boite de jus ou de lait (env. 2 l), règle ou ruban à mesurer</w:t>
      </w:r>
    </w:p>
    <w:p w14:paraId="54FA8A11" w14:textId="296EA917" w:rsidR="000E7AA6" w:rsidRPr="00BF31BF" w:rsidRDefault="000E7AA6" w:rsidP="0044565F">
      <w:pPr>
        <w:pStyle w:val="Matriel-Texte"/>
      </w:pPr>
      <w:r>
        <w:t>Ballon ou balle; lampe de poche ou lampe sur pied</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E7AA6" w:rsidRPr="00BF31BF" w14:paraId="25E98687" w14:textId="77777777" w:rsidTr="000E7AA6">
        <w:tc>
          <w:tcPr>
            <w:tcW w:w="10800" w:type="dxa"/>
            <w:shd w:val="clear" w:color="auto" w:fill="DDECEE" w:themeFill="accent5" w:themeFillTint="33"/>
            <w:tcMar>
              <w:top w:w="360" w:type="dxa"/>
              <w:left w:w="360" w:type="dxa"/>
              <w:bottom w:w="360" w:type="dxa"/>
              <w:right w:w="360" w:type="dxa"/>
            </w:tcMar>
          </w:tcPr>
          <w:p w14:paraId="2A8F94C1" w14:textId="77777777" w:rsidR="000E7AA6" w:rsidRPr="00BF31BF" w:rsidRDefault="000E7AA6" w:rsidP="00DB6B57">
            <w:pPr>
              <w:pStyle w:val="Tableau-Informationauxparents"/>
            </w:pPr>
            <w:bookmarkStart w:id="33" w:name="_Toc41907200"/>
            <w:r w:rsidRPr="00BF31BF">
              <w:t>Information aux parents</w:t>
            </w:r>
            <w:bookmarkEnd w:id="33"/>
          </w:p>
          <w:p w14:paraId="614A7D23" w14:textId="77777777" w:rsidR="000E7AA6" w:rsidRPr="00BF31BF" w:rsidRDefault="000E7AA6" w:rsidP="00DB6B57">
            <w:pPr>
              <w:pStyle w:val="Tableau-titre"/>
            </w:pPr>
            <w:r w:rsidRPr="00BF31BF">
              <w:t>À propos de l’activité</w:t>
            </w:r>
          </w:p>
          <w:p w14:paraId="01AF9D6E" w14:textId="77777777" w:rsidR="000E7AA6" w:rsidRPr="00BF31BF" w:rsidRDefault="000E7AA6" w:rsidP="00DB6B57">
            <w:pPr>
              <w:pStyle w:val="Tableau-texte"/>
            </w:pPr>
            <w:r w:rsidRPr="00BF31BF">
              <w:t>Votre enfant s’exercera à :</w:t>
            </w:r>
          </w:p>
          <w:p w14:paraId="7ABE0939" w14:textId="77777777" w:rsidR="000E7AA6" w:rsidRDefault="000E7AA6" w:rsidP="0044565F">
            <w:pPr>
              <w:pStyle w:val="Tableau-Liste"/>
            </w:pPr>
            <w:r>
              <w:t>Observer systématiquement un phénomène astronomique (cycle du jour).</w:t>
            </w:r>
          </w:p>
          <w:p w14:paraId="6774B9E1" w14:textId="77777777" w:rsidR="000E7AA6" w:rsidRDefault="000E7AA6" w:rsidP="0044565F">
            <w:pPr>
              <w:pStyle w:val="Tableau-Liste"/>
            </w:pPr>
            <w:r>
              <w:t>Noter ses observations sur la longueur des ombres.</w:t>
            </w:r>
          </w:p>
          <w:p w14:paraId="040BD56B" w14:textId="77777777" w:rsidR="000E7AA6" w:rsidRDefault="000E7AA6" w:rsidP="0044565F">
            <w:pPr>
              <w:pStyle w:val="Tableau-Liste"/>
            </w:pPr>
            <w:r>
              <w:t>Prendre des mesures de longueur.</w:t>
            </w:r>
          </w:p>
          <w:p w14:paraId="550713D4" w14:textId="77777777" w:rsidR="000E7AA6" w:rsidRDefault="000E7AA6" w:rsidP="0044565F">
            <w:pPr>
              <w:pStyle w:val="Tableau-Liste"/>
            </w:pPr>
            <w:r>
              <w:t>Utiliser un vocabulaire précis pour parler de ce qu’il fait.</w:t>
            </w:r>
          </w:p>
          <w:p w14:paraId="30FA2DBB" w14:textId="77777777" w:rsidR="000E7AA6" w:rsidRPr="00BF31BF" w:rsidRDefault="000E7AA6" w:rsidP="00DB6B57">
            <w:pPr>
              <w:pStyle w:val="Tableau-texte"/>
            </w:pPr>
            <w:r w:rsidRPr="00BF31BF">
              <w:t>Vous pourriez :</w:t>
            </w:r>
          </w:p>
          <w:p w14:paraId="5D4EE252" w14:textId="77777777" w:rsidR="000E7AA6" w:rsidRDefault="000E7AA6" w:rsidP="0044565F">
            <w:pPr>
              <w:pStyle w:val="Tableau-Liste"/>
            </w:pPr>
            <w:r>
              <w:t>Aider votre enfant à être le plus précis possible dans la description de ses observations et pour faire ses mesures.</w:t>
            </w:r>
          </w:p>
          <w:p w14:paraId="364D43A0" w14:textId="77777777" w:rsidR="000E7AA6" w:rsidRDefault="000E7AA6" w:rsidP="0044565F">
            <w:pPr>
              <w:pStyle w:val="Tableau-Liste"/>
            </w:pPr>
            <w:r>
              <w:t>Encourager votre enfant à recommencer plus d’une fois.</w:t>
            </w:r>
          </w:p>
          <w:p w14:paraId="4D2810D0" w14:textId="77777777" w:rsidR="000E7AA6" w:rsidRDefault="000E7AA6" w:rsidP="0044565F">
            <w:pPr>
              <w:pStyle w:val="Tableau-Liste"/>
            </w:pPr>
            <w:r>
              <w:t xml:space="preserve">Inciter votre enfant à utiliser le vocabulaire de l’annexe 2 (Les mots pour </w:t>
            </w:r>
            <w:r>
              <w:rPr>
                <w:i/>
              </w:rPr>
              <w:t>Aussi vite que mon ombre)</w:t>
            </w:r>
          </w:p>
          <w:p w14:paraId="07F20D94" w14:textId="77777777" w:rsidR="000E7AA6" w:rsidRDefault="000E7AA6" w:rsidP="0044565F">
            <w:pPr>
              <w:pStyle w:val="Tableau-Liste"/>
            </w:pPr>
            <w:r>
              <w:t xml:space="preserve">Proposer à votre enfant d’aller plus loin en tentant d’expliquer le phénomène du lever et du coucher du soleil (voir annexe 1, section </w:t>
            </w:r>
            <w:r>
              <w:rPr>
                <w:i/>
              </w:rPr>
              <w:t>Pour aller plus loin</w:t>
            </w:r>
            <w:r>
              <w:t>)</w:t>
            </w:r>
          </w:p>
          <w:p w14:paraId="7AF8628C" w14:textId="6BFFAD6C" w:rsidR="000E7AA6" w:rsidRPr="00BF31BF" w:rsidRDefault="000E7AA6" w:rsidP="0044565F">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14:paraId="0ADAB1A7" w14:textId="280A5939" w:rsidR="000E7AA6" w:rsidRPr="000E7AA6" w:rsidRDefault="00312154" w:rsidP="0044565F">
      <w:pPr>
        <w:pStyle w:val="Crdit"/>
        <w:rPr>
          <w:b/>
        </w:rPr>
      </w:pPr>
      <w:r>
        <w:t>Source</w:t>
      </w:r>
      <w:r w:rsidR="000E7AA6" w:rsidRPr="006A3A91">
        <w:t xml:space="preserve"> : Activité proposée par Donald Gaudreau (Commission scolaire de la </w:t>
      </w:r>
      <w:proofErr w:type="spellStart"/>
      <w:r w:rsidR="000E7AA6" w:rsidRPr="006A3A91">
        <w:t>Pointe-de-l’Île</w:t>
      </w:r>
      <w:proofErr w:type="spellEnd"/>
      <w:r w:rsidR="000E7AA6" w:rsidRPr="006A3A91">
        <w:t>) et Geneviève Morin (Commission scolaire de Montréal)</w:t>
      </w:r>
      <w:r w:rsidR="000E7AA6" w:rsidRPr="00C46BDF">
        <w:t>.</w:t>
      </w:r>
    </w:p>
    <w:p w14:paraId="02DE0786" w14:textId="77777777" w:rsidR="000E7AA6" w:rsidRPr="00BF31BF" w:rsidRDefault="000E7AA6" w:rsidP="000E7AA6">
      <w:pPr>
        <w:pStyle w:val="Crdit"/>
      </w:pPr>
      <w:r w:rsidRPr="00BF31BF">
        <w:br w:type="page"/>
      </w:r>
    </w:p>
    <w:p w14:paraId="7DB9D24A" w14:textId="153B9395" w:rsidR="000E7AA6" w:rsidRPr="000E7AA6" w:rsidRDefault="000E7AA6" w:rsidP="000E7AA6">
      <w:pPr>
        <w:pStyle w:val="Matire-Premirepage"/>
      </w:pPr>
      <w:r>
        <w:t>Science et technologie</w:t>
      </w:r>
    </w:p>
    <w:p w14:paraId="60744F81" w14:textId="77777777" w:rsidR="000E7AA6" w:rsidRPr="000E7AA6" w:rsidRDefault="000E7AA6" w:rsidP="000E7AA6">
      <w:pPr>
        <w:pStyle w:val="Titredelactivit"/>
        <w:tabs>
          <w:tab w:val="left" w:pos="7170"/>
        </w:tabs>
      </w:pPr>
      <w:r>
        <w:t xml:space="preserve">Annexe 1 – </w:t>
      </w:r>
      <w:r w:rsidRPr="000E7AA6">
        <w:t>Aussi vite que mon ombre!</w:t>
      </w:r>
    </w:p>
    <w:p w14:paraId="691AE2C0" w14:textId="77777777" w:rsidR="000E7AA6" w:rsidRDefault="000E7AA6" w:rsidP="00AF2F10">
      <w:pPr>
        <w:pStyle w:val="Consigne-tapes"/>
      </w:pPr>
      <w:r>
        <w:t>Consigne à l’élève</w:t>
      </w:r>
    </w:p>
    <w:p w14:paraId="4779C640" w14:textId="77777777" w:rsidR="000E7AA6" w:rsidRDefault="000E7AA6" w:rsidP="001A4134">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0990A6F5" w14:textId="56CD8B5E" w:rsidR="000E7AA6" w:rsidRDefault="000E7AA6" w:rsidP="00AF2F10">
      <w:pPr>
        <w:pStyle w:val="Consigne-tapes"/>
      </w:pPr>
      <w:r>
        <w:t>Première partie : observer le phénomène des ombres au cours de la journée.</w:t>
      </w:r>
    </w:p>
    <w:p w14:paraId="26687DC0" w14:textId="309FD3A1" w:rsidR="00AF2F10" w:rsidRDefault="00AF2F10" w:rsidP="00AF2F10">
      <w:pPr>
        <w:rPr>
          <w:b/>
        </w:rPr>
      </w:pPr>
      <w:r w:rsidRPr="00AF2F10">
        <w:t>Lors d’une journée ensoleillée sort à au moins trois moments différents pour réaliser les étapes suivantes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90"/>
        <w:gridCol w:w="3006"/>
      </w:tblGrid>
      <w:tr w:rsidR="00AF2F10" w14:paraId="1237635A" w14:textId="77777777" w:rsidTr="00ED3402">
        <w:trPr>
          <w:trHeight w:val="2643"/>
        </w:trPr>
        <w:tc>
          <w:tcPr>
            <w:tcW w:w="7792" w:type="dxa"/>
          </w:tcPr>
          <w:p w14:paraId="5B2FCA67" w14:textId="77777777" w:rsidR="00AF2F10" w:rsidRDefault="00AF2F10" w:rsidP="00AF2F10"/>
          <w:p w14:paraId="0A8671C9" w14:textId="76EB415C" w:rsidR="00AF2F10" w:rsidRDefault="00AF2F10" w:rsidP="00312154">
            <w:pPr>
              <w:pStyle w:val="Consigne-Texte"/>
            </w:pPr>
            <w:r>
              <w:t>Prends un contenant de carton d’environ 2 litres.</w:t>
            </w:r>
          </w:p>
          <w:p w14:paraId="62C7DA06" w14:textId="52CD84CD" w:rsidR="00AF2F10" w:rsidRDefault="00AF2F10" w:rsidP="00312154">
            <w:pPr>
              <w:pStyle w:val="Consigne-Texte"/>
            </w:pPr>
            <w:r>
              <w:t>Place-le bien au soleil.</w:t>
            </w:r>
          </w:p>
          <w:p w14:paraId="28040640" w14:textId="5A13A3F4" w:rsidR="00AF2F10" w:rsidRDefault="00AF2F10" w:rsidP="00312154">
            <w:pPr>
              <w:pStyle w:val="Consigne-Texte"/>
            </w:pPr>
            <w:r>
              <w:t>Trace le dessous de la boite sur le sol.</w:t>
            </w:r>
          </w:p>
          <w:p w14:paraId="3D709892" w14:textId="7482642B" w:rsidR="00AF2F10" w:rsidRDefault="00AF2F10" w:rsidP="00312154">
            <w:pPr>
              <w:pStyle w:val="Consigne-Texte"/>
            </w:pPr>
            <w:r>
              <w:t>Trace le contour de l’ombre au sol.</w:t>
            </w:r>
          </w:p>
          <w:p w14:paraId="2399F248" w14:textId="36FDCDD4" w:rsidR="00AF2F10" w:rsidRDefault="00AF2F10" w:rsidP="00312154">
            <w:pPr>
              <w:pStyle w:val="Consigne-Texte"/>
            </w:pPr>
            <w:r>
              <w:t>Fais un trait au bout de l’ombre.</w:t>
            </w:r>
          </w:p>
          <w:p w14:paraId="63F07471" w14:textId="1D0F70D8" w:rsidR="00AF2F10" w:rsidRDefault="00AF2F10" w:rsidP="00312154">
            <w:pPr>
              <w:pStyle w:val="Consigne-Texte"/>
            </w:pPr>
            <w:r>
              <w:t>Écris l’heure à laquelle tu as pris ta donnée.</w:t>
            </w:r>
          </w:p>
          <w:p w14:paraId="1AB00D69" w14:textId="3E40325D" w:rsidR="00AF2F10" w:rsidRDefault="00AF2F10" w:rsidP="00312154">
            <w:pPr>
              <w:pStyle w:val="Consigne-Texte"/>
            </w:pPr>
            <w:r>
              <w:t>Mesure l’ombre et note ta mesure.</w:t>
            </w:r>
          </w:p>
          <w:p w14:paraId="215430A1" w14:textId="0614D1B9" w:rsidR="00AF2F10" w:rsidRDefault="00AF2F10" w:rsidP="00312154">
            <w:pPr>
              <w:pStyle w:val="Consigne-Texte"/>
            </w:pPr>
            <w:r>
              <w:t>Recommence au moins deux autres fois plus tard dans la journée</w:t>
            </w:r>
            <w:r w:rsidR="00ED3402">
              <w:t>.</w:t>
            </w:r>
          </w:p>
        </w:tc>
        <w:tc>
          <w:tcPr>
            <w:tcW w:w="2278" w:type="dxa"/>
          </w:tcPr>
          <w:p w14:paraId="35DA4936" w14:textId="2867401F" w:rsidR="00AF2F10" w:rsidRDefault="00AF2F10" w:rsidP="000E7AA6">
            <w:pPr>
              <w:spacing w:before="240" w:after="240"/>
            </w:pPr>
            <w:r>
              <w:rPr>
                <w:noProof/>
                <w:lang w:val="fr-CA"/>
              </w:rPr>
              <w:drawing>
                <wp:inline distT="0" distB="0" distL="0" distR="0" wp14:anchorId="564CF5B3" wp14:editId="3FE5D99E">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8" cstate="print">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14:paraId="52D05D83" w14:textId="77777777" w:rsidR="000E7AA6" w:rsidRDefault="000E7AA6" w:rsidP="00ED3402">
      <w:pPr>
        <w:pStyle w:val="Consigne-tapes"/>
      </w:pPr>
      <w:r>
        <w:t>Deuxième partie : expliquer le phénomène du lever et du coucher du Soleil</w:t>
      </w:r>
    </w:p>
    <w:p w14:paraId="1EA0464E" w14:textId="06B9B1A6" w:rsidR="000E7AA6" w:rsidRDefault="000E7AA6" w:rsidP="00ED3402">
      <w:r>
        <w:t>Maintenant, tente d’expliquer le phénomène du lever et du coucher du Soleil à l’aide d’un ballon et d’une source de lumière. Le ballon représente la terre qui tourne sur elle-même. La lampe représente le Soleil et elle ne doit pas bouger.</w:t>
      </w:r>
    </w:p>
    <w:p w14:paraId="05B5DE67" w14:textId="77777777" w:rsidR="000E7AA6" w:rsidRDefault="000E7AA6" w:rsidP="00ED3402">
      <w:pPr>
        <w:pStyle w:val="Consigne-tapes"/>
      </w:pPr>
      <w:r>
        <w:t>Consigne de sécurité</w:t>
      </w:r>
    </w:p>
    <w:p w14:paraId="2D21D482" w14:textId="77777777" w:rsidR="000E7AA6" w:rsidRDefault="000E7AA6" w:rsidP="00ED3402">
      <w:pPr>
        <w:rPr>
          <w:b/>
        </w:rPr>
      </w:pPr>
      <w:r>
        <w:t>Attention! Ne jamais regarder directement le Soleil!</w:t>
      </w:r>
      <w:r>
        <w:rPr>
          <w:b/>
        </w:rPr>
        <w:t xml:space="preserve"> </w:t>
      </w:r>
    </w:p>
    <w:p w14:paraId="05E256D2" w14:textId="77777777" w:rsidR="000E7AA6" w:rsidRDefault="000E7AA6" w:rsidP="00ED3402">
      <w:pPr>
        <w:pStyle w:val="Consigne-tapes"/>
      </w:pPr>
      <w:r>
        <w:t>Pour aller plus loin</w:t>
      </w:r>
    </w:p>
    <w:p w14:paraId="572976BA" w14:textId="3271075B" w:rsidR="000E7AA6" w:rsidRDefault="000E7AA6" w:rsidP="00ED3402">
      <w:r>
        <w:t>Tu peux pousser un peu plus loin l’investigation</w:t>
      </w:r>
      <w:r w:rsidR="006A48F4">
        <w:t xml:space="preserve"> </w:t>
      </w:r>
      <w:r>
        <w:t>:</w:t>
      </w:r>
    </w:p>
    <w:p w14:paraId="6CBC9F80" w14:textId="24B4A75B" w:rsidR="000E7AA6" w:rsidRDefault="000E7AA6" w:rsidP="00ED3402">
      <w:pPr>
        <w:pStyle w:val="Consigne-Texte"/>
      </w:pPr>
      <w:r>
        <w:t>Recommen</w:t>
      </w:r>
      <w:r w:rsidR="006A48F4">
        <w:t>ce</w:t>
      </w:r>
      <w:r>
        <w:t xml:space="preserve"> deux ou trois fois les observations, sur deux ou trois jours, pour confirmer tes résultats;</w:t>
      </w:r>
    </w:p>
    <w:p w14:paraId="1B3FDADA" w14:textId="77777777" w:rsidR="000E7AA6" w:rsidRDefault="000E7AA6" w:rsidP="00ED3402">
      <w:pPr>
        <w:pStyle w:val="Consigne-Texte"/>
      </w:pPr>
      <w:r>
        <w:t>À l’aide de ton ballon et de ta lumière, explique comment il se fait que le Soleil ne se couche pas à la même heure dans les différents endroits au Québec (ex. : Montréal et Gaspé).</w:t>
      </w:r>
    </w:p>
    <w:p w14:paraId="7BBB9FA7" w14:textId="77777777" w:rsidR="000E7AA6" w:rsidRDefault="000E7AA6" w:rsidP="000E7AA6">
      <w:pPr>
        <w:spacing w:before="240" w:after="240"/>
      </w:pPr>
      <w:r>
        <w:br w:type="page"/>
      </w:r>
    </w:p>
    <w:p w14:paraId="550B4C50" w14:textId="2999841C" w:rsidR="000E7AA6" w:rsidRPr="000E7AA6" w:rsidRDefault="000E7AA6" w:rsidP="000E7AA6">
      <w:pPr>
        <w:pStyle w:val="Matire-Premirepage"/>
      </w:pPr>
      <w:r>
        <w:t>Science et technologie</w:t>
      </w:r>
    </w:p>
    <w:p w14:paraId="67E8CE4A" w14:textId="32861365" w:rsidR="000E7AA6" w:rsidRPr="000E7AA6" w:rsidRDefault="000E7AA6" w:rsidP="000E7AA6">
      <w:pPr>
        <w:pStyle w:val="Titredelactivit"/>
        <w:tabs>
          <w:tab w:val="left" w:pos="7170"/>
        </w:tabs>
      </w:pPr>
      <w:r>
        <w:t xml:space="preserve">Annexe 2 </w:t>
      </w:r>
      <w:r w:rsidR="00916BB4">
        <w:t>–</w:t>
      </w:r>
      <w:r>
        <w:t xml:space="preserve"> Les mots pour </w:t>
      </w:r>
      <w:r w:rsidRPr="000E7AA6">
        <w:t>Aussi vite que mon ombre</w:t>
      </w:r>
    </w:p>
    <w:p w14:paraId="693EDA33" w14:textId="77777777" w:rsidR="000E7AA6" w:rsidRDefault="000E7AA6" w:rsidP="006A48F4">
      <w:r>
        <w:t>Les mots suivants permettront à l’enfant de s’exprimer plus clairement pendant et après son expérience.</w:t>
      </w:r>
    </w:p>
    <w:p w14:paraId="315FB4B4" w14:textId="77777777" w:rsidR="000E7AA6" w:rsidRDefault="000E7AA6" w:rsidP="000E7AA6">
      <w:pPr>
        <w:rPr>
          <w:sz w:val="24"/>
        </w:rPr>
      </w:pPr>
      <w:r>
        <w:rPr>
          <w:sz w:val="24"/>
        </w:rPr>
        <w:t xml:space="preser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E7AA6" w14:paraId="7903BDF2" w14:textId="77777777" w:rsidTr="00DB6B57">
        <w:trPr>
          <w:trHeight w:val="567"/>
        </w:trPr>
        <w:tc>
          <w:tcPr>
            <w:tcW w:w="4680" w:type="dxa"/>
            <w:shd w:val="clear" w:color="auto" w:fill="auto"/>
            <w:tcMar>
              <w:top w:w="100" w:type="dxa"/>
              <w:left w:w="100" w:type="dxa"/>
              <w:bottom w:w="100" w:type="dxa"/>
              <w:right w:w="100" w:type="dxa"/>
            </w:tcMar>
            <w:vAlign w:val="center"/>
          </w:tcPr>
          <w:p w14:paraId="3FA419EF" w14:textId="77777777" w:rsidR="000E7AA6" w:rsidRDefault="000E7AA6" w:rsidP="001A4134">
            <w:r>
              <w:t>Jour</w:t>
            </w:r>
          </w:p>
        </w:tc>
        <w:tc>
          <w:tcPr>
            <w:tcW w:w="4680" w:type="dxa"/>
            <w:shd w:val="clear" w:color="auto" w:fill="auto"/>
            <w:tcMar>
              <w:top w:w="100" w:type="dxa"/>
              <w:left w:w="100" w:type="dxa"/>
              <w:bottom w:w="100" w:type="dxa"/>
              <w:right w:w="100" w:type="dxa"/>
            </w:tcMar>
            <w:vAlign w:val="center"/>
          </w:tcPr>
          <w:p w14:paraId="1583B6AD" w14:textId="77777777" w:rsidR="000E7AA6" w:rsidRDefault="000E7AA6" w:rsidP="001A4134">
            <w:r>
              <w:t>Rayon lumineux</w:t>
            </w:r>
          </w:p>
        </w:tc>
      </w:tr>
      <w:tr w:rsidR="000E7AA6" w14:paraId="76F84A81" w14:textId="77777777" w:rsidTr="00DB6B57">
        <w:tc>
          <w:tcPr>
            <w:tcW w:w="4680" w:type="dxa"/>
            <w:shd w:val="clear" w:color="auto" w:fill="auto"/>
            <w:tcMar>
              <w:top w:w="100" w:type="dxa"/>
              <w:left w:w="100" w:type="dxa"/>
              <w:bottom w:w="100" w:type="dxa"/>
              <w:right w:w="100" w:type="dxa"/>
            </w:tcMar>
            <w:vAlign w:val="center"/>
          </w:tcPr>
          <w:p w14:paraId="1F9AE879" w14:textId="77777777" w:rsidR="000E7AA6" w:rsidRDefault="000E7AA6" w:rsidP="001A4134">
            <w:r>
              <w:t>Longueur</w:t>
            </w:r>
          </w:p>
        </w:tc>
        <w:tc>
          <w:tcPr>
            <w:tcW w:w="4680" w:type="dxa"/>
            <w:shd w:val="clear" w:color="auto" w:fill="auto"/>
            <w:tcMar>
              <w:top w:w="100" w:type="dxa"/>
              <w:left w:w="100" w:type="dxa"/>
              <w:bottom w:w="100" w:type="dxa"/>
              <w:right w:w="100" w:type="dxa"/>
            </w:tcMar>
            <w:vAlign w:val="center"/>
          </w:tcPr>
          <w:p w14:paraId="14D531AB" w14:textId="696F7193" w:rsidR="000E7AA6" w:rsidRDefault="000E7AA6" w:rsidP="001A4134">
            <w:r>
              <w:t>Rotation de la Terre sur elle-même</w:t>
            </w:r>
          </w:p>
          <w:p w14:paraId="7364F43C" w14:textId="77777777" w:rsidR="002C04E4" w:rsidRDefault="002C04E4" w:rsidP="001A4134"/>
          <w:p w14:paraId="51DF1A14" w14:textId="7FB15878" w:rsidR="000E7AA6" w:rsidRDefault="000E7AA6" w:rsidP="001A4134">
            <w:r>
              <w:t>La Terre fai</w:t>
            </w:r>
            <w:r w:rsidR="002C04E4">
              <w:t>t</w:t>
            </w:r>
            <w:r>
              <w:t xml:space="preserve"> une rotation sur elle-même en un peu moins que 24 h.</w:t>
            </w:r>
          </w:p>
        </w:tc>
      </w:tr>
      <w:tr w:rsidR="000E7AA6" w14:paraId="3498093F" w14:textId="77777777" w:rsidTr="00DB6B57">
        <w:trPr>
          <w:trHeight w:val="567"/>
        </w:trPr>
        <w:tc>
          <w:tcPr>
            <w:tcW w:w="4680" w:type="dxa"/>
            <w:shd w:val="clear" w:color="auto" w:fill="auto"/>
            <w:tcMar>
              <w:top w:w="100" w:type="dxa"/>
              <w:left w:w="100" w:type="dxa"/>
              <w:bottom w:w="100" w:type="dxa"/>
              <w:right w:w="100" w:type="dxa"/>
            </w:tcMar>
            <w:vAlign w:val="center"/>
          </w:tcPr>
          <w:p w14:paraId="2E4F1D84" w14:textId="77777777" w:rsidR="000E7AA6" w:rsidRDefault="000E7AA6" w:rsidP="001A4134">
            <w:r>
              <w:t>Lumière</w:t>
            </w:r>
          </w:p>
        </w:tc>
        <w:tc>
          <w:tcPr>
            <w:tcW w:w="4680" w:type="dxa"/>
            <w:shd w:val="clear" w:color="auto" w:fill="auto"/>
            <w:tcMar>
              <w:top w:w="100" w:type="dxa"/>
              <w:left w:w="100" w:type="dxa"/>
              <w:bottom w:w="100" w:type="dxa"/>
              <w:right w:w="100" w:type="dxa"/>
            </w:tcMar>
            <w:vAlign w:val="center"/>
          </w:tcPr>
          <w:p w14:paraId="2C2C2519" w14:textId="77777777" w:rsidR="000E7AA6" w:rsidRDefault="000E7AA6" w:rsidP="001A4134">
            <w:pPr>
              <w:rPr>
                <w:sz w:val="20"/>
                <w:szCs w:val="20"/>
              </w:rPr>
            </w:pPr>
            <w:r>
              <w:t>Soleil</w:t>
            </w:r>
          </w:p>
        </w:tc>
      </w:tr>
      <w:tr w:rsidR="000E7AA6" w14:paraId="44BAFB62" w14:textId="77777777" w:rsidTr="00DB6B57">
        <w:trPr>
          <w:trHeight w:val="567"/>
        </w:trPr>
        <w:tc>
          <w:tcPr>
            <w:tcW w:w="4680" w:type="dxa"/>
            <w:shd w:val="clear" w:color="auto" w:fill="auto"/>
            <w:tcMar>
              <w:top w:w="100" w:type="dxa"/>
              <w:left w:w="100" w:type="dxa"/>
              <w:bottom w:w="100" w:type="dxa"/>
              <w:right w:w="100" w:type="dxa"/>
            </w:tcMar>
            <w:vAlign w:val="center"/>
          </w:tcPr>
          <w:p w14:paraId="47A79592" w14:textId="77777777" w:rsidR="000E7AA6" w:rsidRDefault="000E7AA6" w:rsidP="001A4134">
            <w:r>
              <w:t xml:space="preserve">Mesure, </w:t>
            </w:r>
            <w:proofErr w:type="gramStart"/>
            <w:r>
              <w:t>mesurer</w:t>
            </w:r>
            <w:proofErr w:type="gramEnd"/>
          </w:p>
        </w:tc>
        <w:tc>
          <w:tcPr>
            <w:tcW w:w="4680" w:type="dxa"/>
            <w:shd w:val="clear" w:color="auto" w:fill="auto"/>
            <w:tcMar>
              <w:top w:w="100" w:type="dxa"/>
              <w:left w:w="100" w:type="dxa"/>
              <w:bottom w:w="100" w:type="dxa"/>
              <w:right w:w="100" w:type="dxa"/>
            </w:tcMar>
            <w:vAlign w:val="center"/>
          </w:tcPr>
          <w:p w14:paraId="0321DA29" w14:textId="77777777" w:rsidR="000E7AA6" w:rsidRDefault="000E7AA6" w:rsidP="001A4134">
            <w:r>
              <w:t>Terre</w:t>
            </w:r>
          </w:p>
        </w:tc>
      </w:tr>
      <w:tr w:rsidR="000E7AA6" w14:paraId="725CB9E3" w14:textId="77777777" w:rsidTr="00DB6B57">
        <w:tc>
          <w:tcPr>
            <w:tcW w:w="4680" w:type="dxa"/>
            <w:shd w:val="clear" w:color="auto" w:fill="auto"/>
            <w:tcMar>
              <w:top w:w="100" w:type="dxa"/>
              <w:left w:w="100" w:type="dxa"/>
              <w:bottom w:w="100" w:type="dxa"/>
              <w:right w:w="100" w:type="dxa"/>
            </w:tcMar>
            <w:vAlign w:val="center"/>
          </w:tcPr>
          <w:p w14:paraId="544ACA0D" w14:textId="519BF824" w:rsidR="000E7AA6" w:rsidRDefault="000E7AA6" w:rsidP="001A4134">
            <w:r>
              <w:t>Mouvement apparent du Soleil</w:t>
            </w:r>
          </w:p>
          <w:p w14:paraId="678B635A" w14:textId="77777777" w:rsidR="002C04E4" w:rsidRDefault="002C04E4" w:rsidP="001A4134"/>
          <w:p w14:paraId="54363155" w14:textId="77777777" w:rsidR="000E7AA6" w:rsidRDefault="000E7AA6" w:rsidP="002C04E4">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14:paraId="3E0F7733" w14:textId="77777777" w:rsidR="000E7AA6" w:rsidRDefault="000E7AA6" w:rsidP="001A4134">
            <w:r>
              <w:t>Tracer, trace</w:t>
            </w:r>
          </w:p>
        </w:tc>
      </w:tr>
      <w:tr w:rsidR="000E7AA6" w14:paraId="4A615BBA" w14:textId="77777777" w:rsidTr="00DB6B57">
        <w:trPr>
          <w:trHeight w:val="567"/>
        </w:trPr>
        <w:tc>
          <w:tcPr>
            <w:tcW w:w="4680" w:type="dxa"/>
            <w:shd w:val="clear" w:color="auto" w:fill="auto"/>
            <w:tcMar>
              <w:top w:w="100" w:type="dxa"/>
              <w:left w:w="100" w:type="dxa"/>
              <w:bottom w:w="100" w:type="dxa"/>
              <w:right w:w="100" w:type="dxa"/>
            </w:tcMar>
            <w:vAlign w:val="center"/>
          </w:tcPr>
          <w:p w14:paraId="6A543BEA" w14:textId="77777777" w:rsidR="000E7AA6" w:rsidRDefault="000E7AA6" w:rsidP="001A4134">
            <w:r>
              <w:t>Nuit</w:t>
            </w:r>
          </w:p>
        </w:tc>
        <w:tc>
          <w:tcPr>
            <w:tcW w:w="4680" w:type="dxa"/>
            <w:shd w:val="clear" w:color="auto" w:fill="auto"/>
            <w:tcMar>
              <w:top w:w="100" w:type="dxa"/>
              <w:left w:w="100" w:type="dxa"/>
              <w:bottom w:w="100" w:type="dxa"/>
              <w:right w:w="100" w:type="dxa"/>
            </w:tcMar>
            <w:vAlign w:val="center"/>
          </w:tcPr>
          <w:p w14:paraId="3C8B62FD" w14:textId="77777777" w:rsidR="000E7AA6" w:rsidRDefault="000E7AA6" w:rsidP="001A4134">
            <w:r>
              <w:t>Translucide</w:t>
            </w:r>
          </w:p>
        </w:tc>
      </w:tr>
      <w:tr w:rsidR="000E7AA6" w14:paraId="47859AE0" w14:textId="77777777" w:rsidTr="00DB6B57">
        <w:trPr>
          <w:trHeight w:val="567"/>
        </w:trPr>
        <w:tc>
          <w:tcPr>
            <w:tcW w:w="4680" w:type="dxa"/>
            <w:shd w:val="clear" w:color="auto" w:fill="auto"/>
            <w:tcMar>
              <w:top w:w="100" w:type="dxa"/>
              <w:left w:w="100" w:type="dxa"/>
              <w:bottom w:w="100" w:type="dxa"/>
              <w:right w:w="100" w:type="dxa"/>
            </w:tcMar>
            <w:vAlign w:val="center"/>
          </w:tcPr>
          <w:p w14:paraId="1408C3EB" w14:textId="77777777" w:rsidR="000E7AA6" w:rsidRDefault="000E7AA6" w:rsidP="001A4134">
            <w:r>
              <w:t>Ombre</w:t>
            </w:r>
          </w:p>
        </w:tc>
        <w:tc>
          <w:tcPr>
            <w:tcW w:w="4680" w:type="dxa"/>
            <w:shd w:val="clear" w:color="auto" w:fill="auto"/>
            <w:tcMar>
              <w:top w:w="100" w:type="dxa"/>
              <w:left w:w="100" w:type="dxa"/>
              <w:bottom w:w="100" w:type="dxa"/>
              <w:right w:w="100" w:type="dxa"/>
            </w:tcMar>
            <w:vAlign w:val="center"/>
          </w:tcPr>
          <w:p w14:paraId="2F50BD94" w14:textId="77777777" w:rsidR="000E7AA6" w:rsidRDefault="000E7AA6" w:rsidP="001A4134">
            <w:r>
              <w:t>Transparent</w:t>
            </w:r>
          </w:p>
        </w:tc>
      </w:tr>
      <w:tr w:rsidR="000E7AA6" w14:paraId="4510EBE6" w14:textId="77777777" w:rsidTr="00DB6B57">
        <w:trPr>
          <w:trHeight w:val="567"/>
        </w:trPr>
        <w:tc>
          <w:tcPr>
            <w:tcW w:w="4680" w:type="dxa"/>
            <w:shd w:val="clear" w:color="auto" w:fill="auto"/>
            <w:tcMar>
              <w:top w:w="100" w:type="dxa"/>
              <w:left w:w="100" w:type="dxa"/>
              <w:bottom w:w="100" w:type="dxa"/>
              <w:right w:w="100" w:type="dxa"/>
            </w:tcMar>
            <w:vAlign w:val="center"/>
          </w:tcPr>
          <w:p w14:paraId="6B93617C" w14:textId="77777777" w:rsidR="000E7AA6" w:rsidRDefault="000E7AA6" w:rsidP="001A4134">
            <w:r>
              <w:t>Opaque</w:t>
            </w:r>
          </w:p>
        </w:tc>
        <w:tc>
          <w:tcPr>
            <w:tcW w:w="4680" w:type="dxa"/>
            <w:shd w:val="clear" w:color="auto" w:fill="auto"/>
            <w:tcMar>
              <w:top w:w="100" w:type="dxa"/>
              <w:left w:w="100" w:type="dxa"/>
              <w:bottom w:w="100" w:type="dxa"/>
              <w:right w:w="100" w:type="dxa"/>
            </w:tcMar>
            <w:vAlign w:val="center"/>
          </w:tcPr>
          <w:p w14:paraId="100FB149" w14:textId="77777777" w:rsidR="000E7AA6" w:rsidRDefault="000E7AA6" w:rsidP="001A4134"/>
        </w:tc>
      </w:tr>
    </w:tbl>
    <w:p w14:paraId="3536C11B" w14:textId="77777777" w:rsidR="000E7AA6" w:rsidRDefault="000E7AA6" w:rsidP="000E7AA6">
      <w:pPr>
        <w:rPr>
          <w:sz w:val="24"/>
        </w:rPr>
      </w:pPr>
    </w:p>
    <w:p w14:paraId="109AE787" w14:textId="77777777" w:rsidR="000E7AA6" w:rsidRDefault="000E7AA6" w:rsidP="000E7AA6">
      <w:pPr>
        <w:rPr>
          <w:b/>
          <w:sz w:val="24"/>
        </w:rPr>
      </w:pPr>
    </w:p>
    <w:p w14:paraId="21B0DACB" w14:textId="77777777" w:rsidR="000E7AA6" w:rsidRDefault="000E7AA6" w:rsidP="000E7AA6">
      <w:pPr>
        <w:spacing w:before="240" w:after="240"/>
      </w:pPr>
      <w:r>
        <w:br w:type="page"/>
      </w:r>
    </w:p>
    <w:p w14:paraId="1BDC1AD7" w14:textId="016DFCDE" w:rsidR="000E7AA6" w:rsidRPr="000E7AA6" w:rsidRDefault="000E7AA6" w:rsidP="000E7AA6">
      <w:pPr>
        <w:pStyle w:val="Matire-Premirepage"/>
      </w:pPr>
      <w:r>
        <w:t>Science et technologie</w:t>
      </w:r>
    </w:p>
    <w:p w14:paraId="18C672CB" w14:textId="6BC9BA93" w:rsidR="000E7AA6" w:rsidRDefault="000E7AA6" w:rsidP="000E7AA6">
      <w:pPr>
        <w:pStyle w:val="Titredelactivit"/>
        <w:tabs>
          <w:tab w:val="left" w:pos="7170"/>
        </w:tabs>
      </w:pPr>
      <w:r>
        <w:t xml:space="preserve">Annexe 3 </w:t>
      </w:r>
      <w:r w:rsidR="00916BB4">
        <w:t>–</w:t>
      </w:r>
      <w:r>
        <w:t xml:space="preserve"> Modèle de fiche d’observation des résultats</w:t>
      </w:r>
    </w:p>
    <w:p w14:paraId="157990C3" w14:textId="77777777" w:rsidR="002C04E4" w:rsidRPr="002C04E4" w:rsidRDefault="002C04E4" w:rsidP="002C04E4"/>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2C04E4" w14:paraId="52BF04D5" w14:textId="77777777" w:rsidTr="002C04E4">
        <w:trPr>
          <w:jc w:val="center"/>
        </w:trPr>
        <w:tc>
          <w:tcPr>
            <w:tcW w:w="10070" w:type="dxa"/>
          </w:tcPr>
          <w:p w14:paraId="19E71FE3" w14:textId="3844DCDE" w:rsidR="002C04E4" w:rsidRDefault="002C04E4" w:rsidP="002C04E4">
            <w:r>
              <w:rPr>
                <w:noProof/>
                <w:lang w:val="fr-CA"/>
              </w:rPr>
              <w:drawing>
                <wp:inline distT="114300" distB="114300" distL="114300" distR="114300" wp14:anchorId="44DA0DB6" wp14:editId="7C4CC985">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9"/>
                          <a:srcRect/>
                          <a:stretch>
                            <a:fillRect/>
                          </a:stretch>
                        </pic:blipFill>
                        <pic:spPr>
                          <a:xfrm>
                            <a:off x="0" y="0"/>
                            <a:ext cx="5943600" cy="4457700"/>
                          </a:xfrm>
                          <a:prstGeom prst="rect">
                            <a:avLst/>
                          </a:prstGeom>
                          <a:ln/>
                        </pic:spPr>
                      </pic:pic>
                    </a:graphicData>
                  </a:graphic>
                </wp:inline>
              </w:drawing>
            </w:r>
          </w:p>
        </w:tc>
      </w:tr>
    </w:tbl>
    <w:p w14:paraId="603A78F4" w14:textId="77777777" w:rsidR="002C04E4" w:rsidRPr="002C04E4" w:rsidRDefault="002C04E4" w:rsidP="002C04E4"/>
    <w:p w14:paraId="102E8F72" w14:textId="29FB4B63" w:rsidR="000E7AA6" w:rsidRDefault="000E7AA6" w:rsidP="000E7AA6"/>
    <w:p w14:paraId="6541B6A5" w14:textId="77777777" w:rsidR="000E7AA6" w:rsidRDefault="000E7AA6" w:rsidP="000E7AA6"/>
    <w:p w14:paraId="2508B48E" w14:textId="77777777" w:rsidR="000E7AA6" w:rsidRDefault="000E7AA6" w:rsidP="000E7AA6">
      <w:r>
        <w:br w:type="page"/>
      </w:r>
    </w:p>
    <w:p w14:paraId="55A2755B" w14:textId="406A0B25" w:rsidR="000E7AA6" w:rsidRPr="000E7AA6" w:rsidRDefault="000E7AA6" w:rsidP="000E7AA6">
      <w:pPr>
        <w:pStyle w:val="Matire-Premirepage"/>
      </w:pPr>
      <w:r>
        <w:t>Science et technologie</w:t>
      </w:r>
    </w:p>
    <w:p w14:paraId="5A03728B" w14:textId="7B6C715E" w:rsidR="000E7AA6" w:rsidRPr="000E7AA6" w:rsidRDefault="000E7AA6" w:rsidP="000E7AA6">
      <w:pPr>
        <w:pStyle w:val="Titredelactivit"/>
        <w:tabs>
          <w:tab w:val="left" w:pos="7170"/>
        </w:tabs>
      </w:pPr>
      <w:r>
        <w:t xml:space="preserve">Annexe 4 </w:t>
      </w:r>
      <w:r w:rsidR="00916BB4">
        <w:t>–</w:t>
      </w:r>
      <w:r>
        <w:t xml:space="preserve"> Réponses au défi : pour les yeux des parents seulement!</w:t>
      </w:r>
    </w:p>
    <w:p w14:paraId="3C1C8C02" w14:textId="77777777" w:rsidR="000E7AA6" w:rsidRDefault="000E7AA6" w:rsidP="002C04E4">
      <w:pPr>
        <w:pStyle w:val="Consigne-tapes"/>
      </w:pPr>
      <w:r>
        <w:t>Photos de l’expérimentation : Évolution de l’ombre au cours de la journée</w:t>
      </w:r>
    </w:p>
    <w:p w14:paraId="2E340BA2" w14:textId="77777777" w:rsidR="000E7AA6" w:rsidRDefault="000E7AA6" w:rsidP="000E7AA6">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14:paraId="6A184709" w14:textId="77777777" w:rsidR="00725685" w:rsidRDefault="00725685" w:rsidP="000E7AA6"/>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E7AA6" w14:paraId="1A7889BA" w14:textId="77777777" w:rsidTr="002C04E4">
        <w:trPr>
          <w:jc w:val="center"/>
        </w:trPr>
        <w:tc>
          <w:tcPr>
            <w:tcW w:w="4680" w:type="dxa"/>
            <w:shd w:val="clear" w:color="auto" w:fill="auto"/>
            <w:tcMar>
              <w:top w:w="100" w:type="dxa"/>
              <w:left w:w="100" w:type="dxa"/>
              <w:bottom w:w="100" w:type="dxa"/>
              <w:right w:w="100" w:type="dxa"/>
            </w:tcMar>
          </w:tcPr>
          <w:p w14:paraId="6106AA7D" w14:textId="77777777" w:rsidR="000E7AA6" w:rsidRDefault="000E7AA6" w:rsidP="002C04E4">
            <w:r>
              <w:t>La première ombre devrait être prise assez tôt le matin.</w:t>
            </w:r>
          </w:p>
        </w:tc>
        <w:tc>
          <w:tcPr>
            <w:tcW w:w="4680" w:type="dxa"/>
            <w:shd w:val="clear" w:color="auto" w:fill="auto"/>
            <w:tcMar>
              <w:top w:w="100" w:type="dxa"/>
              <w:left w:w="100" w:type="dxa"/>
              <w:bottom w:w="100" w:type="dxa"/>
              <w:right w:w="100" w:type="dxa"/>
            </w:tcMar>
          </w:tcPr>
          <w:p w14:paraId="57C778F7" w14:textId="77777777" w:rsidR="000E7AA6" w:rsidRDefault="000E7AA6" w:rsidP="002C04E4">
            <w:r>
              <w:t>On remarque que l’ombre de midi est petite.</w:t>
            </w:r>
          </w:p>
        </w:tc>
      </w:tr>
      <w:tr w:rsidR="000E7AA6" w14:paraId="2CE7DDFF" w14:textId="77777777" w:rsidTr="002C04E4">
        <w:trPr>
          <w:jc w:val="center"/>
        </w:trPr>
        <w:tc>
          <w:tcPr>
            <w:tcW w:w="4680" w:type="dxa"/>
            <w:shd w:val="clear" w:color="auto" w:fill="auto"/>
            <w:tcMar>
              <w:top w:w="100" w:type="dxa"/>
              <w:left w:w="100" w:type="dxa"/>
              <w:bottom w:w="100" w:type="dxa"/>
              <w:right w:w="100" w:type="dxa"/>
            </w:tcMar>
          </w:tcPr>
          <w:p w14:paraId="1D4870ED" w14:textId="77777777" w:rsidR="000E7AA6" w:rsidRDefault="000E7AA6" w:rsidP="002C04E4">
            <w:r>
              <w:rPr>
                <w:noProof/>
                <w:lang w:val="fr-CA"/>
              </w:rPr>
              <w:drawing>
                <wp:inline distT="114300" distB="114300" distL="114300" distR="114300" wp14:anchorId="5CF4D91A" wp14:editId="4D991276">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0"/>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7F20EB17" w14:textId="77777777" w:rsidR="000E7AA6" w:rsidRDefault="000E7AA6" w:rsidP="002C04E4">
            <w:r>
              <w:rPr>
                <w:noProof/>
                <w:lang w:val="fr-CA"/>
              </w:rPr>
              <w:drawing>
                <wp:inline distT="114300" distB="114300" distL="114300" distR="114300" wp14:anchorId="1528589D" wp14:editId="00FB546D">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1"/>
                          <a:srcRect l="2811"/>
                          <a:stretch>
                            <a:fillRect/>
                          </a:stretch>
                        </pic:blipFill>
                        <pic:spPr>
                          <a:xfrm>
                            <a:off x="0" y="0"/>
                            <a:ext cx="1533401" cy="2065735"/>
                          </a:xfrm>
                          <a:prstGeom prst="rect">
                            <a:avLst/>
                          </a:prstGeom>
                          <a:ln/>
                        </pic:spPr>
                      </pic:pic>
                    </a:graphicData>
                  </a:graphic>
                </wp:inline>
              </w:drawing>
            </w:r>
          </w:p>
        </w:tc>
      </w:tr>
      <w:tr w:rsidR="000E7AA6" w14:paraId="510B76F1" w14:textId="77777777" w:rsidTr="002C04E4">
        <w:trPr>
          <w:jc w:val="center"/>
        </w:trPr>
        <w:tc>
          <w:tcPr>
            <w:tcW w:w="4680" w:type="dxa"/>
            <w:shd w:val="clear" w:color="auto" w:fill="auto"/>
            <w:tcMar>
              <w:top w:w="100" w:type="dxa"/>
              <w:left w:w="100" w:type="dxa"/>
              <w:bottom w:w="100" w:type="dxa"/>
              <w:right w:w="100" w:type="dxa"/>
            </w:tcMar>
          </w:tcPr>
          <w:p w14:paraId="563C573A" w14:textId="77777777" w:rsidR="000E7AA6" w:rsidRDefault="000E7AA6" w:rsidP="002C04E4">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14:paraId="63EB32DF" w14:textId="77777777" w:rsidR="000E7AA6" w:rsidRDefault="000E7AA6" w:rsidP="002C04E4">
            <w:r>
              <w:t>Une dernière ombre devrait être prise en fin de journée pour mieux constater qu’elles deviennent de plus en plus longues.</w:t>
            </w:r>
          </w:p>
        </w:tc>
      </w:tr>
      <w:tr w:rsidR="000E7AA6" w14:paraId="53E08BC1" w14:textId="77777777" w:rsidTr="002C04E4">
        <w:trPr>
          <w:jc w:val="center"/>
        </w:trPr>
        <w:tc>
          <w:tcPr>
            <w:tcW w:w="4680" w:type="dxa"/>
            <w:shd w:val="clear" w:color="auto" w:fill="auto"/>
            <w:tcMar>
              <w:top w:w="100" w:type="dxa"/>
              <w:left w:w="100" w:type="dxa"/>
              <w:bottom w:w="100" w:type="dxa"/>
              <w:right w:w="100" w:type="dxa"/>
            </w:tcMar>
          </w:tcPr>
          <w:p w14:paraId="3FDEE4E6" w14:textId="77777777" w:rsidR="000E7AA6" w:rsidRDefault="000E7AA6" w:rsidP="002C04E4">
            <w:r>
              <w:rPr>
                <w:noProof/>
                <w:lang w:val="fr-CA"/>
              </w:rPr>
              <w:drawing>
                <wp:inline distT="114300" distB="114300" distL="114300" distR="114300" wp14:anchorId="699E0E50" wp14:editId="512B86D9">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2"/>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6500343A" w14:textId="77777777" w:rsidR="000E7AA6" w:rsidRDefault="000E7AA6" w:rsidP="002C04E4">
            <w:r>
              <w:rPr>
                <w:noProof/>
                <w:lang w:val="fr-CA"/>
              </w:rPr>
              <w:drawing>
                <wp:inline distT="114300" distB="114300" distL="114300" distR="114300" wp14:anchorId="381F49C4" wp14:editId="215F0661">
                  <wp:extent cx="1722475" cy="2019935"/>
                  <wp:effectExtent l="0" t="0" r="5080" b="0"/>
                  <wp:docPr id="7"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3"/>
                          <a:srcRect t="10336" r="10416" b="10576"/>
                          <a:stretch>
                            <a:fillRect/>
                          </a:stretch>
                        </pic:blipFill>
                        <pic:spPr>
                          <a:xfrm>
                            <a:off x="0" y="0"/>
                            <a:ext cx="1727343" cy="2025644"/>
                          </a:xfrm>
                          <a:prstGeom prst="rect">
                            <a:avLst/>
                          </a:prstGeom>
                          <a:ln/>
                        </pic:spPr>
                      </pic:pic>
                    </a:graphicData>
                  </a:graphic>
                </wp:inline>
              </w:drawing>
            </w:r>
          </w:p>
        </w:tc>
      </w:tr>
    </w:tbl>
    <w:p w14:paraId="685E6086" w14:textId="77777777" w:rsidR="000E7AA6" w:rsidRDefault="000E7AA6" w:rsidP="000E7AA6">
      <w:pPr>
        <w:rPr>
          <w:b/>
        </w:rPr>
      </w:pPr>
      <w:r>
        <w:rPr>
          <w:b/>
        </w:rPr>
        <w:br w:type="page"/>
      </w:r>
    </w:p>
    <w:p w14:paraId="1CAA690F" w14:textId="3F3A7357" w:rsidR="000E7AA6" w:rsidRPr="00BC2822" w:rsidRDefault="000E7AA6" w:rsidP="00BC2822">
      <w:pPr>
        <w:pStyle w:val="Matire-Premirepage"/>
      </w:pPr>
      <w:r>
        <w:t>Science et technologie</w:t>
      </w:r>
    </w:p>
    <w:p w14:paraId="1C050C38" w14:textId="0A460D1A" w:rsidR="000E7AA6" w:rsidRPr="000E7AA6" w:rsidRDefault="000E7AA6" w:rsidP="000E7AA6">
      <w:pPr>
        <w:pStyle w:val="Titredelactivit"/>
        <w:tabs>
          <w:tab w:val="left" w:pos="7170"/>
        </w:tabs>
      </w:pPr>
      <w:r>
        <w:t>Annexe 5 :</w:t>
      </w:r>
      <w:r w:rsidR="00916BB4">
        <w:t xml:space="preserve"> </w:t>
      </w:r>
      <w:r>
        <w:t>Photos de l’expérimentation : Mesurer l’ombre</w:t>
      </w:r>
    </w:p>
    <w:p w14:paraId="08B27EFD" w14:textId="77777777" w:rsidR="000E7AA6" w:rsidRDefault="000E7AA6" w:rsidP="000E7AA6">
      <w:r>
        <w:t>La mesure des ombres peut se faire à l’aide d’une règle ou d’un ruban à mesurer. Si les mesures sont espacées de quelques heures, on peut se contenter d’une précision au centimètre près. Toutefois, l’enfant devrait être invité à être le plus précis possible.</w:t>
      </w:r>
    </w:p>
    <w:p w14:paraId="42BE5DB1" w14:textId="77777777" w:rsidR="000E7AA6" w:rsidRDefault="000E7AA6" w:rsidP="000E7AA6"/>
    <w:p w14:paraId="25A63CEA" w14:textId="14811F1B" w:rsidR="000E7AA6" w:rsidRDefault="000E7AA6" w:rsidP="002C04E4">
      <w:r>
        <w:t>Vous n’avez pas de règle ou de ruban à mesurer à la maison</w:t>
      </w:r>
      <w:r w:rsidR="00F458DD">
        <w:t>.</w:t>
      </w:r>
      <w:r>
        <w:t xml:space="preserve">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14:paraId="420EB3B4" w14:textId="77777777" w:rsidR="002C04E4" w:rsidRDefault="002C04E4" w:rsidP="002C04E4"/>
    <w:tbl>
      <w:tblPr>
        <w:tblStyle w:val="Grilledutableau"/>
        <w:tblW w:w="0" w:type="auto"/>
        <w:tblLook w:val="04A0" w:firstRow="1" w:lastRow="0" w:firstColumn="1" w:lastColumn="0" w:noHBand="0" w:noVBand="1"/>
      </w:tblPr>
      <w:tblGrid>
        <w:gridCol w:w="4675"/>
        <w:gridCol w:w="4675"/>
      </w:tblGrid>
      <w:tr w:rsidR="000E7AA6" w14:paraId="2A88CED8" w14:textId="77777777" w:rsidTr="00DB6B57">
        <w:tc>
          <w:tcPr>
            <w:tcW w:w="4675" w:type="dxa"/>
          </w:tcPr>
          <w:p w14:paraId="757BB51F" w14:textId="77777777" w:rsidR="000E7AA6" w:rsidRDefault="000E7AA6" w:rsidP="00DB6B57">
            <w:r>
              <w:rPr>
                <w:noProof/>
                <w:lang w:val="fr-CA"/>
              </w:rPr>
              <w:drawing>
                <wp:inline distT="114300" distB="114300" distL="114300" distR="114300" wp14:anchorId="5A5CAB30" wp14:editId="5EDDB514">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4"/>
                          <a:srcRect l="8689" r="18314" b="2431"/>
                          <a:stretch>
                            <a:fillRect/>
                          </a:stretch>
                        </pic:blipFill>
                        <pic:spPr>
                          <a:xfrm>
                            <a:off x="0" y="0"/>
                            <a:ext cx="1916608" cy="3662850"/>
                          </a:xfrm>
                          <a:prstGeom prst="rect">
                            <a:avLst/>
                          </a:prstGeom>
                          <a:ln/>
                        </pic:spPr>
                      </pic:pic>
                    </a:graphicData>
                  </a:graphic>
                </wp:inline>
              </w:drawing>
            </w:r>
          </w:p>
        </w:tc>
        <w:tc>
          <w:tcPr>
            <w:tcW w:w="4675" w:type="dxa"/>
          </w:tcPr>
          <w:p w14:paraId="25E0577B" w14:textId="77777777" w:rsidR="000E7AA6" w:rsidRDefault="000E7AA6" w:rsidP="00DB6B57">
            <w:r>
              <w:rPr>
                <w:noProof/>
                <w:lang w:val="fr-CA"/>
              </w:rPr>
              <w:drawing>
                <wp:inline distT="114300" distB="114300" distL="114300" distR="114300" wp14:anchorId="619D4271" wp14:editId="2D36ED83">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5"/>
                          <a:srcRect l="16935" r="15986" b="10606"/>
                          <a:stretch>
                            <a:fillRect/>
                          </a:stretch>
                        </pic:blipFill>
                        <pic:spPr>
                          <a:xfrm>
                            <a:off x="0" y="0"/>
                            <a:ext cx="1916741" cy="3663104"/>
                          </a:xfrm>
                          <a:prstGeom prst="rect">
                            <a:avLst/>
                          </a:prstGeom>
                          <a:ln/>
                        </pic:spPr>
                      </pic:pic>
                    </a:graphicData>
                  </a:graphic>
                </wp:inline>
              </w:drawing>
            </w:r>
          </w:p>
        </w:tc>
      </w:tr>
    </w:tbl>
    <w:p w14:paraId="5D74010B" w14:textId="77777777" w:rsidR="000E7AA6" w:rsidRDefault="000E7AA6" w:rsidP="002C04E4">
      <w:pPr>
        <w:pStyle w:val="Crdit"/>
      </w:pPr>
      <w:r>
        <w:t>Photos : Donald Gaudreau</w:t>
      </w:r>
    </w:p>
    <w:p w14:paraId="4658F543" w14:textId="77777777" w:rsidR="000E7AA6" w:rsidRDefault="000E7AA6" w:rsidP="000E7AA6"/>
    <w:p w14:paraId="0BF8C742" w14:textId="77777777" w:rsidR="000E7AA6" w:rsidRDefault="000E7AA6" w:rsidP="002C04E4">
      <w:pPr>
        <w:pStyle w:val="Consigne-tapes"/>
      </w:pPr>
      <w:r>
        <w:t>Expliquer le phénomène du lever et du coucher du Soleil</w:t>
      </w:r>
    </w:p>
    <w:p w14:paraId="6200DDE1" w14:textId="7A9071CD" w:rsidR="000E7AA6" w:rsidRDefault="000E7AA6" w:rsidP="000E7AA6">
      <w:r>
        <w:t xml:space="preserve">Pour l’explication du phénomène du jour et de la nuit, la page </w:t>
      </w:r>
      <w:hyperlink r:id="rId46">
        <w:r w:rsidRPr="002C04E4">
          <w:rPr>
            <w:rStyle w:val="Lienhypertexte"/>
          </w:rPr>
          <w:t>La rotation de la Terre</w:t>
        </w:r>
      </w:hyperlink>
      <w:r>
        <w:t xml:space="preserve"> de la bibliothèque virtuelle </w:t>
      </w:r>
      <w:proofErr w:type="gramStart"/>
      <w:r>
        <w:t>d</w:t>
      </w:r>
      <w:r w:rsidRPr="00725685">
        <w:t>e Allo</w:t>
      </w:r>
      <w:proofErr w:type="gramEnd"/>
      <w:r w:rsidRPr="00725685">
        <w:t xml:space="preserve"> Prof e</w:t>
      </w:r>
      <w:r>
        <w:t>xplique le phénomène à l’aide d’illustrations et d’animations.</w:t>
      </w:r>
    </w:p>
    <w:p w14:paraId="07CB775B" w14:textId="7D3B6C1E"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30"/>
    <w:p w14:paraId="5E999B39" w14:textId="261F42AE" w:rsidR="00D01708" w:rsidRPr="002C04E4" w:rsidRDefault="00D01708" w:rsidP="002C04E4">
      <w:pPr>
        <w:pStyle w:val="Matire-Premirepage"/>
      </w:pPr>
      <w:r w:rsidRPr="002C04E4">
        <w:t>Arts</w:t>
      </w:r>
      <w:r w:rsidR="00725685">
        <w:t xml:space="preserve"> plastiques</w:t>
      </w:r>
    </w:p>
    <w:p w14:paraId="45E4B678" w14:textId="77777777" w:rsidR="00D01708" w:rsidRPr="007B724D" w:rsidRDefault="00D01708" w:rsidP="00D01708">
      <w:pPr>
        <w:pStyle w:val="Titredelactivit"/>
      </w:pPr>
      <w:proofErr w:type="spellStart"/>
      <w:r w:rsidRPr="007B724D">
        <w:t>Paperolles</w:t>
      </w:r>
      <w:proofErr w:type="spellEnd"/>
      <w:r w:rsidRPr="007B724D">
        <w:t xml:space="preserve"> que je m'ennuie !</w:t>
      </w:r>
    </w:p>
    <w:p w14:paraId="7238EE7C" w14:textId="77777777" w:rsidR="00D01708" w:rsidRPr="007B724D" w:rsidRDefault="00D01708" w:rsidP="00D01708">
      <w:pPr>
        <w:pStyle w:val="Consigne-Titre"/>
      </w:pPr>
      <w:bookmarkStart w:id="34" w:name="_Toc37745481"/>
      <w:bookmarkStart w:id="35" w:name="_Toc41907207"/>
      <w:r w:rsidRPr="007B724D">
        <w:t>Consigne à l’élève</w:t>
      </w:r>
      <w:bookmarkEnd w:id="34"/>
      <w:bookmarkEnd w:id="35"/>
    </w:p>
    <w:p w14:paraId="0D220389" w14:textId="77777777" w:rsidR="00D01708" w:rsidRPr="007B724D" w:rsidRDefault="00D01708" w:rsidP="006F6CA5">
      <w:pPr>
        <w:pStyle w:val="Consigne-Texte"/>
        <w:numPr>
          <w:ilvl w:val="0"/>
          <w:numId w:val="6"/>
        </w:numPr>
        <w:ind w:left="360"/>
      </w:pPr>
      <w:r w:rsidRPr="007B724D">
        <w:t>En ce temps de pandémie et de confinement, plusieurs personnes s'ennuient des gens qui leur sont chers. Toi, t'ennuies-tu d'un proche</w:t>
      </w:r>
      <w:r>
        <w:t xml:space="preserve"> </w:t>
      </w:r>
      <w:r w:rsidRPr="007B724D">
        <w:t>?</w:t>
      </w:r>
    </w:p>
    <w:p w14:paraId="6CEE553D" w14:textId="77777777" w:rsidR="00D01708" w:rsidRPr="007B724D" w:rsidRDefault="00D01708" w:rsidP="006F6CA5">
      <w:pPr>
        <w:pStyle w:val="Consigne-Texte"/>
        <w:numPr>
          <w:ilvl w:val="0"/>
          <w:numId w:val="6"/>
        </w:numPr>
        <w:ind w:left="360"/>
      </w:pPr>
      <w:r w:rsidRPr="007B724D">
        <w:t xml:space="preserve">Dans cette activité artistique, qui demande patience et dextérité, tu devras réaliser une carte en utilisant la technique des </w:t>
      </w:r>
      <w:proofErr w:type="spellStart"/>
      <w:r w:rsidRPr="007B724D">
        <w:t>paperolles</w:t>
      </w:r>
      <w:proofErr w:type="spellEnd"/>
      <w:r w:rsidRPr="007B724D">
        <w:t xml:space="preserve">.  </w:t>
      </w:r>
    </w:p>
    <w:p w14:paraId="0E490764" w14:textId="77777777" w:rsidR="00D01708" w:rsidRPr="007B724D" w:rsidRDefault="00D01708" w:rsidP="006F6CA5">
      <w:pPr>
        <w:pStyle w:val="Consigne-Texte"/>
        <w:numPr>
          <w:ilvl w:val="0"/>
          <w:numId w:val="6"/>
        </w:numPr>
        <w:ind w:left="360"/>
      </w:pPr>
      <w:r w:rsidRPr="007B724D">
        <w:t>Voici les étapes qui tu devras suivre :</w:t>
      </w:r>
    </w:p>
    <w:p w14:paraId="22AD2F1E" w14:textId="77777777" w:rsidR="00D01708" w:rsidRPr="007B724D" w:rsidRDefault="00D01708" w:rsidP="00D01708">
      <w:pPr>
        <w:pStyle w:val="Consignepuceniveau2"/>
      </w:pPr>
      <w:r w:rsidRPr="007B724D">
        <w:t xml:space="preserve">Informe-toi sur la technique des </w:t>
      </w:r>
      <w:proofErr w:type="spellStart"/>
      <w:r w:rsidRPr="007B724D">
        <w:t>paperolles</w:t>
      </w:r>
      <w:proofErr w:type="spellEnd"/>
      <w:r w:rsidRPr="007B724D">
        <w:t xml:space="preserve"> en lisant la première section de la page suivante.</w:t>
      </w:r>
    </w:p>
    <w:p w14:paraId="68F556AE" w14:textId="77777777" w:rsidR="00D01708" w:rsidRPr="007B724D" w:rsidRDefault="00D01708" w:rsidP="00D01708">
      <w:pPr>
        <w:pStyle w:val="Consignepuceniveau2"/>
      </w:pPr>
      <w:r w:rsidRPr="007B724D">
        <w:t>Réfléchis à une personne qui te manque et à qui tu aimerais offrir une carte.</w:t>
      </w:r>
    </w:p>
    <w:p w14:paraId="270B47AD" w14:textId="77777777" w:rsidR="00D01708" w:rsidRPr="007B724D" w:rsidRDefault="00D01708" w:rsidP="00D01708">
      <w:pPr>
        <w:pStyle w:val="Consignepuceniveau2"/>
      </w:pPr>
      <w:r w:rsidRPr="007B724D">
        <w:t>Réalise la c</w:t>
      </w:r>
      <w:r>
        <w:t>arte</w:t>
      </w:r>
      <w:r w:rsidRPr="007B724D">
        <w:t xml:space="preserve"> à l'aide de la technique des </w:t>
      </w:r>
      <w:proofErr w:type="spellStart"/>
      <w:r w:rsidRPr="007B724D">
        <w:t>paperolles</w:t>
      </w:r>
      <w:proofErr w:type="spellEnd"/>
      <w:r>
        <w:t>.</w:t>
      </w:r>
    </w:p>
    <w:p w14:paraId="76C971FD" w14:textId="77777777" w:rsidR="00D01708" w:rsidRPr="007B724D" w:rsidRDefault="00D01708" w:rsidP="00D01708">
      <w:pPr>
        <w:pStyle w:val="Matriel-Titre"/>
      </w:pPr>
      <w:bookmarkStart w:id="36" w:name="_Toc37745482"/>
      <w:bookmarkStart w:id="37" w:name="_Toc41907208"/>
      <w:r w:rsidRPr="007B724D">
        <w:t>Matériel requis</w:t>
      </w:r>
      <w:bookmarkEnd w:id="36"/>
      <w:bookmarkEnd w:id="37"/>
    </w:p>
    <w:p w14:paraId="2926F551" w14:textId="77777777" w:rsidR="00D01708" w:rsidRPr="007B724D" w:rsidRDefault="00D01708" w:rsidP="006F6CA5">
      <w:pPr>
        <w:pStyle w:val="Matriel-Texte"/>
        <w:numPr>
          <w:ilvl w:val="0"/>
          <w:numId w:val="6"/>
        </w:numPr>
        <w:ind w:left="360"/>
      </w:pPr>
      <w:r w:rsidRPr="007B724D">
        <w:t>Les consignes qui se trouvent à la page suivante ;</w:t>
      </w:r>
    </w:p>
    <w:p w14:paraId="569DE862" w14:textId="77777777" w:rsidR="00D01708" w:rsidRPr="007B724D" w:rsidRDefault="00D01708" w:rsidP="006F6CA5">
      <w:pPr>
        <w:pStyle w:val="Matriel-Texte"/>
        <w:numPr>
          <w:ilvl w:val="0"/>
          <w:numId w:val="6"/>
        </w:numPr>
        <w:ind w:left="360"/>
      </w:pPr>
      <w:r w:rsidRPr="007B724D">
        <w:t xml:space="preserve">Un carton rigide </w:t>
      </w:r>
      <w:r>
        <w:t>;</w:t>
      </w:r>
    </w:p>
    <w:p w14:paraId="02E8EE24" w14:textId="77777777" w:rsidR="00D01708" w:rsidRPr="007B724D" w:rsidRDefault="00D01708" w:rsidP="006F6CA5">
      <w:pPr>
        <w:pStyle w:val="Matriel-Texte"/>
        <w:numPr>
          <w:ilvl w:val="0"/>
          <w:numId w:val="6"/>
        </w:numPr>
        <w:ind w:left="360"/>
      </w:pPr>
      <w:r w:rsidRPr="007B724D">
        <w:t>Des feuilles de papier (blanches ou de couleur) ;</w:t>
      </w:r>
    </w:p>
    <w:p w14:paraId="3D049C31" w14:textId="77777777" w:rsidR="00D01708" w:rsidRPr="007B724D" w:rsidRDefault="00D01708" w:rsidP="006F6CA5">
      <w:pPr>
        <w:pStyle w:val="Matriel-Texte"/>
        <w:numPr>
          <w:ilvl w:val="0"/>
          <w:numId w:val="6"/>
        </w:numPr>
        <w:ind w:left="360"/>
      </w:pPr>
      <w:r w:rsidRPr="007B724D">
        <w:t>Une règle ;</w:t>
      </w:r>
    </w:p>
    <w:p w14:paraId="74E8D7B8" w14:textId="77777777" w:rsidR="00D01708" w:rsidRPr="007B724D" w:rsidRDefault="00D01708" w:rsidP="006F6CA5">
      <w:pPr>
        <w:pStyle w:val="Matriel-Texte"/>
        <w:numPr>
          <w:ilvl w:val="0"/>
          <w:numId w:val="6"/>
        </w:numPr>
        <w:ind w:left="360"/>
      </w:pPr>
      <w:r w:rsidRPr="007B724D">
        <w:t>Deux cure-dents (facultatif)</w:t>
      </w:r>
      <w:r>
        <w:t xml:space="preserve"> </w:t>
      </w:r>
      <w:r w:rsidRPr="007B724D">
        <w:t>;</w:t>
      </w:r>
    </w:p>
    <w:p w14:paraId="23A8AF79" w14:textId="77777777" w:rsidR="00D01708" w:rsidRDefault="00D01708" w:rsidP="006F6CA5">
      <w:pPr>
        <w:pStyle w:val="Matriel-Texte"/>
        <w:numPr>
          <w:ilvl w:val="0"/>
          <w:numId w:val="6"/>
        </w:numPr>
        <w:ind w:left="360"/>
      </w:pPr>
      <w:bookmarkStart w:id="38" w:name="_Hlk41047803"/>
      <w:r w:rsidRPr="007B724D">
        <w:t>Des ciseaux</w:t>
      </w:r>
      <w:r>
        <w:t xml:space="preserve"> ;</w:t>
      </w:r>
    </w:p>
    <w:p w14:paraId="196071BA" w14:textId="77777777" w:rsidR="00D01708" w:rsidRDefault="00D01708" w:rsidP="006F6CA5">
      <w:pPr>
        <w:pStyle w:val="Matriel-Texte"/>
        <w:numPr>
          <w:ilvl w:val="0"/>
          <w:numId w:val="6"/>
        </w:numPr>
        <w:ind w:left="360"/>
      </w:pPr>
      <w:r>
        <w:t>D</w:t>
      </w:r>
      <w:r w:rsidRPr="007B724D">
        <w:t xml:space="preserve">e la colle liquide </w:t>
      </w:r>
      <w:r>
        <w:t>;</w:t>
      </w:r>
    </w:p>
    <w:p w14:paraId="23F7ABF6" w14:textId="77777777" w:rsidR="00D01708" w:rsidRPr="007B724D" w:rsidRDefault="00D01708" w:rsidP="006F6CA5">
      <w:pPr>
        <w:pStyle w:val="Matriel-Texte"/>
        <w:numPr>
          <w:ilvl w:val="0"/>
          <w:numId w:val="6"/>
        </w:numPr>
        <w:ind w:left="360"/>
      </w:pPr>
      <w:r>
        <w:t>U</w:t>
      </w:r>
      <w:r w:rsidRPr="007B724D">
        <w:t>n crayon</w:t>
      </w:r>
      <w:r>
        <w:t xml:space="preserve"> de plomb</w:t>
      </w:r>
      <w:r w:rsidRPr="007B724D">
        <w:t xml:space="preserve">.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01708" w:rsidRPr="00BF31BF" w14:paraId="290FE814" w14:textId="77777777" w:rsidTr="00DB6B57">
        <w:tc>
          <w:tcPr>
            <w:tcW w:w="11084" w:type="dxa"/>
            <w:shd w:val="clear" w:color="auto" w:fill="DDECEE" w:themeFill="accent5" w:themeFillTint="33"/>
            <w:tcMar>
              <w:top w:w="360" w:type="dxa"/>
              <w:left w:w="360" w:type="dxa"/>
              <w:bottom w:w="360" w:type="dxa"/>
              <w:right w:w="360" w:type="dxa"/>
            </w:tcMar>
          </w:tcPr>
          <w:p w14:paraId="6F8CC977" w14:textId="77777777" w:rsidR="00D01708" w:rsidRPr="007B724D" w:rsidRDefault="00D01708" w:rsidP="00DB6B57">
            <w:pPr>
              <w:pStyle w:val="Tableau-Informationauxparents"/>
            </w:pPr>
            <w:bookmarkStart w:id="39" w:name="_Toc37745483"/>
            <w:bookmarkStart w:id="40" w:name="_Toc41907209"/>
            <w:bookmarkEnd w:id="38"/>
            <w:r w:rsidRPr="007B724D">
              <w:t>Information aux parents</w:t>
            </w:r>
            <w:bookmarkEnd w:id="39"/>
            <w:bookmarkEnd w:id="40"/>
          </w:p>
          <w:p w14:paraId="0719D6EA" w14:textId="77777777" w:rsidR="00D01708" w:rsidRPr="007B724D" w:rsidRDefault="00D01708" w:rsidP="00DB6B57">
            <w:pPr>
              <w:pStyle w:val="Tableau-titre"/>
            </w:pPr>
            <w:r w:rsidRPr="007B724D">
              <w:t>À propos de l’activité</w:t>
            </w:r>
          </w:p>
          <w:p w14:paraId="05568C14" w14:textId="77777777" w:rsidR="00D01708" w:rsidRPr="007B724D" w:rsidRDefault="00D01708" w:rsidP="00DB6B57">
            <w:pPr>
              <w:pStyle w:val="Tableau-texte"/>
            </w:pPr>
            <w:r w:rsidRPr="007B724D">
              <w:t>Votre enfant s’exercera à :</w:t>
            </w:r>
          </w:p>
          <w:p w14:paraId="6448902A" w14:textId="77777777" w:rsidR="00D01708" w:rsidRPr="007B724D" w:rsidRDefault="00D01708" w:rsidP="006F6CA5">
            <w:pPr>
              <w:pStyle w:val="Tableau-Liste"/>
              <w:numPr>
                <w:ilvl w:val="0"/>
                <w:numId w:val="1"/>
              </w:numPr>
              <w:ind w:left="357" w:hanging="357"/>
            </w:pPr>
            <w:r w:rsidRPr="007B724D">
              <w:t>Rechercher une idée liée à la proposition de création</w:t>
            </w:r>
            <w:r>
              <w:t xml:space="preserve"> ;</w:t>
            </w:r>
          </w:p>
          <w:p w14:paraId="4ECF7E3D" w14:textId="77777777" w:rsidR="00D01708" w:rsidRPr="007B724D" w:rsidRDefault="00D01708" w:rsidP="006F6CA5">
            <w:pPr>
              <w:pStyle w:val="Tableau-Liste"/>
              <w:numPr>
                <w:ilvl w:val="0"/>
                <w:numId w:val="1"/>
              </w:numPr>
              <w:ind w:left="357" w:hanging="357"/>
            </w:pPr>
            <w:r w:rsidRPr="007B724D">
              <w:t>Découper, enrouler, pincer et coller du papier</w:t>
            </w:r>
            <w:r>
              <w:t xml:space="preserve"> ;</w:t>
            </w:r>
          </w:p>
          <w:p w14:paraId="092AC1FB" w14:textId="77777777" w:rsidR="00D01708" w:rsidRPr="007B724D" w:rsidRDefault="00D01708" w:rsidP="006F6CA5">
            <w:pPr>
              <w:pStyle w:val="Tableau-Liste"/>
              <w:numPr>
                <w:ilvl w:val="0"/>
                <w:numId w:val="1"/>
              </w:numPr>
              <w:ind w:left="357" w:hanging="357"/>
            </w:pPr>
            <w:r w:rsidRPr="007B724D">
              <w:t xml:space="preserve">Identifier les formes arrondies et angulaires. </w:t>
            </w:r>
          </w:p>
          <w:p w14:paraId="4860692A" w14:textId="77777777" w:rsidR="00D01708" w:rsidRPr="007B724D" w:rsidRDefault="00D01708" w:rsidP="00DB6B57">
            <w:pPr>
              <w:pStyle w:val="Tableau-texte"/>
            </w:pPr>
            <w:r w:rsidRPr="007B724D">
              <w:t>Vous pourriez :</w:t>
            </w:r>
          </w:p>
          <w:p w14:paraId="35AF45D4" w14:textId="77777777" w:rsidR="00D01708" w:rsidRPr="007B724D" w:rsidRDefault="00D01708" w:rsidP="006F6CA5">
            <w:pPr>
              <w:pStyle w:val="Tableau-Liste"/>
              <w:numPr>
                <w:ilvl w:val="0"/>
                <w:numId w:val="1"/>
              </w:numPr>
              <w:ind w:left="357" w:hanging="357"/>
            </w:pPr>
            <w:r w:rsidRPr="007B724D">
              <w:t>Tracer des lignes sur les feuilles pour guider le découpage de votre enfant.</w:t>
            </w:r>
          </w:p>
          <w:p w14:paraId="20169A21" w14:textId="77777777" w:rsidR="00D01708" w:rsidRPr="007B724D" w:rsidRDefault="00D01708" w:rsidP="006F6CA5">
            <w:pPr>
              <w:pStyle w:val="Tableau-Liste"/>
              <w:numPr>
                <w:ilvl w:val="0"/>
                <w:numId w:val="1"/>
              </w:numPr>
              <w:ind w:left="357" w:hanging="357"/>
            </w:pPr>
            <w:r w:rsidRPr="007B724D">
              <w:t>Aider votre enfant à réaliser la couverture de la carte.</w:t>
            </w:r>
          </w:p>
          <w:p w14:paraId="1E239BBD" w14:textId="77777777" w:rsidR="00D01708" w:rsidRDefault="00D01708" w:rsidP="006F6CA5">
            <w:pPr>
              <w:pStyle w:val="Tableau-Liste"/>
              <w:numPr>
                <w:ilvl w:val="0"/>
                <w:numId w:val="1"/>
              </w:numPr>
              <w:ind w:left="357" w:hanging="357"/>
            </w:pPr>
            <w:r w:rsidRPr="007B724D">
              <w:t>Inviter votre enfant à faire preuve de créativité</w:t>
            </w:r>
            <w:r>
              <w:t xml:space="preserve"> dans les formes de papier</w:t>
            </w:r>
            <w:r w:rsidRPr="007B724D">
              <w:t xml:space="preserve">. </w:t>
            </w:r>
          </w:p>
          <w:p w14:paraId="571A5A88" w14:textId="77777777" w:rsidR="00D01708" w:rsidRPr="007B724D" w:rsidRDefault="00D01708" w:rsidP="006F6CA5">
            <w:pPr>
              <w:pStyle w:val="Tableau-Liste"/>
              <w:numPr>
                <w:ilvl w:val="0"/>
                <w:numId w:val="1"/>
              </w:numPr>
              <w:ind w:left="357" w:hanging="357"/>
            </w:pPr>
            <w:r>
              <w:t>Discuter avec votre enfant de son expérience de création.</w:t>
            </w:r>
          </w:p>
        </w:tc>
      </w:tr>
    </w:tbl>
    <w:p w14:paraId="6247047B" w14:textId="77777777" w:rsidR="00D01708" w:rsidRPr="007B724D" w:rsidRDefault="00D01708" w:rsidP="00D01708">
      <w:pPr>
        <w:pStyle w:val="Crdit"/>
      </w:pPr>
      <w:r w:rsidRPr="007B724D">
        <w:br w:type="page"/>
      </w:r>
    </w:p>
    <w:p w14:paraId="5983CBE2" w14:textId="362C66C3" w:rsidR="00D01708" w:rsidRPr="007B724D" w:rsidRDefault="00D01708" w:rsidP="00D01708">
      <w:pPr>
        <w:pStyle w:val="Matire-Premirepage"/>
      </w:pPr>
      <w:r w:rsidRPr="007B724D">
        <w:t>Arts</w:t>
      </w:r>
      <w:r w:rsidR="00725685">
        <w:t xml:space="preserve"> plastiques</w:t>
      </w:r>
    </w:p>
    <w:p w14:paraId="303177D7" w14:textId="3912EAE2" w:rsidR="00D01708" w:rsidRPr="007B724D" w:rsidRDefault="00D01708" w:rsidP="00D01708">
      <w:pPr>
        <w:pStyle w:val="Titredelactivit"/>
      </w:pPr>
      <w:bookmarkStart w:id="41" w:name="_Toc37745484"/>
      <w:r w:rsidRPr="007B724D">
        <w:t xml:space="preserve">Annexe – </w:t>
      </w:r>
      <w:bookmarkEnd w:id="41"/>
      <w:proofErr w:type="spellStart"/>
      <w:r w:rsidRPr="007B724D">
        <w:t>Paperolles</w:t>
      </w:r>
      <w:proofErr w:type="spellEnd"/>
      <w:r w:rsidRPr="007B724D">
        <w:t xml:space="preserve"> que je m'ennuie !</w:t>
      </w:r>
    </w:p>
    <w:p w14:paraId="74CF4BAB" w14:textId="3643FF9E" w:rsidR="00D01708" w:rsidRDefault="00D01708" w:rsidP="000B6B5E">
      <w:pPr>
        <w:pStyle w:val="Consigne-tapes"/>
      </w:pPr>
      <w:bookmarkStart w:id="42" w:name="_Toc41907211"/>
      <w:r w:rsidRPr="007B724D">
        <w:t xml:space="preserve">Les </w:t>
      </w:r>
      <w:proofErr w:type="spellStart"/>
      <w:r w:rsidRPr="007B724D">
        <w:t>paperolles</w:t>
      </w:r>
      <w:bookmarkEnd w:id="42"/>
      <w:proofErr w:type="spellEnd"/>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80"/>
        <w:gridCol w:w="2916"/>
      </w:tblGrid>
      <w:tr w:rsidR="00840E44" w14:paraId="40E2D649" w14:textId="77777777" w:rsidTr="00840E44">
        <w:tc>
          <w:tcPr>
            <w:tcW w:w="8500" w:type="dxa"/>
          </w:tcPr>
          <w:p w14:paraId="40B896CD" w14:textId="77777777" w:rsidR="00840E44" w:rsidRDefault="00840E44" w:rsidP="002C04E4"/>
          <w:p w14:paraId="3D79FA5C" w14:textId="2B7BA012" w:rsidR="00840E44" w:rsidRDefault="00840E44" w:rsidP="002C04E4">
            <w:r w:rsidRPr="00840E44">
              <w:t xml:space="preserve">La technique des </w:t>
            </w:r>
            <w:proofErr w:type="spellStart"/>
            <w:r w:rsidRPr="00840E44">
              <w:t>paperolles</w:t>
            </w:r>
            <w:proofErr w:type="spellEnd"/>
            <w:r w:rsidRPr="00840E44">
              <w:t xml:space="preserve">, aussi appelée </w:t>
            </w:r>
            <w:proofErr w:type="spellStart"/>
            <w:r w:rsidRPr="00840E44">
              <w:t>quilling</w:t>
            </w:r>
            <w:proofErr w:type="spellEnd"/>
            <w:r w:rsidRPr="00840E44">
              <w:t xml:space="preserve">, consiste à enrouler des bandes de papier sur elle-même. Avec les rouleaux de papier, on peut faire différentes formes et réaliser des œuvres originales en </w:t>
            </w:r>
            <w:proofErr w:type="gramStart"/>
            <w:r w:rsidRPr="00840E44">
              <w:t>les collant</w:t>
            </w:r>
            <w:proofErr w:type="gramEnd"/>
            <w:r w:rsidRPr="00840E44">
              <w:t xml:space="preserve"> sur un support. C'est une technique qui demande beaucoup de patience et de minutie.</w:t>
            </w:r>
          </w:p>
        </w:tc>
        <w:tc>
          <w:tcPr>
            <w:tcW w:w="1570" w:type="dxa"/>
          </w:tcPr>
          <w:p w14:paraId="0B867929" w14:textId="25C9BC31" w:rsidR="00840E44" w:rsidRDefault="00840E44" w:rsidP="002C04E4">
            <w:r w:rsidRPr="007B724D">
              <w:rPr>
                <w:noProof/>
                <w:lang w:val="fr-CA"/>
              </w:rPr>
              <w:drawing>
                <wp:inline distT="0" distB="0" distL="0" distR="0" wp14:anchorId="74397C24" wp14:editId="394E5086">
                  <wp:extent cx="1704975" cy="1323975"/>
                  <wp:effectExtent l="0" t="0" r="9525" b="9525"/>
                  <wp:docPr id="579"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 579"/>
                          <pic:cNvPicPr>
                            <a:picLocks noChangeAspect="1"/>
                          </pic:cNvPicPr>
                        </pic:nvPicPr>
                        <pic:blipFill>
                          <a:blip r:embed="rId47">
                            <a:extLst>
                              <a:ext uri="{28A0092B-C50C-407E-A947-70E740481C1C}">
                                <a14:useLocalDpi xmlns:a14="http://schemas.microsoft.com/office/drawing/2010/main" val="0"/>
                              </a:ext>
                              <a:ext uri="{837473B0-CC2E-450A-ABE3-18F120FF3D39}">
                                <a1611:picAttrSrcUrl xmlns:a1611="http://schemas.microsoft.com/office/drawing/2016/11/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id="rId48"/>
                              </a:ext>
                            </a:extLst>
                          </a:blip>
                          <a:stretch>
                            <a:fillRect/>
                          </a:stretch>
                        </pic:blipFill>
                        <pic:spPr>
                          <a:xfrm>
                            <a:off x="0" y="0"/>
                            <a:ext cx="1704975" cy="1323975"/>
                          </a:xfrm>
                          <a:prstGeom prst="rect">
                            <a:avLst/>
                          </a:prstGeom>
                        </pic:spPr>
                      </pic:pic>
                    </a:graphicData>
                  </a:graphic>
                </wp:inline>
              </w:drawing>
            </w:r>
          </w:p>
        </w:tc>
      </w:tr>
    </w:tbl>
    <w:p w14:paraId="7BA590F7" w14:textId="77777777" w:rsidR="002C04E4" w:rsidRPr="002C04E4" w:rsidRDefault="002C04E4" w:rsidP="002C04E4"/>
    <w:p w14:paraId="08858FCA" w14:textId="618707DA" w:rsidR="00DB6B57" w:rsidRDefault="00D01708" w:rsidP="002A2C0D">
      <w:pPr>
        <w:pStyle w:val="Consigne-tapes"/>
      </w:pPr>
      <w:bookmarkStart w:id="43" w:name="_Toc41907212"/>
      <w:r w:rsidRPr="007B724D">
        <w:t>Étape de réalisation</w:t>
      </w:r>
      <w:bookmarkEnd w:id="43"/>
    </w:p>
    <w:p w14:paraId="1DBE58C1" w14:textId="431A9BD7" w:rsidR="00D01708" w:rsidRPr="007B724D" w:rsidRDefault="00D01708" w:rsidP="006F6CA5">
      <w:pPr>
        <w:pStyle w:val="Consigne-Texte"/>
        <w:numPr>
          <w:ilvl w:val="0"/>
          <w:numId w:val="6"/>
        </w:numPr>
        <w:ind w:left="360"/>
      </w:pPr>
      <w:r w:rsidRPr="007B724D">
        <w:t xml:space="preserve">Choisis la personne à qui tu aimerais offrir une carte (membre de ta famille, enseignant, éducateur, entraineur, ami, etc.). Réfléchis à un élément qu'il ou qu'elle aime et que tu pourrais représenter sur ta carte avec la technique des </w:t>
      </w:r>
      <w:proofErr w:type="spellStart"/>
      <w:r w:rsidRPr="007B724D">
        <w:t>paperolles</w:t>
      </w:r>
      <w:proofErr w:type="spellEnd"/>
      <w:r>
        <w:t>.</w:t>
      </w:r>
      <w:r w:rsidRPr="007B724D">
        <w:t xml:space="preserve"> **Astuce** C'est plus simple si ton élément est de forme géométrique (carré, rectangle, cercle, demi-cercle, cœur, étoile, etc.).  </w:t>
      </w:r>
    </w:p>
    <w:tbl>
      <w:tblPr>
        <w:tblStyle w:val="Grilledutableau"/>
        <w:tblW w:w="0" w:type="auto"/>
        <w:tblInd w:w="-1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7"/>
        <w:gridCol w:w="1567"/>
        <w:gridCol w:w="1446"/>
        <w:gridCol w:w="1476"/>
        <w:gridCol w:w="1329"/>
        <w:gridCol w:w="1428"/>
      </w:tblGrid>
      <w:tr w:rsidR="00435B62" w14:paraId="6B5157A7" w14:textId="77777777" w:rsidTr="00213C3A">
        <w:tc>
          <w:tcPr>
            <w:tcW w:w="8759" w:type="dxa"/>
            <w:gridSpan w:val="5"/>
          </w:tcPr>
          <w:p w14:paraId="02AF58DA" w14:textId="6334BA89" w:rsidR="00435B62" w:rsidRDefault="00435B62" w:rsidP="006F6CA5">
            <w:pPr>
              <w:pStyle w:val="Consigne-Texte"/>
              <w:numPr>
                <w:ilvl w:val="0"/>
                <w:numId w:val="6"/>
              </w:numPr>
              <w:ind w:left="360"/>
            </w:pPr>
            <w:r>
              <w:t>Avec une règle, t</w:t>
            </w:r>
            <w:r w:rsidRPr="007B724D">
              <w:t>race des lignes sur les feuilles à 2 cm l'une de l'autre</w:t>
            </w:r>
            <w:r>
              <w:t xml:space="preserve"> comme ceci</w:t>
            </w:r>
            <w:r w:rsidRPr="007B724D">
              <w:t>.</w:t>
            </w:r>
            <w:r>
              <w:t xml:space="preserve"> </w:t>
            </w:r>
            <w:r w:rsidRPr="007B724D">
              <w:t>Puis, découpe les bandes de papier avec des ciseaux.</w:t>
            </w:r>
          </w:p>
        </w:tc>
        <w:tc>
          <w:tcPr>
            <w:tcW w:w="1428" w:type="dxa"/>
          </w:tcPr>
          <w:p w14:paraId="1BF04344" w14:textId="7E97C0E2" w:rsidR="00435B62" w:rsidRDefault="00435B62" w:rsidP="00435B62">
            <w:r w:rsidRPr="007B724D">
              <w:rPr>
                <w:noProof/>
                <w:lang w:val="fr-CA"/>
              </w:rPr>
              <mc:AlternateContent>
                <mc:Choice Requires="wpg">
                  <w:drawing>
                    <wp:inline distT="0" distB="0" distL="0" distR="0" wp14:anchorId="5D56AF2A" wp14:editId="18B4A1D4">
                      <wp:extent cx="504825" cy="745490"/>
                      <wp:effectExtent l="0" t="6032" r="22542" b="22543"/>
                      <wp:docPr id="46" name="Groupe 46"/>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45" name="Groupe 45"/>
                              <wpg:cNvGrpSpPr/>
                              <wpg:grpSpPr>
                                <a:xfrm>
                                  <a:off x="0" y="0"/>
                                  <a:ext cx="504825" cy="628650"/>
                                  <a:chOff x="0" y="0"/>
                                  <a:chExt cx="504825" cy="628650"/>
                                </a:xfrm>
                              </wpg:grpSpPr>
                              <wps:wsp>
                                <wps:cNvPr id="9" name="Rectangle 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e 16"/>
                                <wpg:cNvGrpSpPr/>
                                <wpg:grpSpPr>
                                  <a:xfrm>
                                    <a:off x="28575" y="0"/>
                                    <a:ext cx="85725" cy="628650"/>
                                    <a:chOff x="0" y="0"/>
                                    <a:chExt cx="85725" cy="628650"/>
                                  </a:xfrm>
                                </wpg:grpSpPr>
                                <wpg:grpSp>
                                  <wpg:cNvPr id="12" name="Groupe 12"/>
                                  <wpg:cNvGrpSpPr/>
                                  <wpg:grpSpPr>
                                    <a:xfrm>
                                      <a:off x="0" y="0"/>
                                      <a:ext cx="28575" cy="628650"/>
                                      <a:chOff x="0" y="0"/>
                                      <a:chExt cx="28575" cy="628650"/>
                                    </a:xfrm>
                                  </wpg:grpSpPr>
                                  <wps:wsp>
                                    <wps:cNvPr id="10" name="Connecteur droit 1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Connecteur droit 1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3" name="Groupe 13"/>
                                  <wpg:cNvGrpSpPr/>
                                  <wpg:grpSpPr>
                                    <a:xfrm>
                                      <a:off x="57150" y="0"/>
                                      <a:ext cx="28575" cy="628650"/>
                                      <a:chOff x="-257175" y="0"/>
                                      <a:chExt cx="28575" cy="628650"/>
                                    </a:xfrm>
                                  </wpg:grpSpPr>
                                  <wps:wsp>
                                    <wps:cNvPr id="14" name="Connecteur droit 14"/>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 name="Connecteur droit 15"/>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17" name="Groupe 17"/>
                                <wpg:cNvGrpSpPr/>
                                <wpg:grpSpPr>
                                  <a:xfrm>
                                    <a:off x="142875" y="0"/>
                                    <a:ext cx="85725" cy="628650"/>
                                    <a:chOff x="0" y="0"/>
                                    <a:chExt cx="85725" cy="628650"/>
                                  </a:xfrm>
                                </wpg:grpSpPr>
                                <wpg:grpSp>
                                  <wpg:cNvPr id="18" name="Groupe 18"/>
                                  <wpg:cNvGrpSpPr/>
                                  <wpg:grpSpPr>
                                    <a:xfrm>
                                      <a:off x="0" y="0"/>
                                      <a:ext cx="28575" cy="628650"/>
                                      <a:chOff x="0" y="0"/>
                                      <a:chExt cx="28575" cy="628650"/>
                                    </a:xfrm>
                                  </wpg:grpSpPr>
                                  <wps:wsp>
                                    <wps:cNvPr id="19" name="Connecteur droit 1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 name="Groupe 21"/>
                                  <wpg:cNvGrpSpPr/>
                                  <wpg:grpSpPr>
                                    <a:xfrm>
                                      <a:off x="57150" y="0"/>
                                      <a:ext cx="28575" cy="628650"/>
                                      <a:chOff x="-257175" y="0"/>
                                      <a:chExt cx="28575" cy="628650"/>
                                    </a:xfrm>
                                  </wpg:grpSpPr>
                                  <wps:wsp>
                                    <wps:cNvPr id="22" name="Connecteur droit 2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4" name="Groupe 24"/>
                                <wpg:cNvGrpSpPr/>
                                <wpg:grpSpPr>
                                  <a:xfrm>
                                    <a:off x="257175" y="0"/>
                                    <a:ext cx="85725" cy="628650"/>
                                    <a:chOff x="0" y="0"/>
                                    <a:chExt cx="85725" cy="628650"/>
                                  </a:xfrm>
                                </wpg:grpSpPr>
                                <wpg:grpSp>
                                  <wpg:cNvPr id="25" name="Groupe 25"/>
                                  <wpg:cNvGrpSpPr/>
                                  <wpg:grpSpPr>
                                    <a:xfrm>
                                      <a:off x="0" y="0"/>
                                      <a:ext cx="28575" cy="628650"/>
                                      <a:chOff x="0" y="0"/>
                                      <a:chExt cx="28575" cy="628650"/>
                                    </a:xfrm>
                                  </wpg:grpSpPr>
                                  <wps:wsp>
                                    <wps:cNvPr id="26" name="Connecteur droit 2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Connecteur droit 27"/>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8" name="Groupe 28"/>
                                  <wpg:cNvGrpSpPr/>
                                  <wpg:grpSpPr>
                                    <a:xfrm>
                                      <a:off x="57150" y="0"/>
                                      <a:ext cx="28575" cy="628650"/>
                                      <a:chOff x="-257175" y="0"/>
                                      <a:chExt cx="28575" cy="628650"/>
                                    </a:xfrm>
                                  </wpg:grpSpPr>
                                  <wps:wsp>
                                    <wps:cNvPr id="29" name="Connecteur droit 29"/>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1" name="Groupe 31"/>
                                <wpg:cNvGrpSpPr/>
                                <wpg:grpSpPr>
                                  <a:xfrm>
                                    <a:off x="371475" y="0"/>
                                    <a:ext cx="85725" cy="628650"/>
                                    <a:chOff x="0" y="0"/>
                                    <a:chExt cx="85725" cy="628650"/>
                                  </a:xfrm>
                                </wpg:grpSpPr>
                                <wpg:grpSp>
                                  <wpg:cNvPr id="32" name="Groupe 32"/>
                                  <wpg:cNvGrpSpPr/>
                                  <wpg:grpSpPr>
                                    <a:xfrm>
                                      <a:off x="0" y="0"/>
                                      <a:ext cx="28575" cy="628650"/>
                                      <a:chOff x="0" y="0"/>
                                      <a:chExt cx="28575" cy="628650"/>
                                    </a:xfrm>
                                  </wpg:grpSpPr>
                                  <wps:wsp>
                                    <wps:cNvPr id="33" name="Connecteur droit 33"/>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 name="Connecteur droit 34"/>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5" name="Groupe 35"/>
                                  <wpg:cNvGrpSpPr/>
                                  <wpg:grpSpPr>
                                    <a:xfrm>
                                      <a:off x="57150" y="0"/>
                                      <a:ext cx="28575" cy="628650"/>
                                      <a:chOff x="-257175" y="0"/>
                                      <a:chExt cx="28575" cy="628650"/>
                                    </a:xfrm>
                                  </wpg:grpSpPr>
                                  <wps:wsp>
                                    <wps:cNvPr id="36" name="Connecteur droit 3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Connecteur droit 3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40" name="Connecteur droit 40"/>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51FA947" id="Groupe 46" o:spid="_x0000_s1026" style="width:39.75pt;height:58.7pt;rotation:90;mso-position-horizontal-relative:char;mso-position-vertical-relative:line" coordsize="5048,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">
                      <v:group id="Groupe 45" o:spid="_x0000_s1027" style="position:absolute;width:5048;height:6286" coordsize="504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9" o:spid="_x0000_s1028" style="position:absolute;width:5048;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fillcolor="white [3201]" strokecolor="black [3200]" strokeweight="1pt"/>
                        <v:group id="Groupe 16" o:spid="_x0000_s1029" style="position:absolute;left:285;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2" o:spid="_x0000_s1030"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10" o:spid="_x0000_s1031"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" strokecolor="#4a66ac [3204]" strokeweight=".5pt">
                              <v:stroke joinstyle="miter"/>
                            </v:line>
                            <v:line id="Connecteur droit 11" o:spid="_x0000_s1032"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" strokecolor="#4a66ac [3204]" strokeweight=".5pt">
                              <v:stroke joinstyle="miter"/>
                            </v:line>
                          </v:group>
                          <v:group id="Groupe 13" o:spid="_x0000_s1033"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line id="Connecteur droit 14" o:spid="_x0000_s1034"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strokecolor="#4a66ac [3204]" strokeweight=".5pt">
                              <v:stroke joinstyle="miter"/>
                            </v:line>
                            <v:line id="Connecteur droit 15" o:spid="_x0000_s1035"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OtwQAAANsAAAAPAAAAZHJzL2Rvd25yZXYueG1sRE9Na8JA&#10;EL0X/A/LCL3pxkpV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EMqI63BAAAA2wAAAA8AAAAA&#10;AAAAAAAAAAAABwIAAGRycy9kb3ducmV2LnhtbFBLBQYAAAAAAwADALcAAAD1AgAAAAA=&#10;" strokecolor="#4a66ac [3204]" strokeweight=".5pt">
                              <v:stroke joinstyle="miter"/>
                            </v:line>
                          </v:group>
                        </v:group>
                        <v:group id="Groupe 17" o:spid="_x0000_s1036" style="position:absolute;left:1428;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o:spid="_x0000_s1037"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Connecteur droit 19" o:spid="_x0000_s1038"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" strokecolor="#4a66ac [3204]" strokeweight=".5pt">
                              <v:stroke joinstyle="miter"/>
                            </v:line>
                            <v:line id="Connecteur droit 20" o:spid="_x0000_s1039"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" strokecolor="#4a66ac [3204]" strokeweight=".5pt">
                              <v:stroke joinstyle="miter"/>
                            </v:line>
                          </v:group>
                          <v:group id="Groupe 21" o:spid="_x0000_s1040"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o:spid="_x0000_s1041"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strokecolor="#4a66ac [3204]" strokeweight=".5pt">
                              <v:stroke joinstyle="miter"/>
                            </v:line>
                            <v:line id="Connecteur droit 23" o:spid="_x0000_s1042"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strokecolor="#4a66ac [3204]" strokeweight=".5pt">
                              <v:stroke joinstyle="miter"/>
                            </v:line>
                          </v:group>
                        </v:group>
                        <v:group id="Groupe 24" o:spid="_x0000_s1043" style="position:absolute;left:2571;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5" o:spid="_x0000_s1044"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o:spid="_x0000_s1045"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strokecolor="#4a66ac [3204]" strokeweight=".5pt">
                              <v:stroke joinstyle="miter"/>
                            </v:line>
                            <v:line id="Connecteur droit 27" o:spid="_x0000_s1046"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" strokecolor="#4a66ac [3204]" strokeweight=".5pt">
                              <v:stroke joinstyle="miter"/>
                            </v:line>
                          </v:group>
                          <v:group id="Groupe 28" o:spid="_x0000_s1047"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o:spid="_x0000_s1048"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strokecolor="#4a66ac [3204]" strokeweight=".5pt">
                              <v:stroke joinstyle="miter"/>
                            </v:line>
                            <v:line id="Connecteur droit 30" o:spid="_x0000_s1049"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strokecolor="#4a66ac [3204]" strokeweight=".5pt">
                              <v:stroke joinstyle="miter"/>
                            </v:line>
                          </v:group>
                        </v:group>
                        <v:group id="Groupe 31" o:spid="_x0000_s1050" style="position:absolute;left:3714;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o:spid="_x0000_s1051"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Connecteur droit 33" o:spid="_x0000_s1052"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strokecolor="#4a66ac [3204]" strokeweight=".5pt">
                              <v:stroke joinstyle="miter"/>
                            </v:line>
                            <v:line id="Connecteur droit 34" o:spid="_x0000_s1053"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strokecolor="#4a66ac [3204]" strokeweight=".5pt">
                              <v:stroke joinstyle="miter"/>
                            </v:line>
                          </v:group>
                          <v:group id="Groupe 35" o:spid="_x0000_s1054"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o:spid="_x0000_s1055"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strokecolor="#4a66ac [3204]" strokeweight=".5pt">
                              <v:stroke joinstyle="miter"/>
                            </v:line>
                            <v:line id="Connecteur droit 37" o:spid="_x0000_s1056"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strokecolor="#4a66ac [3204]" strokeweight=".5pt">
                              <v:stroke joinstyle="miter"/>
                            </v:line>
                          </v:group>
                        </v:group>
                      </v:group>
                      <v:line id="Connecteur droit 40" o:spid="_x0000_s1057" style="position:absolute;visibility:visible;mso-wrap-style:square" from="4857,0" to="4857,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strokecolor="#4a66ac [3204]" strokeweight=".5pt">
                        <v:stroke joinstyle="miter"/>
                      </v:line>
                      <w10:anchorlock/>
                    </v:group>
                  </w:pict>
                </mc:Fallback>
              </mc:AlternateContent>
            </w:r>
          </w:p>
        </w:tc>
      </w:tr>
      <w:tr w:rsidR="00FA5C85" w14:paraId="0DB26222" w14:textId="77777777" w:rsidTr="00213C3A">
        <w:trPr>
          <w:trHeight w:val="918"/>
        </w:trPr>
        <w:tc>
          <w:tcPr>
            <w:tcW w:w="10187" w:type="dxa"/>
            <w:gridSpan w:val="6"/>
          </w:tcPr>
          <w:p w14:paraId="2DCC324C" w14:textId="3AA019C1" w:rsidR="00FA5C85" w:rsidRPr="007B724D" w:rsidRDefault="00FA5C85" w:rsidP="00FA5C85">
            <w:pPr>
              <w:pStyle w:val="Consigne-Texte"/>
              <w:rPr>
                <w:noProof/>
              </w:rPr>
            </w:pPr>
            <w:r w:rsidRPr="007B724D">
              <w:t xml:space="preserve">Avec </w:t>
            </w:r>
            <w:r>
              <w:t>plusieurs</w:t>
            </w:r>
            <w:r w:rsidRPr="007B724D">
              <w:t xml:space="preserve"> bandes de papier, fais le contour de l'élément choisi à la première étape.</w:t>
            </w:r>
            <w:r>
              <w:t xml:space="preserve"> </w:t>
            </w:r>
            <w:r w:rsidRPr="007B724D">
              <w:t xml:space="preserve">En pliant la bande, tu peux faire des formes angulaires. En </w:t>
            </w:r>
            <w:proofErr w:type="gramStart"/>
            <w:r w:rsidRPr="007B724D">
              <w:t>la</w:t>
            </w:r>
            <w:proofErr w:type="gramEnd"/>
            <w:r w:rsidRPr="007B724D">
              <w:t xml:space="preserve"> roulant, tu peux faire des formes arrondies</w:t>
            </w:r>
            <w:r>
              <w:t>. **Astuce** Colle plusieurs bandes bout à bout pour faire une forme plus grande</w:t>
            </w:r>
          </w:p>
        </w:tc>
      </w:tr>
      <w:tr w:rsidR="00FA5C85" w14:paraId="34C3DFD8" w14:textId="77777777" w:rsidTr="00213C3A">
        <w:trPr>
          <w:gridBefore w:val="1"/>
          <w:gridAfter w:val="2"/>
          <w:wBefore w:w="2947" w:type="dxa"/>
          <w:wAfter w:w="2757" w:type="dxa"/>
        </w:trPr>
        <w:tc>
          <w:tcPr>
            <w:tcW w:w="1567" w:type="dxa"/>
          </w:tcPr>
          <w:p w14:paraId="03866826" w14:textId="68AACFDB" w:rsidR="00FA5C85" w:rsidRPr="007B724D" w:rsidRDefault="00FA5C85" w:rsidP="00FA5C85">
            <w:r w:rsidRPr="007B724D">
              <w:rPr>
                <w:noProof/>
                <w:lang w:val="fr-CA"/>
              </w:rPr>
              <w:drawing>
                <wp:inline distT="0" distB="0" distL="0" distR="0" wp14:anchorId="7BF4F612" wp14:editId="7F9117DB">
                  <wp:extent cx="781050" cy="781816"/>
                  <wp:effectExtent l="0" t="0" r="0" b="0"/>
                  <wp:docPr id="48" name="Image 4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446" w:type="dxa"/>
          </w:tcPr>
          <w:p w14:paraId="56563C7D" w14:textId="271C7A43" w:rsidR="00FA5C85" w:rsidRPr="007B724D" w:rsidRDefault="00FA5C85" w:rsidP="00FA5C85">
            <w:r w:rsidRPr="007B724D">
              <w:rPr>
                <w:noProof/>
                <w:lang w:val="fr-CA"/>
              </w:rPr>
              <w:drawing>
                <wp:inline distT="0" distB="0" distL="0" distR="0" wp14:anchorId="0A8B1A62" wp14:editId="157FE45E">
                  <wp:extent cx="775711" cy="781012"/>
                  <wp:effectExtent l="0" t="0" r="5715" b="635"/>
                  <wp:docPr id="49" name="Image 4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0" w:type="dxa"/>
          </w:tcPr>
          <w:p w14:paraId="5AA63173" w14:textId="1DA53DC1" w:rsidR="00FA5C85" w:rsidRPr="007B724D" w:rsidRDefault="00FA5C85" w:rsidP="00FA5C85">
            <w:pPr>
              <w:rPr>
                <w:noProof/>
              </w:rPr>
            </w:pPr>
            <w:r w:rsidRPr="007B724D">
              <w:rPr>
                <w:noProof/>
                <w:lang w:val="fr-CA"/>
              </w:rPr>
              <w:drawing>
                <wp:inline distT="0" distB="0" distL="0" distR="0" wp14:anchorId="673EE476" wp14:editId="72CF6A6A">
                  <wp:extent cx="799438" cy="782955"/>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bl>
    <w:p w14:paraId="30C5C7D7" w14:textId="29509E5B" w:rsidR="00D01708" w:rsidRPr="007B724D" w:rsidRDefault="00D01708" w:rsidP="00FA5C85">
      <w:pPr>
        <w:pStyle w:val="Consigne-Texte"/>
        <w:numPr>
          <w:ilvl w:val="0"/>
          <w:numId w:val="0"/>
        </w:numPr>
      </w:pPr>
    </w:p>
    <w:p w14:paraId="6F0BF278" w14:textId="4335F71B" w:rsidR="00D01708" w:rsidRDefault="00D01708" w:rsidP="00FA5C85">
      <w:pPr>
        <w:pStyle w:val="Consigne-Texte"/>
      </w:pPr>
      <w:r w:rsidRPr="00FA5C85">
        <w:t xml:space="preserve">Avec d'autres bandes de papiers, crée des rouleaux et d'autres formes pour remplir l'espace à l'intérieur du contour. Tu peux utiliser un cure-dent pour t'aider à enrouler la bande sur elle-même. Par exemple, tu peux faire : </w:t>
      </w:r>
    </w:p>
    <w:p w14:paraId="085597F6" w14:textId="77777777" w:rsidR="00213C3A" w:rsidRDefault="00213C3A" w:rsidP="00213C3A"/>
    <w:tbl>
      <w:tblPr>
        <w:tblStyle w:val="Grilledutableau"/>
        <w:tblW w:w="11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4"/>
        <w:gridCol w:w="2191"/>
        <w:gridCol w:w="1417"/>
        <w:gridCol w:w="1843"/>
        <w:gridCol w:w="1272"/>
        <w:gridCol w:w="1281"/>
        <w:gridCol w:w="1416"/>
      </w:tblGrid>
      <w:tr w:rsidR="00550E85" w14:paraId="0392C918" w14:textId="77777777" w:rsidTr="00C65D92">
        <w:trPr>
          <w:trHeight w:val="423"/>
          <w:jc w:val="center"/>
        </w:trPr>
        <w:tc>
          <w:tcPr>
            <w:tcW w:w="2204" w:type="dxa"/>
          </w:tcPr>
          <w:p w14:paraId="31BBEA7A" w14:textId="445386AE" w:rsidR="00550E85" w:rsidRDefault="00550E85" w:rsidP="00FA5C85">
            <w:r w:rsidRPr="007B724D">
              <w:t xml:space="preserve">Un rouleau serré   </w:t>
            </w:r>
          </w:p>
        </w:tc>
        <w:tc>
          <w:tcPr>
            <w:tcW w:w="2191" w:type="dxa"/>
          </w:tcPr>
          <w:p w14:paraId="111F2297" w14:textId="5AC22A0B" w:rsidR="00550E85" w:rsidRDefault="00550E85" w:rsidP="00FA5C85">
            <w:r w:rsidRPr="007B724D">
              <w:t xml:space="preserve">Un cercle ouvert   </w:t>
            </w:r>
          </w:p>
        </w:tc>
        <w:tc>
          <w:tcPr>
            <w:tcW w:w="1417" w:type="dxa"/>
          </w:tcPr>
          <w:p w14:paraId="727EAD48" w14:textId="3E201DF6" w:rsidR="00550E85" w:rsidRDefault="00550E85" w:rsidP="00FA5C85">
            <w:r w:rsidRPr="007B724D">
              <w:t xml:space="preserve">Une spirale   </w:t>
            </w:r>
          </w:p>
        </w:tc>
        <w:tc>
          <w:tcPr>
            <w:tcW w:w="1843" w:type="dxa"/>
          </w:tcPr>
          <w:p w14:paraId="00CA865E" w14:textId="3D2D1919" w:rsidR="00550E85" w:rsidRDefault="00550E85" w:rsidP="00FA5C85">
            <w:r w:rsidRPr="007B724D">
              <w:t xml:space="preserve">Un cercle </w:t>
            </w:r>
            <w:r>
              <w:t>fermé</w:t>
            </w:r>
            <w:r w:rsidRPr="007B724D">
              <w:t xml:space="preserve">   </w:t>
            </w:r>
          </w:p>
        </w:tc>
        <w:tc>
          <w:tcPr>
            <w:tcW w:w="1272" w:type="dxa"/>
          </w:tcPr>
          <w:p w14:paraId="74916424" w14:textId="6FB7563D" w:rsidR="00550E85" w:rsidRDefault="00550E85" w:rsidP="00FA5C85">
            <w:r w:rsidRPr="007B724D">
              <w:t xml:space="preserve">Une goute    </w:t>
            </w:r>
          </w:p>
        </w:tc>
        <w:tc>
          <w:tcPr>
            <w:tcW w:w="1281" w:type="dxa"/>
          </w:tcPr>
          <w:p w14:paraId="08BBA86D" w14:textId="1600A834" w:rsidR="00550E85" w:rsidRDefault="00550E85" w:rsidP="00FA5C85">
            <w:r w:rsidRPr="007B724D">
              <w:t xml:space="preserve">Un œil     </w:t>
            </w:r>
          </w:p>
        </w:tc>
        <w:tc>
          <w:tcPr>
            <w:tcW w:w="1416" w:type="dxa"/>
          </w:tcPr>
          <w:p w14:paraId="22391978" w14:textId="4F702D7B" w:rsidR="00550E85" w:rsidRDefault="00550E85" w:rsidP="00FA5C85">
            <w:r w:rsidRPr="007B724D">
              <w:t>Une virgule</w:t>
            </w:r>
          </w:p>
        </w:tc>
      </w:tr>
      <w:tr w:rsidR="00550E85" w14:paraId="41FA3F91" w14:textId="77777777" w:rsidTr="00C65D92">
        <w:trPr>
          <w:jc w:val="center"/>
        </w:trPr>
        <w:tc>
          <w:tcPr>
            <w:tcW w:w="2204" w:type="dxa"/>
          </w:tcPr>
          <w:p w14:paraId="31394F8C" w14:textId="547D226C" w:rsidR="00550E85" w:rsidRDefault="00550E85" w:rsidP="00FA5C85">
            <w:r w:rsidRPr="007B724D">
              <w:rPr>
                <w:noProof/>
                <w:lang w:val="fr-CA"/>
              </w:rPr>
              <w:drawing>
                <wp:inline distT="0" distB="0" distL="0" distR="0" wp14:anchorId="5F9E6E16" wp14:editId="5BF22E90">
                  <wp:extent cx="730885" cy="857250"/>
                  <wp:effectExtent l="0" t="6032" r="6032" b="6033"/>
                  <wp:docPr id="50" name="Image 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91" w:type="dxa"/>
          </w:tcPr>
          <w:p w14:paraId="7EAD7FAD" w14:textId="54597D23" w:rsidR="00550E85" w:rsidRDefault="00550E85" w:rsidP="00FA5C85">
            <w:r w:rsidRPr="007B724D">
              <w:rPr>
                <w:noProof/>
                <w:lang w:val="fr-CA"/>
              </w:rPr>
              <w:drawing>
                <wp:inline distT="0" distB="0" distL="0" distR="0" wp14:anchorId="50A4078C" wp14:editId="340DA8D0">
                  <wp:extent cx="706670" cy="965281"/>
                  <wp:effectExtent l="3810" t="0" r="2540" b="2540"/>
                  <wp:docPr id="52" name="Image 52"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tcPr>
          <w:p w14:paraId="61081D89" w14:textId="5D10DD0A" w:rsidR="00550E85" w:rsidRDefault="00550E85" w:rsidP="00FA5C85">
            <w:r w:rsidRPr="007B724D">
              <w:rPr>
                <w:noProof/>
                <w:lang w:val="fr-CA"/>
              </w:rPr>
              <w:drawing>
                <wp:inline distT="0" distB="0" distL="0" distR="0" wp14:anchorId="628633AF" wp14:editId="7F82097E">
                  <wp:extent cx="795435" cy="419100"/>
                  <wp:effectExtent l="0" t="2540" r="2540" b="2540"/>
                  <wp:docPr id="53" name="Image 53"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14:paraId="0F61FD32" w14:textId="28D35F7C" w:rsidR="00550E85" w:rsidRDefault="00550E85" w:rsidP="00FA5C85">
            <w:r w:rsidRPr="007B724D">
              <w:rPr>
                <w:noProof/>
                <w:lang w:val="fr-CA"/>
              </w:rPr>
              <w:drawing>
                <wp:inline distT="0" distB="0" distL="0" distR="0" wp14:anchorId="6B4B9BBD" wp14:editId="1AEBCB6A">
                  <wp:extent cx="719455" cy="904875"/>
                  <wp:effectExtent l="2540" t="0" r="6985" b="6985"/>
                  <wp:docPr id="51" name="Image 51"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272" w:type="dxa"/>
          </w:tcPr>
          <w:p w14:paraId="3D3B1445" w14:textId="5E92064D" w:rsidR="00550E85" w:rsidRDefault="00550E85" w:rsidP="00FA5C85">
            <w:r w:rsidRPr="007B724D">
              <w:rPr>
                <w:noProof/>
                <w:lang w:val="fr-CA"/>
              </w:rPr>
              <w:drawing>
                <wp:inline distT="0" distB="0" distL="0" distR="0" wp14:anchorId="706F0651" wp14:editId="70ED916A">
                  <wp:extent cx="761775" cy="548494"/>
                  <wp:effectExtent l="0" t="7620" r="0" b="0"/>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281" w:type="dxa"/>
          </w:tcPr>
          <w:p w14:paraId="1E85823F" w14:textId="0590BC65" w:rsidR="00550E85" w:rsidRDefault="00550E85" w:rsidP="00FA5C85">
            <w:r w:rsidRPr="007B724D">
              <w:rPr>
                <w:noProof/>
                <w:lang w:val="fr-CA"/>
              </w:rPr>
              <w:drawing>
                <wp:inline distT="0" distB="0" distL="0" distR="0" wp14:anchorId="58861860" wp14:editId="17B391D6">
                  <wp:extent cx="438150" cy="676275"/>
                  <wp:effectExtent l="0" t="4763" r="0" b="0"/>
                  <wp:docPr id="55" name="Image 55"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6" w:type="dxa"/>
          </w:tcPr>
          <w:p w14:paraId="02E262F0" w14:textId="6FF8E732" w:rsidR="00550E85" w:rsidRDefault="00550E85" w:rsidP="00FA5C85">
            <w:r w:rsidRPr="007B724D">
              <w:rPr>
                <w:noProof/>
                <w:lang w:val="fr-CA"/>
              </w:rPr>
              <w:drawing>
                <wp:inline distT="0" distB="0" distL="0" distR="0" wp14:anchorId="2D4AB443" wp14:editId="7FAD47C9">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4F1FDB2" w14:textId="6119A254" w:rsidR="00725685" w:rsidRDefault="00D01708" w:rsidP="0028580D">
      <w:pPr>
        <w:pStyle w:val="Consigne-Texte"/>
      </w:pPr>
      <w:r w:rsidRPr="0028580D">
        <w:t xml:space="preserve">Pour chacune des formes, commence par faire un rouleau serré (pour plus d'informations, </w:t>
      </w:r>
      <w:hyperlink r:id="rId59" w:history="1">
        <w:r w:rsidRPr="0028580D">
          <w:rPr>
            <w:rStyle w:val="Lienhypertexte"/>
          </w:rPr>
          <w:t>clique</w:t>
        </w:r>
        <w:r w:rsidR="0028580D" w:rsidRPr="0028580D">
          <w:rPr>
            <w:rStyle w:val="Lienhypertexte"/>
          </w:rPr>
          <w:t> </w:t>
        </w:r>
        <w:r w:rsidRPr="0028580D">
          <w:rPr>
            <w:rStyle w:val="Lienhypertexte"/>
          </w:rPr>
          <w:t>ici</w:t>
        </w:r>
      </w:hyperlink>
      <w:r w:rsidR="0028580D" w:rsidRPr="0028580D">
        <w:rPr>
          <w:rStyle w:val="Lienhypertexte"/>
        </w:rPr>
        <w:t> </w:t>
      </w:r>
      <w:r w:rsidRPr="0028580D">
        <w:t xml:space="preserve">!). Pour créer les formes fermées, colle l'extrémité de la bande. Pour créer les formes angulaires, pince le papier avec ton pouce et ton index. </w:t>
      </w:r>
      <w:r w:rsidR="00725685">
        <w:br w:type="page"/>
      </w:r>
    </w:p>
    <w:p w14:paraId="2F755C1D" w14:textId="14FFF2B7" w:rsidR="00D01708" w:rsidRPr="0028580D" w:rsidRDefault="00725685" w:rsidP="00725685">
      <w:pPr>
        <w:pStyle w:val="Matire-Premirepage"/>
      </w:pPr>
      <w:r>
        <w:t>Arts plastiques</w:t>
      </w:r>
    </w:p>
    <w:p w14:paraId="6F651D82" w14:textId="77777777" w:rsidR="00725685" w:rsidRDefault="00725685" w:rsidP="006A48F4">
      <w:pPr>
        <w:pStyle w:val="Consigne-Texte"/>
        <w:numPr>
          <w:ilvl w:val="0"/>
          <w:numId w:val="0"/>
        </w:numPr>
        <w:ind w:left="397" w:hanging="397"/>
      </w:pPr>
    </w:p>
    <w:p w14:paraId="729E5C05" w14:textId="3A0F1353" w:rsidR="00D01708" w:rsidRPr="0028580D" w:rsidRDefault="00D01708" w:rsidP="0028580D">
      <w:pPr>
        <w:pStyle w:val="Consigne-Texte"/>
      </w:pPr>
      <w:r w:rsidRPr="0028580D">
        <w:t xml:space="preserve">Colle toutes les bandes de papier (le contour et les formes) sur le carton rigide. Pour un travail plus soigné, utilise un cure-dent pour appliquer la colle liquide sur l'arête des bandes de papier. </w:t>
      </w:r>
    </w:p>
    <w:p w14:paraId="403D1B29" w14:textId="77777777" w:rsidR="00D01708" w:rsidRPr="002A2C0D" w:rsidRDefault="00D01708" w:rsidP="002A2C0D">
      <w:pPr>
        <w:pStyle w:val="Consigne-tapes"/>
      </w:pPr>
      <w:r w:rsidRPr="002A2C0D">
        <w:t>Pour aller plus loin…</w:t>
      </w:r>
    </w:p>
    <w:p w14:paraId="010EE593" w14:textId="4181C444" w:rsidR="00F04CF9" w:rsidRDefault="00D01708" w:rsidP="00A104CB">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14:paraId="2ACFA4C6" w14:textId="0FAC73D7" w:rsidR="00A104CB" w:rsidRDefault="00A104CB" w:rsidP="00A104CB">
      <w:pPr>
        <w:tabs>
          <w:tab w:val="left" w:pos="8055"/>
        </w:tabs>
      </w:pPr>
      <w:r>
        <w:tab/>
      </w:r>
    </w:p>
    <w:p w14:paraId="3E1B5F46" w14:textId="75EC9210" w:rsidR="00F04CF9" w:rsidRPr="00A104CB" w:rsidRDefault="00A104CB" w:rsidP="00A104CB">
      <w:pPr>
        <w:tabs>
          <w:tab w:val="left" w:pos="8055"/>
        </w:tabs>
        <w:sectPr w:rsidR="00F04CF9" w:rsidRPr="00A104CB" w:rsidSect="00B028EC">
          <w:pgSz w:w="12240" w:h="15840"/>
          <w:pgMar w:top="1170" w:right="1080" w:bottom="1440" w:left="1080" w:header="615" w:footer="706" w:gutter="0"/>
          <w:cols w:space="708"/>
          <w:docGrid w:linePitch="360"/>
        </w:sectPr>
      </w:pPr>
      <w:r>
        <w:tab/>
      </w:r>
    </w:p>
    <w:p w14:paraId="38B019C3" w14:textId="77777777" w:rsidR="00D55009" w:rsidRPr="00BF31BF" w:rsidRDefault="00D55009" w:rsidP="00D55009">
      <w:pPr>
        <w:pStyle w:val="Matire-Premirepage"/>
      </w:pPr>
      <w:bookmarkStart w:id="44" w:name="_Hlk37078714"/>
      <w:r>
        <w:t>Éthique et culture religieuse</w:t>
      </w:r>
    </w:p>
    <w:p w14:paraId="56D9243B" w14:textId="77777777" w:rsidR="00D55009" w:rsidRPr="00BF31BF" w:rsidRDefault="00D55009" w:rsidP="00D55009">
      <w:pPr>
        <w:pStyle w:val="Titredelactivit"/>
        <w:tabs>
          <w:tab w:val="left" w:pos="7170"/>
        </w:tabs>
      </w:pPr>
      <w:r>
        <w:t>Derrière les yeux de Billy</w:t>
      </w:r>
    </w:p>
    <w:p w14:paraId="634FD5D4" w14:textId="77777777" w:rsidR="00D55009" w:rsidRPr="00BF31BF" w:rsidRDefault="00D55009" w:rsidP="00D55009">
      <w:pPr>
        <w:pStyle w:val="Consigne-Titre"/>
      </w:pPr>
      <w:bookmarkStart w:id="45" w:name="_Toc37081410"/>
      <w:bookmarkStart w:id="46" w:name="_Toc41907214"/>
      <w:r w:rsidRPr="00BF31BF">
        <w:t>Consigne à l’élève</w:t>
      </w:r>
      <w:bookmarkEnd w:id="45"/>
      <w:bookmarkEnd w:id="46"/>
    </w:p>
    <w:p w14:paraId="08CB2386" w14:textId="77777777" w:rsidR="00D55009" w:rsidRDefault="00D55009" w:rsidP="006F6CA5">
      <w:pPr>
        <w:pStyle w:val="Consigne-Texte"/>
        <w:numPr>
          <w:ilvl w:val="0"/>
          <w:numId w:val="6"/>
        </w:numPr>
        <w:ind w:left="360"/>
      </w:pPr>
      <w:r>
        <w:t xml:space="preserve">Écoute </w:t>
      </w:r>
      <w:hyperlink r:id="rId60" w:history="1">
        <w:r w:rsidRPr="00C242F0">
          <w:rPr>
            <w:rStyle w:val="Lienhypertexte"/>
          </w:rPr>
          <w:t>l'histoire</w:t>
        </w:r>
      </w:hyperlink>
      <w:r>
        <w:t xml:space="preserve"> qui t'est proposée sur le site de Radio-Canada. </w:t>
      </w:r>
    </w:p>
    <w:p w14:paraId="741E88AB" w14:textId="77777777" w:rsidR="00D55009" w:rsidRDefault="00D55009" w:rsidP="006F6CA5">
      <w:pPr>
        <w:pStyle w:val="Consigne-Texte"/>
        <w:numPr>
          <w:ilvl w:val="0"/>
          <w:numId w:val="6"/>
        </w:numPr>
        <w:ind w:left="360"/>
      </w:pPr>
      <w:r>
        <w:t>Réponds aux questions suivantes. Tu peux en discuter avec un membre de ta famille.</w:t>
      </w:r>
    </w:p>
    <w:p w14:paraId="526E02C7" w14:textId="77777777" w:rsidR="00D55009" w:rsidRDefault="00D55009" w:rsidP="00D55009">
      <w:pPr>
        <w:pStyle w:val="Consignepuceniveau2"/>
      </w:pPr>
      <w:r>
        <w:t>Comment t'es-tu senti(e) à l'écoute de cette histoire? Quelles émotions as-tu ressenties?</w:t>
      </w:r>
    </w:p>
    <w:p w14:paraId="616D7378" w14:textId="77777777" w:rsidR="00D55009" w:rsidRDefault="00D55009" w:rsidP="00D55009">
      <w:pPr>
        <w:pStyle w:val="Consignepuceniveau2"/>
      </w:pPr>
      <w:r>
        <w:t>Dans l'histoire, Billy s'exerce à tout perdre afin de se préparer au pire et d'être prête lorsqu'elle perdra quelque chose d'important pour elle. Que penses-tu de sa stratégie?</w:t>
      </w:r>
    </w:p>
    <w:p w14:paraId="3EF3A101" w14:textId="77777777" w:rsidR="00D55009" w:rsidRDefault="00D55009" w:rsidP="00D55009">
      <w:pPr>
        <w:pStyle w:val="Consignepuceniveau2"/>
      </w:pPr>
      <w:r>
        <w:t>Dans le livre, Billy se demande où est passé son Papi, qui a fermé les yeux pour toujours. Les membres de sa famille tentent d'apporter une réponse à sa question, mais elle n'est pas satisfaite. Que penses-tu des réponses données par son entourage?</w:t>
      </w:r>
    </w:p>
    <w:p w14:paraId="2374781C" w14:textId="77777777" w:rsidR="00D55009" w:rsidRDefault="00D55009" w:rsidP="00D55009">
      <w:pPr>
        <w:pStyle w:val="Consignepuceniveau2"/>
      </w:pPr>
      <w:r>
        <w:t>Et toi, qu'en penses-tu? Qu'arrive-t-il quand un être cher meurt? As-tu déjà posé la question à des membres de ton entourage? Quelles réponses as-tu obtenues?</w:t>
      </w:r>
    </w:p>
    <w:p w14:paraId="46308E5B" w14:textId="77777777" w:rsidR="00D55009" w:rsidRDefault="00D55009" w:rsidP="00D55009">
      <w:pPr>
        <w:pStyle w:val="Consignepuceniveau2"/>
      </w:pPr>
      <w:r>
        <w:t>Que penses-tu de la réponse de l'oncle de Billy? Il parle d'une boîte à souvenir. Que penses-tu de cette idée? Es-tu capable de nommer certains souvenirs qui se cachent dans ta propre boîte à souvenirs?</w:t>
      </w:r>
    </w:p>
    <w:p w14:paraId="4FD21E23" w14:textId="77777777" w:rsidR="00D55009" w:rsidRDefault="00D55009" w:rsidP="00D55009">
      <w:pPr>
        <w:pStyle w:val="Consignepuceniveau2"/>
        <w:numPr>
          <w:ilvl w:val="0"/>
          <w:numId w:val="0"/>
        </w:numPr>
        <w:ind w:left="766"/>
      </w:pPr>
    </w:p>
    <w:p w14:paraId="4ADAFFD4" w14:textId="77777777" w:rsidR="00D55009" w:rsidRPr="00BF31BF" w:rsidRDefault="00D55009" w:rsidP="00D55009">
      <w:pPr>
        <w:pStyle w:val="Matriel-Titre"/>
      </w:pPr>
      <w:bookmarkStart w:id="47" w:name="_Toc37081411"/>
      <w:bookmarkStart w:id="48" w:name="_Toc41907215"/>
      <w:r w:rsidRPr="00BF31BF">
        <w:t>Matériel requis</w:t>
      </w:r>
      <w:bookmarkEnd w:id="47"/>
      <w:bookmarkEnd w:id="48"/>
    </w:p>
    <w:p w14:paraId="4E953D0F" w14:textId="77777777" w:rsidR="00D55009" w:rsidRDefault="00D55009" w:rsidP="006F6CA5">
      <w:pPr>
        <w:pStyle w:val="Matriel-Texte"/>
        <w:numPr>
          <w:ilvl w:val="0"/>
          <w:numId w:val="6"/>
        </w:numPr>
        <w:ind w:left="360"/>
      </w:pPr>
      <w:r>
        <w:t xml:space="preserve">Livre audio </w:t>
      </w:r>
      <w:hyperlink r:id="rId61" w:history="1">
        <w:r w:rsidRPr="004B165C">
          <w:rPr>
            <w:rStyle w:val="Lienhypertexte"/>
          </w:rPr>
          <w:t>Derrière les yeux de Billy</w:t>
        </w:r>
      </w:hyperlink>
      <w:r>
        <w:t xml:space="preserve"> de Vincent Bolduc, lu par Jessica Bunker et disponible gratuitement sur le site de Radio-Canada.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55009" w:rsidRPr="00BF31BF" w14:paraId="22DC3E79" w14:textId="77777777" w:rsidTr="003E5F9D">
        <w:tc>
          <w:tcPr>
            <w:tcW w:w="10800" w:type="dxa"/>
            <w:shd w:val="clear" w:color="auto" w:fill="DDECEE" w:themeFill="accent5" w:themeFillTint="33"/>
            <w:tcMar>
              <w:top w:w="360" w:type="dxa"/>
              <w:left w:w="360" w:type="dxa"/>
              <w:bottom w:w="360" w:type="dxa"/>
              <w:right w:w="360" w:type="dxa"/>
            </w:tcMar>
          </w:tcPr>
          <w:p w14:paraId="126E77D3" w14:textId="77777777" w:rsidR="00D55009" w:rsidRPr="00BF31BF" w:rsidRDefault="00D55009" w:rsidP="00DB6B57">
            <w:pPr>
              <w:pStyle w:val="Tableau-Informationauxparents"/>
            </w:pPr>
            <w:bookmarkStart w:id="49" w:name="_Toc37081412"/>
            <w:bookmarkStart w:id="50" w:name="_Toc41907216"/>
            <w:r w:rsidRPr="00BF31BF">
              <w:t>Information aux parents</w:t>
            </w:r>
            <w:bookmarkEnd w:id="49"/>
            <w:bookmarkEnd w:id="50"/>
          </w:p>
          <w:p w14:paraId="32F78FE7" w14:textId="77777777" w:rsidR="00D55009" w:rsidRPr="00BF31BF" w:rsidRDefault="00D55009" w:rsidP="00DB6B57">
            <w:pPr>
              <w:pStyle w:val="Tableau-titre"/>
            </w:pPr>
            <w:r w:rsidRPr="00BF31BF">
              <w:t>À propos de l’activité</w:t>
            </w:r>
          </w:p>
          <w:p w14:paraId="5E5857E0" w14:textId="77777777" w:rsidR="00D55009" w:rsidRPr="00BF31BF" w:rsidRDefault="00D55009" w:rsidP="00DB6B57">
            <w:pPr>
              <w:pStyle w:val="Tableau-texte"/>
            </w:pPr>
            <w:r w:rsidRPr="00BF31BF">
              <w:t>Votre enfant s’exercera à :</w:t>
            </w:r>
          </w:p>
          <w:p w14:paraId="7E3006BC" w14:textId="77777777" w:rsidR="00D55009" w:rsidRDefault="00D55009" w:rsidP="006F6CA5">
            <w:pPr>
              <w:pStyle w:val="Tableau-Liste"/>
              <w:numPr>
                <w:ilvl w:val="0"/>
                <w:numId w:val="1"/>
              </w:numPr>
              <w:ind w:left="357" w:hanging="357"/>
            </w:pPr>
            <w:r>
              <w:t>Se questionner sur le sujet de la mort et du deuil;</w:t>
            </w:r>
          </w:p>
          <w:p w14:paraId="137F5CC0" w14:textId="77777777" w:rsidR="00D55009" w:rsidRDefault="00D55009" w:rsidP="006F6CA5">
            <w:pPr>
              <w:pStyle w:val="Tableau-Liste"/>
              <w:numPr>
                <w:ilvl w:val="0"/>
                <w:numId w:val="1"/>
              </w:numPr>
              <w:ind w:left="357" w:hanging="357"/>
            </w:pPr>
            <w:r>
              <w:t>Exprimer ses idées et ses opinions dans le cadre de discussions.</w:t>
            </w:r>
          </w:p>
          <w:p w14:paraId="1815EE5F" w14:textId="77777777" w:rsidR="00D55009" w:rsidRPr="00BF31BF" w:rsidRDefault="00D55009" w:rsidP="00DB6B57">
            <w:pPr>
              <w:pStyle w:val="Tableau-texte"/>
            </w:pPr>
            <w:r w:rsidRPr="00BF31BF">
              <w:t>Vous pourriez :</w:t>
            </w:r>
          </w:p>
          <w:p w14:paraId="1C6663F8" w14:textId="77777777" w:rsidR="00D55009" w:rsidRDefault="00D55009" w:rsidP="006F6CA5">
            <w:pPr>
              <w:pStyle w:val="Tableau-Liste"/>
              <w:numPr>
                <w:ilvl w:val="0"/>
                <w:numId w:val="1"/>
              </w:numPr>
              <w:ind w:left="357" w:hanging="357"/>
            </w:pPr>
            <w:r>
              <w:t xml:space="preserve">L'amener à s'exprimer sur le sujet de la mort et du deuil et l'encourager à extérioriser ses émotions. </w:t>
            </w:r>
          </w:p>
          <w:p w14:paraId="1F15D013" w14:textId="77777777" w:rsidR="00D55009" w:rsidRPr="00BF31BF" w:rsidRDefault="00D55009" w:rsidP="006F6CA5">
            <w:pPr>
              <w:pStyle w:val="Tableau-Liste"/>
              <w:numPr>
                <w:ilvl w:val="0"/>
                <w:numId w:val="1"/>
              </w:numPr>
              <w:ind w:left="357" w:hanging="357"/>
            </w:pPr>
            <w:r>
              <w:t>Initier un dialogue avec votre enfant en répondant avec lui aux questions.</w:t>
            </w:r>
          </w:p>
        </w:tc>
      </w:tr>
    </w:tbl>
    <w:p w14:paraId="461FA649" w14:textId="77777777" w:rsidR="00D55009" w:rsidRDefault="00D55009" w:rsidP="00D55009">
      <w:pPr>
        <w:pStyle w:val="Crdit"/>
      </w:pPr>
    </w:p>
    <w:bookmarkEnd w:id="3"/>
    <w:bookmarkEnd w:id="44"/>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1F06F6AD" w14:textId="77777777" w:rsidR="00A35775" w:rsidRPr="00D969E8" w:rsidRDefault="00A35775" w:rsidP="00D969E8">
      <w:pPr>
        <w:pStyle w:val="StyleMatire-PremirepageGauche1"/>
        <w:rPr>
          <w:rFonts w:eastAsia="Arial"/>
        </w:rPr>
      </w:pPr>
      <w:r w:rsidRPr="00D969E8">
        <w:rPr>
          <w:rFonts w:eastAsia="Arial"/>
        </w:rPr>
        <w:t>Danse</w:t>
      </w:r>
    </w:p>
    <w:p w14:paraId="693201FE" w14:textId="77777777" w:rsidR="00A35775" w:rsidRPr="004B4644" w:rsidRDefault="00A35775" w:rsidP="00A35775">
      <w:pPr>
        <w:pStyle w:val="Titredelactivit"/>
        <w:tabs>
          <w:tab w:val="left" w:pos="7170"/>
        </w:tabs>
      </w:pPr>
      <w:bookmarkStart w:id="51" w:name="_heading=h.3o7alnk" w:colFirst="0" w:colLast="0"/>
      <w:bookmarkStart w:id="52" w:name="_Toc41821250"/>
      <w:bookmarkEnd w:id="51"/>
      <w:r w:rsidRPr="004B4644">
        <w:t>Danse : En quête d’équilibre</w:t>
      </w:r>
      <w:bookmarkEnd w:id="52"/>
    </w:p>
    <w:p w14:paraId="3E83617D" w14:textId="77777777" w:rsidR="00A35775" w:rsidRPr="004B4644" w:rsidRDefault="00A35775" w:rsidP="00A35775">
      <w:pPr>
        <w:pStyle w:val="Consigne-Titre"/>
      </w:pPr>
      <w:bookmarkStart w:id="53" w:name="_heading=h.23ckvvd" w:colFirst="0" w:colLast="0"/>
      <w:bookmarkStart w:id="54" w:name="_Toc41821251"/>
      <w:bookmarkStart w:id="55" w:name="_Toc41907218"/>
      <w:bookmarkEnd w:id="53"/>
      <w:r w:rsidRPr="004B4644">
        <w:t>Consignes</w:t>
      </w:r>
      <w:r>
        <w:t xml:space="preserve"> à l’élève</w:t>
      </w:r>
      <w:bookmarkEnd w:id="54"/>
      <w:bookmarkEnd w:id="55"/>
    </w:p>
    <w:p w14:paraId="513FC7AF" w14:textId="77777777" w:rsidR="00A35775" w:rsidRDefault="00A35775" w:rsidP="00D969E8">
      <w:pPr>
        <w:pStyle w:val="Consigne-tapes"/>
        <w:rPr>
          <w:rFonts w:eastAsia="Arial" w:cs="Arial"/>
        </w:rPr>
      </w:pPr>
      <w:r>
        <w:t xml:space="preserve">Description sommaire du projet </w:t>
      </w:r>
    </w:p>
    <w:p w14:paraId="16DC6529" w14:textId="77777777" w:rsidR="00A35775" w:rsidRDefault="00A35775" w:rsidP="00D969E8">
      <w:r>
        <w:t>Pour atténuer l’esprit du doute qui parfois nous assaille, on peut avoir l’instinct d’en parler avec des personnes en qui on a confiance ou intérioriser la situation pour découvrir en soi des solutions ou encore exprimer cet inconfort par un geste dansé.</w:t>
      </w:r>
    </w:p>
    <w:p w14:paraId="20218E8B" w14:textId="77777777" w:rsidR="00A35775" w:rsidRDefault="00A35775" w:rsidP="00D969E8"/>
    <w:p w14:paraId="42662A43" w14:textId="7D41187C" w:rsidR="00A35775" w:rsidRDefault="00A35775" w:rsidP="00D969E8">
      <w:r>
        <w:t xml:space="preserve">Comment la danse peut-elle parvenir à atténuer l’incertitude, le doute?  Comment peut-elle nous aider à mieux se sentir, à nous faire retrouver un certain équilibre ?  On te propose un projet d’improvisation divisé en trois parties qui t’invite à explorer différents états de corps et d’esprit.  </w:t>
      </w:r>
    </w:p>
    <w:p w14:paraId="647015EB" w14:textId="77777777" w:rsidR="00A35775" w:rsidRDefault="00A35775" w:rsidP="00A35775">
      <w:pPr>
        <w:spacing w:after="60"/>
        <w:jc w:val="both"/>
      </w:pPr>
    </w:p>
    <w:p w14:paraId="3B05C072" w14:textId="7D67414D" w:rsidR="00A35775" w:rsidRDefault="00A35775" w:rsidP="00D969E8">
      <w:pPr>
        <w:pStyle w:val="Consigne-tapes"/>
      </w:pPr>
      <w:r>
        <w:t>Partie 1</w:t>
      </w:r>
      <w:r w:rsidR="00FC70D3">
        <w:t xml:space="preserve"> </w:t>
      </w:r>
      <w:r>
        <w:t xml:space="preserve">: Initier le déséquilibre </w:t>
      </w:r>
    </w:p>
    <w:p w14:paraId="66B4BAB7" w14:textId="77777777" w:rsidR="00A35775" w:rsidRDefault="00A35775" w:rsidP="00D969E8">
      <w:r>
        <w:t xml:space="preserve">Lorsque le doute s’installe en nous, on a l’impression de perdre nos repères et que le sol se dérobe sous nos pieds.  Dans cette première partie du projet, nous t’invitons à traduire dans ton corps cette sensation par la recherche de différents déséquilibres. </w:t>
      </w:r>
    </w:p>
    <w:p w14:paraId="3E6BEE80" w14:textId="77777777" w:rsidR="00A35775" w:rsidRDefault="00A35775" w:rsidP="00D969E8"/>
    <w:p w14:paraId="4DA96D2E" w14:textId="18AEE86D" w:rsidR="00A35775" w:rsidRDefault="00A35775" w:rsidP="00D969E8">
      <w:r>
        <w:t>Consigne</w:t>
      </w:r>
      <w:r w:rsidR="00FC70D3">
        <w:t xml:space="preserve"> </w:t>
      </w:r>
      <w:r>
        <w:t xml:space="preserve">: Explore tous les déséquilibres possibles en initiant les mouvements et déplacements par différents segments du corps (tête, épaule, jambe). </w:t>
      </w:r>
    </w:p>
    <w:p w14:paraId="77CE5EE4" w14:textId="77777777" w:rsidR="00A35775" w:rsidRDefault="00A35775" w:rsidP="00D969E8">
      <w:r>
        <w:t>Notion technique: Il est bon de rappeler que ton bassin constitue ton centre de gravité et que le déséquilibre survient lorsqu’un mouvement appelle un déplacement du centre (bassin).</w:t>
      </w:r>
    </w:p>
    <w:p w14:paraId="431B4138" w14:textId="77777777" w:rsidR="00A35775" w:rsidRDefault="00A35775" w:rsidP="00A35775">
      <w:pPr>
        <w:spacing w:after="60"/>
      </w:pPr>
    </w:p>
    <w:p w14:paraId="07A1ECDF" w14:textId="5FE7080E" w:rsidR="00A35775" w:rsidRDefault="00A35775" w:rsidP="00D969E8">
      <w:pPr>
        <w:pStyle w:val="Consigne-tapes"/>
      </w:pPr>
      <w:r>
        <w:t>Partie 2</w:t>
      </w:r>
      <w:r w:rsidR="00FC70D3">
        <w:t xml:space="preserve"> </w:t>
      </w:r>
      <w:r>
        <w:t>: Chuter et prendre appui</w:t>
      </w:r>
    </w:p>
    <w:p w14:paraId="6A08CD39" w14:textId="77777777" w:rsidR="00A35775" w:rsidRDefault="00A35775" w:rsidP="00D969E8">
      <w:r>
        <w:t xml:space="preserve">Lorsque le doute est en nous, on a l’impression de chuter et de perdre nos repères. Dans cette deuxième partie du projet, nous t’invitons à traduire dans ton corps tous les moyens que tu utilises pour déjouer le sort de la chute. </w:t>
      </w:r>
    </w:p>
    <w:p w14:paraId="6EB5F5F8" w14:textId="77777777" w:rsidR="00A35775" w:rsidRDefault="00A35775" w:rsidP="00D969E8"/>
    <w:p w14:paraId="55AA2B5F" w14:textId="75955594" w:rsidR="00A35775" w:rsidRDefault="00A35775" w:rsidP="00D969E8">
      <w:r>
        <w:t>Consigne</w:t>
      </w:r>
      <w:r w:rsidR="00FC70D3">
        <w:t xml:space="preserve"> </w:t>
      </w:r>
      <w:r>
        <w:t>: Explore toutes les façons d’amortir la chute et de prendre appui à partir ton corps. Fais également de ton environnement extérieur un réceptacle bienveillant de tes chutes</w:t>
      </w:r>
      <w:r w:rsidR="00FC70D3">
        <w:t xml:space="preserve"> </w:t>
      </w:r>
      <w:r>
        <w:t xml:space="preserve">: le divan, les coussins, les amoncellements de vêtements, un édredon, autant d’objets qui sont là pour recevoir tes déséquilibres. </w:t>
      </w:r>
    </w:p>
    <w:p w14:paraId="7C4EB426" w14:textId="77777777" w:rsidR="00A35775" w:rsidRDefault="00A35775" w:rsidP="00A35775">
      <w:pPr>
        <w:pBdr>
          <w:top w:val="nil"/>
          <w:left w:val="nil"/>
          <w:bottom w:val="nil"/>
          <w:right w:val="nil"/>
          <w:between w:val="nil"/>
        </w:pBdr>
        <w:spacing w:after="60"/>
        <w:rPr>
          <w:u w:val="single"/>
        </w:rPr>
      </w:pPr>
    </w:p>
    <w:p w14:paraId="7262116F" w14:textId="7D01097F" w:rsidR="00A35775" w:rsidRDefault="00A35775" w:rsidP="00D969E8">
      <w:pPr>
        <w:pStyle w:val="Consigne-tapes"/>
      </w:pPr>
      <w:r>
        <w:t>Partie 3</w:t>
      </w:r>
      <w:r w:rsidR="00FC70D3">
        <w:t xml:space="preserve"> </w:t>
      </w:r>
      <w:r>
        <w:t xml:space="preserve">: Retour vers soi </w:t>
      </w:r>
    </w:p>
    <w:p w14:paraId="3743C470" w14:textId="77777777" w:rsidR="00A35775" w:rsidRDefault="00A35775" w:rsidP="00D969E8">
      <w:r>
        <w:t xml:space="preserve">Dans cette troisième partie, nous t’invitons à revenir aux sensations et aux impressions physiques laissées par cette expérimentation de déséquilibre, de chute et de reprise d’appui pour tirer tes propres conclusions sur l’effet que peut avoir la danse sur ton état d’esprit. Pour nourrir tes réflexions tu peux retourner aux questions émises en introduction.  </w:t>
      </w:r>
    </w:p>
    <w:p w14:paraId="3DD3D2EE" w14:textId="77777777" w:rsidR="00A35775" w:rsidRDefault="00A35775" w:rsidP="00A35775">
      <w:r>
        <w:br w:type="page"/>
      </w:r>
    </w:p>
    <w:p w14:paraId="024FD0ED" w14:textId="77777777" w:rsidR="00A35775" w:rsidRDefault="00A35775" w:rsidP="00D969E8">
      <w:pPr>
        <w:pStyle w:val="Matire-Premirepage"/>
      </w:pPr>
      <w:r>
        <w:t>Danse</w:t>
      </w:r>
    </w:p>
    <w:p w14:paraId="4B0ECD1E" w14:textId="54AFF364" w:rsidR="00A35775" w:rsidRDefault="00A35775" w:rsidP="00A35775">
      <w:pPr>
        <w:pStyle w:val="Titredelactivit"/>
        <w:tabs>
          <w:tab w:val="left" w:pos="7170"/>
        </w:tabs>
      </w:pPr>
      <w:bookmarkStart w:id="56" w:name="_Toc41821252"/>
      <w:r>
        <w:t>Annexe :</w:t>
      </w:r>
      <w:r w:rsidR="00FC70D3">
        <w:t xml:space="preserve"> </w:t>
      </w:r>
      <w:r>
        <w:t>Option numérique</w:t>
      </w:r>
      <w:r w:rsidR="00FC70D3">
        <w:t xml:space="preserve"> </w:t>
      </w:r>
      <w:r>
        <w:t>:</w:t>
      </w:r>
      <w:bookmarkEnd w:id="56"/>
      <w:r>
        <w:t xml:space="preserve"> </w:t>
      </w:r>
    </w:p>
    <w:p w14:paraId="11DFDA82" w14:textId="77777777" w:rsidR="00A35775" w:rsidRDefault="00A35775" w:rsidP="00D969E8">
      <w:r>
        <w:t xml:space="preserve">Sur la </w:t>
      </w:r>
      <w:hyperlink r:id="rId62">
        <w:r w:rsidRPr="00D969E8">
          <w:rPr>
            <w:rStyle w:val="Lienhypertexte"/>
          </w:rPr>
          <w:t xml:space="preserve">plateforme </w:t>
        </w:r>
        <w:proofErr w:type="spellStart"/>
        <w:r w:rsidRPr="00D969E8">
          <w:rPr>
            <w:rStyle w:val="Lienhypertexte"/>
          </w:rPr>
          <w:t>Numéridanse</w:t>
        </w:r>
        <w:proofErr w:type="spellEnd"/>
      </w:hyperlink>
      <w:r>
        <w:t xml:space="preserve">, il y a plusieurs extraits </w:t>
      </w:r>
      <w:proofErr w:type="gramStart"/>
      <w:r>
        <w:t>vidéos</w:t>
      </w:r>
      <w:proofErr w:type="gramEnd"/>
      <w:r>
        <w:t xml:space="preserve"> de danse intéressants à visionner. Tu peux t’amuser à explorer ce site.</w:t>
      </w:r>
    </w:p>
    <w:p w14:paraId="53CE7934" w14:textId="5BDBD2EB" w:rsidR="00A35775" w:rsidRDefault="00A35775" w:rsidP="00D969E8">
      <w:r>
        <w:t xml:space="preserve">Voici un extrait vidéo qui explore une façon d’amener les déséquilibres et les chutes.  </w:t>
      </w:r>
    </w:p>
    <w:p w14:paraId="330CA0C6" w14:textId="77777777" w:rsidR="00A35775" w:rsidRDefault="00DE1FA4" w:rsidP="00D969E8">
      <w:hyperlink r:id="rId63">
        <w:proofErr w:type="spellStart"/>
        <w:r w:rsidR="00A35775" w:rsidRPr="00D969E8">
          <w:rPr>
            <w:rStyle w:val="Lienhypertexte"/>
          </w:rPr>
          <w:t>Numéridan</w:t>
        </w:r>
        <w:r w:rsidR="00A35775" w:rsidRPr="00646541">
          <w:rPr>
            <w:rStyle w:val="Lienhypertexte"/>
          </w:rPr>
          <w:t>se</w:t>
        </w:r>
        <w:proofErr w:type="spellEnd"/>
        <w:r w:rsidR="00A35775" w:rsidRPr="00646541">
          <w:rPr>
            <w:rStyle w:val="Lienhypertexte"/>
          </w:rPr>
          <w:t xml:space="preserve"> extrait déséquilibres et chutes</w:t>
        </w:r>
      </w:hyperlink>
    </w:p>
    <w:p w14:paraId="0680A074" w14:textId="7AA83521" w:rsidR="00A35775" w:rsidRDefault="00A35775" w:rsidP="00D969E8">
      <w:r>
        <w:t xml:space="preserve">Il est à noter que cet extrait permet de voir une façon de faire et peut-être te donner des idées, mais il n’en tient qu’à toi </w:t>
      </w:r>
      <w:r w:rsidR="23407484">
        <w:t>de choisir ce</w:t>
      </w:r>
      <w:r>
        <w:t xml:space="preserve"> que tu feras pour tes propres improvisations. </w:t>
      </w:r>
    </w:p>
    <w:p w14:paraId="0F98316C" w14:textId="77777777" w:rsidR="00A35775" w:rsidRPr="004B4644" w:rsidRDefault="00A35775" w:rsidP="00C501C3">
      <w:pPr>
        <w:pStyle w:val="Matriel-Titre"/>
      </w:pPr>
      <w:bookmarkStart w:id="57" w:name="_heading=h.ihv636" w:colFirst="0" w:colLast="0"/>
      <w:bookmarkStart w:id="58" w:name="_Toc41821253"/>
      <w:bookmarkStart w:id="59" w:name="_Toc41907220"/>
      <w:bookmarkEnd w:id="57"/>
      <w:r w:rsidRPr="004B4644">
        <w:t>Matériel requis</w:t>
      </w:r>
      <w:bookmarkEnd w:id="58"/>
      <w:bookmarkEnd w:id="59"/>
    </w:p>
    <w:p w14:paraId="5CACC750" w14:textId="77777777" w:rsidR="00A35775" w:rsidRDefault="00A35775" w:rsidP="00C501C3">
      <w:pPr>
        <w:pStyle w:val="Matriel-Texte"/>
      </w:pPr>
      <w:r>
        <w:t>Choisir ou modifier un espace qui permettra de travailler le déséquilibre et les chutes</w:t>
      </w:r>
    </w:p>
    <w:p w14:paraId="3E26808E" w14:textId="3FC0C523" w:rsidR="00810F14" w:rsidRPr="00BF31BF" w:rsidRDefault="00A35775" w:rsidP="00273E24">
      <w:pPr>
        <w:pStyle w:val="Matriel-Texte"/>
      </w:pPr>
      <w:r>
        <w:t>Entourer cet espace par des meubles ou des objets à partir desquels prendre appui</w:t>
      </w:r>
    </w:p>
    <w:sectPr w:rsidR="00810F14" w:rsidRPr="00BF31BF" w:rsidSect="00DB6B57">
      <w:pgSz w:w="12240" w:h="15840"/>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225915C" w14:textId="77777777" w:rsidR="00DE1FA4" w:rsidRDefault="00DE1FA4" w:rsidP="005E3AF4">
      <w:r>
        <w:separator/>
      </w:r>
    </w:p>
  </w:endnote>
  <w:endnote w:type="continuationSeparator" w:id="0">
    <w:p w14:paraId="1D718657" w14:textId="77777777" w:rsidR="00DE1FA4" w:rsidRDefault="00DE1FA4"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Numrodepage"/>
      </w:rPr>
      <w:id w:val="-240948709"/>
      <w:docPartObj>
        <w:docPartGallery w:val="Page Numbers (Bottom of Page)"/>
        <w:docPartUnique/>
      </w:docPartObj>
    </w:sdtPr>
    <w:sdtEndPr>
      <w:rPr>
        <w:rStyle w:val="Numrodepage"/>
      </w:rPr>
    </w:sdtEndPr>
    <w:sdtContent>
      <w:p w14:paraId="01433BFC" w14:textId="77777777" w:rsidR="00273E24" w:rsidRDefault="00273E24" w:rsidP="00DB6B57">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273E24" w:rsidRDefault="00273E24">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AEF6FD" w14:textId="02895CDF" w:rsidR="00273E24" w:rsidRDefault="00273E24" w:rsidP="003E7611">
    <w:pPr>
      <w:pStyle w:val="Pieddepage"/>
      <w:tabs>
        <w:tab w:val="clear" w:pos="4153"/>
        <w:tab w:val="clear" w:pos="8306"/>
        <w:tab w:val="left" w:pos="8805"/>
        <w:tab w:val="right" w:pos="10080"/>
      </w:tabs>
    </w:pPr>
    <w:r>
      <w:tab/>
    </w: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D71CCF" w14:textId="77777777" w:rsidR="00273E24" w:rsidRPr="00F80F0A" w:rsidRDefault="00273E24"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C45A04C" w14:textId="77777777" w:rsidR="00DE1FA4" w:rsidRDefault="00DE1FA4" w:rsidP="005E3AF4">
      <w:r>
        <w:separator/>
      </w:r>
    </w:p>
  </w:footnote>
  <w:footnote w:type="continuationSeparator" w:id="0">
    <w:p w14:paraId="67E9DDE5" w14:textId="77777777" w:rsidR="00DE1FA4" w:rsidRDefault="00DE1FA4" w:rsidP="005E3AF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B78BE4" w14:textId="77777777" w:rsidR="009812CD" w:rsidRDefault="009812CD" w:rsidP="009812CD">
    <w:pPr>
      <w:spacing w:line="259" w:lineRule="auto"/>
      <w:ind w:right="-142"/>
      <w:jc w:val="right"/>
      <w:rPr>
        <w:rFonts w:ascii="Calibri" w:eastAsia="Calibri" w:hAnsi="Calibri"/>
        <w:sz w:val="32"/>
        <w:szCs w:val="22"/>
        <w:lang w:val="fr-CA" w:eastAsia="en-US"/>
      </w:rPr>
    </w:pPr>
  </w:p>
  <w:p w14:paraId="1F36A07D" w14:textId="77777777" w:rsidR="009812CD" w:rsidRPr="009812CD" w:rsidRDefault="009812CD" w:rsidP="009812CD">
    <w:pPr>
      <w:spacing w:line="259" w:lineRule="auto"/>
      <w:ind w:right="-142"/>
      <w:jc w:val="right"/>
      <w:rPr>
        <w:rFonts w:ascii="Calibri" w:eastAsia="Calibri" w:hAnsi="Calibri"/>
        <w:sz w:val="32"/>
        <w:szCs w:val="22"/>
        <w:lang w:val="fr-CA" w:eastAsia="en-US"/>
      </w:rPr>
    </w:pPr>
    <w:r w:rsidRPr="009812CD">
      <w:rPr>
        <w:rFonts w:ascii="Calibri" w:eastAsia="Calibri" w:hAnsi="Calibri"/>
        <w:sz w:val="32"/>
        <w:szCs w:val="22"/>
        <w:lang w:val="fr-CA" w:eastAsia="en-US"/>
      </w:rPr>
      <w:t>ACTIVITÉS PROPOSÉES PAR LES ENSEIGNANTS (ES)</w:t>
    </w:r>
  </w:p>
  <w:p w14:paraId="5CD7A082" w14:textId="77777777" w:rsidR="009812CD" w:rsidRPr="009812CD" w:rsidRDefault="009812CD">
    <w:pPr>
      <w:pStyle w:val="En-tte"/>
      <w:rPr>
        <w:lang w:val="fr-C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31CE6B" w14:textId="45B00EE4" w:rsidR="00273E24" w:rsidRPr="005E3AF4" w:rsidRDefault="00273E24" w:rsidP="00B028EC">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104E1F"/>
    <w:multiLevelType w:val="multilevel"/>
    <w:tmpl w:val="774C2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0A256185"/>
    <w:multiLevelType w:val="multilevel"/>
    <w:tmpl w:val="0C2E9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0ADD6E1F"/>
    <w:multiLevelType w:val="multilevel"/>
    <w:tmpl w:val="D666B7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15C151BC"/>
    <w:multiLevelType w:val="multilevel"/>
    <w:tmpl w:val="C1963C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15D12FB4"/>
    <w:multiLevelType w:val="multilevel"/>
    <w:tmpl w:val="92E83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16765223"/>
    <w:multiLevelType w:val="multilevel"/>
    <w:tmpl w:val="C264E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16D117FF"/>
    <w:multiLevelType w:val="hybridMultilevel"/>
    <w:tmpl w:val="B4C20384"/>
    <w:lvl w:ilvl="0" w:tplc="606A3558">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nsid w:val="2AAB2A63"/>
    <w:multiLevelType w:val="multilevel"/>
    <w:tmpl w:val="CA42F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315F340D"/>
    <w:multiLevelType w:val="multilevel"/>
    <w:tmpl w:val="38D6F5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32523A5C"/>
    <w:multiLevelType w:val="hybridMultilevel"/>
    <w:tmpl w:val="147E84DE"/>
    <w:lvl w:ilvl="0" w:tplc="0C0C0001">
      <w:start w:val="1"/>
      <w:numFmt w:val="bullet"/>
      <w:lvlText w:val=""/>
      <w:lvlJc w:val="left"/>
      <w:pPr>
        <w:ind w:left="1080" w:hanging="360"/>
      </w:pPr>
      <w:rPr>
        <w:rFonts w:ascii="Symbol" w:hAnsi="Symbol" w:hint="default"/>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1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nsid w:val="35FF31C7"/>
    <w:multiLevelType w:val="multilevel"/>
    <w:tmpl w:val="9BBE57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37102529"/>
    <w:multiLevelType w:val="multilevel"/>
    <w:tmpl w:val="81FE6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47D920D0"/>
    <w:multiLevelType w:val="multilevel"/>
    <w:tmpl w:val="04FEC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nsid w:val="4E415D21"/>
    <w:multiLevelType w:val="multilevel"/>
    <w:tmpl w:val="27F07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561E0F6D"/>
    <w:multiLevelType w:val="multilevel"/>
    <w:tmpl w:val="FD9A84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9">
    <w:nsid w:val="5FA86CC8"/>
    <w:multiLevelType w:val="multilevel"/>
    <w:tmpl w:val="E2ECFEF6"/>
    <w:lvl w:ilvl="0">
      <w:start w:val="1"/>
      <w:numFmt w:val="bullet"/>
      <w:lvlText w:val=""/>
      <w:lvlJc w:val="left"/>
      <w:pPr>
        <w:tabs>
          <w:tab w:val="num" w:pos="4260"/>
        </w:tabs>
        <w:ind w:left="4260" w:hanging="360"/>
      </w:pPr>
      <w:rPr>
        <w:rFonts w:ascii="Symbol" w:hAnsi="Symbol" w:hint="default"/>
        <w:sz w:val="20"/>
      </w:rPr>
    </w:lvl>
    <w:lvl w:ilvl="1" w:tentative="1">
      <w:start w:val="1"/>
      <w:numFmt w:val="bullet"/>
      <w:lvlText w:val=""/>
      <w:lvlJc w:val="left"/>
      <w:pPr>
        <w:tabs>
          <w:tab w:val="num" w:pos="4980"/>
        </w:tabs>
        <w:ind w:left="4980" w:hanging="360"/>
      </w:pPr>
      <w:rPr>
        <w:rFonts w:ascii="Symbol" w:hAnsi="Symbol" w:hint="default"/>
        <w:sz w:val="20"/>
      </w:rPr>
    </w:lvl>
    <w:lvl w:ilvl="2" w:tentative="1">
      <w:start w:val="1"/>
      <w:numFmt w:val="bullet"/>
      <w:lvlText w:val=""/>
      <w:lvlJc w:val="left"/>
      <w:pPr>
        <w:tabs>
          <w:tab w:val="num" w:pos="5700"/>
        </w:tabs>
        <w:ind w:left="5700" w:hanging="360"/>
      </w:pPr>
      <w:rPr>
        <w:rFonts w:ascii="Symbol" w:hAnsi="Symbol" w:hint="default"/>
        <w:sz w:val="20"/>
      </w:rPr>
    </w:lvl>
    <w:lvl w:ilvl="3" w:tentative="1">
      <w:start w:val="1"/>
      <w:numFmt w:val="bullet"/>
      <w:lvlText w:val=""/>
      <w:lvlJc w:val="left"/>
      <w:pPr>
        <w:tabs>
          <w:tab w:val="num" w:pos="6420"/>
        </w:tabs>
        <w:ind w:left="6420" w:hanging="360"/>
      </w:pPr>
      <w:rPr>
        <w:rFonts w:ascii="Symbol" w:hAnsi="Symbol" w:hint="default"/>
        <w:sz w:val="20"/>
      </w:rPr>
    </w:lvl>
    <w:lvl w:ilvl="4" w:tentative="1">
      <w:start w:val="1"/>
      <w:numFmt w:val="bullet"/>
      <w:lvlText w:val=""/>
      <w:lvlJc w:val="left"/>
      <w:pPr>
        <w:tabs>
          <w:tab w:val="num" w:pos="7140"/>
        </w:tabs>
        <w:ind w:left="7140" w:hanging="360"/>
      </w:pPr>
      <w:rPr>
        <w:rFonts w:ascii="Symbol" w:hAnsi="Symbol" w:hint="default"/>
        <w:sz w:val="20"/>
      </w:rPr>
    </w:lvl>
    <w:lvl w:ilvl="5" w:tentative="1">
      <w:start w:val="1"/>
      <w:numFmt w:val="bullet"/>
      <w:lvlText w:val=""/>
      <w:lvlJc w:val="left"/>
      <w:pPr>
        <w:tabs>
          <w:tab w:val="num" w:pos="7860"/>
        </w:tabs>
        <w:ind w:left="7860" w:hanging="360"/>
      </w:pPr>
      <w:rPr>
        <w:rFonts w:ascii="Symbol" w:hAnsi="Symbol" w:hint="default"/>
        <w:sz w:val="20"/>
      </w:rPr>
    </w:lvl>
    <w:lvl w:ilvl="6" w:tentative="1">
      <w:start w:val="1"/>
      <w:numFmt w:val="bullet"/>
      <w:lvlText w:val=""/>
      <w:lvlJc w:val="left"/>
      <w:pPr>
        <w:tabs>
          <w:tab w:val="num" w:pos="8580"/>
        </w:tabs>
        <w:ind w:left="8580" w:hanging="360"/>
      </w:pPr>
      <w:rPr>
        <w:rFonts w:ascii="Symbol" w:hAnsi="Symbol" w:hint="default"/>
        <w:sz w:val="20"/>
      </w:rPr>
    </w:lvl>
    <w:lvl w:ilvl="7" w:tentative="1">
      <w:start w:val="1"/>
      <w:numFmt w:val="bullet"/>
      <w:lvlText w:val=""/>
      <w:lvlJc w:val="left"/>
      <w:pPr>
        <w:tabs>
          <w:tab w:val="num" w:pos="9300"/>
        </w:tabs>
        <w:ind w:left="9300" w:hanging="360"/>
      </w:pPr>
      <w:rPr>
        <w:rFonts w:ascii="Symbol" w:hAnsi="Symbol" w:hint="default"/>
        <w:sz w:val="20"/>
      </w:rPr>
    </w:lvl>
    <w:lvl w:ilvl="8" w:tentative="1">
      <w:start w:val="1"/>
      <w:numFmt w:val="bullet"/>
      <w:lvlText w:val=""/>
      <w:lvlJc w:val="left"/>
      <w:pPr>
        <w:tabs>
          <w:tab w:val="num" w:pos="10020"/>
        </w:tabs>
        <w:ind w:left="10020" w:hanging="360"/>
      </w:pPr>
      <w:rPr>
        <w:rFonts w:ascii="Symbol" w:hAnsi="Symbol" w:hint="default"/>
        <w:sz w:val="20"/>
      </w:rPr>
    </w:lvl>
  </w:abstractNum>
  <w:abstractNum w:abstractNumId="2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71AE5FAC"/>
    <w:multiLevelType w:val="multilevel"/>
    <w:tmpl w:val="2026C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nsid w:val="73BD6102"/>
    <w:multiLevelType w:val="multilevel"/>
    <w:tmpl w:val="A6384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0"/>
  </w:num>
  <w:num w:numId="2">
    <w:abstractNumId w:val="18"/>
  </w:num>
  <w:num w:numId="3">
    <w:abstractNumId w:val="14"/>
  </w:num>
  <w:num w:numId="4">
    <w:abstractNumId w:val="20"/>
  </w:num>
  <w:num w:numId="5">
    <w:abstractNumId w:val="10"/>
  </w:num>
  <w:num w:numId="6">
    <w:abstractNumId w:val="15"/>
  </w:num>
  <w:num w:numId="7">
    <w:abstractNumId w:val="19"/>
  </w:num>
  <w:num w:numId="8">
    <w:abstractNumId w:val="8"/>
  </w:num>
  <w:num w:numId="9">
    <w:abstractNumId w:val="17"/>
  </w:num>
  <w:num w:numId="10">
    <w:abstractNumId w:val="0"/>
  </w:num>
  <w:num w:numId="11">
    <w:abstractNumId w:val="3"/>
  </w:num>
  <w:num w:numId="12">
    <w:abstractNumId w:val="4"/>
  </w:num>
  <w:num w:numId="13">
    <w:abstractNumId w:val="22"/>
  </w:num>
  <w:num w:numId="14">
    <w:abstractNumId w:val="1"/>
  </w:num>
  <w:num w:numId="15">
    <w:abstractNumId w:val="5"/>
  </w:num>
  <w:num w:numId="16">
    <w:abstractNumId w:val="16"/>
  </w:num>
  <w:num w:numId="17">
    <w:abstractNumId w:val="2"/>
  </w:num>
  <w:num w:numId="18">
    <w:abstractNumId w:val="12"/>
  </w:num>
  <w:num w:numId="19">
    <w:abstractNumId w:val="7"/>
  </w:num>
  <w:num w:numId="20">
    <w:abstractNumId w:val="21"/>
  </w:num>
  <w:num w:numId="21">
    <w:abstractNumId w:val="11"/>
  </w:num>
  <w:num w:numId="22">
    <w:abstractNumId w:val="13"/>
  </w:num>
  <w:num w:numId="23">
    <w:abstractNumId w:val="6"/>
  </w:num>
  <w:num w:numId="24">
    <w:abstractNumId w:val="9"/>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3AF4"/>
    <w:rsid w:val="0000309F"/>
    <w:rsid w:val="000044F5"/>
    <w:rsid w:val="00011135"/>
    <w:rsid w:val="00021680"/>
    <w:rsid w:val="00035250"/>
    <w:rsid w:val="00070B3B"/>
    <w:rsid w:val="00086BBB"/>
    <w:rsid w:val="00091932"/>
    <w:rsid w:val="000B6B5E"/>
    <w:rsid w:val="000E20B6"/>
    <w:rsid w:val="000E5422"/>
    <w:rsid w:val="000E7AA6"/>
    <w:rsid w:val="000F0843"/>
    <w:rsid w:val="00107EBA"/>
    <w:rsid w:val="00110FED"/>
    <w:rsid w:val="00145AE5"/>
    <w:rsid w:val="00160AB7"/>
    <w:rsid w:val="001660B6"/>
    <w:rsid w:val="00176040"/>
    <w:rsid w:val="00176E01"/>
    <w:rsid w:val="00183498"/>
    <w:rsid w:val="00184422"/>
    <w:rsid w:val="00190797"/>
    <w:rsid w:val="00192953"/>
    <w:rsid w:val="00196722"/>
    <w:rsid w:val="00196CD3"/>
    <w:rsid w:val="001A4134"/>
    <w:rsid w:val="001B2AE4"/>
    <w:rsid w:val="001C0CC2"/>
    <w:rsid w:val="001C3971"/>
    <w:rsid w:val="001D01F8"/>
    <w:rsid w:val="001D245D"/>
    <w:rsid w:val="001D58C6"/>
    <w:rsid w:val="00203D6F"/>
    <w:rsid w:val="0021014C"/>
    <w:rsid w:val="00212199"/>
    <w:rsid w:val="00213C3A"/>
    <w:rsid w:val="00224F65"/>
    <w:rsid w:val="00250DBA"/>
    <w:rsid w:val="0025595F"/>
    <w:rsid w:val="0026367C"/>
    <w:rsid w:val="0027010B"/>
    <w:rsid w:val="002714D6"/>
    <w:rsid w:val="00273E24"/>
    <w:rsid w:val="00277D8A"/>
    <w:rsid w:val="0028580D"/>
    <w:rsid w:val="002940A7"/>
    <w:rsid w:val="002A2C0D"/>
    <w:rsid w:val="002A3EA1"/>
    <w:rsid w:val="002C04E4"/>
    <w:rsid w:val="002E060A"/>
    <w:rsid w:val="002F2FF8"/>
    <w:rsid w:val="00312154"/>
    <w:rsid w:val="00314F98"/>
    <w:rsid w:val="00325ACA"/>
    <w:rsid w:val="00342901"/>
    <w:rsid w:val="00345DEC"/>
    <w:rsid w:val="00374248"/>
    <w:rsid w:val="00376620"/>
    <w:rsid w:val="0038573D"/>
    <w:rsid w:val="003A2F2F"/>
    <w:rsid w:val="003A5645"/>
    <w:rsid w:val="003B36CE"/>
    <w:rsid w:val="003C4F56"/>
    <w:rsid w:val="003D4077"/>
    <w:rsid w:val="003E176A"/>
    <w:rsid w:val="003E5F9D"/>
    <w:rsid w:val="003E7611"/>
    <w:rsid w:val="00435B62"/>
    <w:rsid w:val="0044565F"/>
    <w:rsid w:val="0046082B"/>
    <w:rsid w:val="0047765F"/>
    <w:rsid w:val="004A2737"/>
    <w:rsid w:val="004A2A10"/>
    <w:rsid w:val="004A4CE8"/>
    <w:rsid w:val="004C7F85"/>
    <w:rsid w:val="004D3572"/>
    <w:rsid w:val="004E662C"/>
    <w:rsid w:val="005125D6"/>
    <w:rsid w:val="00512622"/>
    <w:rsid w:val="00525129"/>
    <w:rsid w:val="0053345A"/>
    <w:rsid w:val="00533AAB"/>
    <w:rsid w:val="0053743B"/>
    <w:rsid w:val="00550E85"/>
    <w:rsid w:val="00572012"/>
    <w:rsid w:val="0058459A"/>
    <w:rsid w:val="00585611"/>
    <w:rsid w:val="005B5E42"/>
    <w:rsid w:val="005C51CA"/>
    <w:rsid w:val="005E195E"/>
    <w:rsid w:val="005E249F"/>
    <w:rsid w:val="005E3AF4"/>
    <w:rsid w:val="005E6DD2"/>
    <w:rsid w:val="00620516"/>
    <w:rsid w:val="00626532"/>
    <w:rsid w:val="00631602"/>
    <w:rsid w:val="00646541"/>
    <w:rsid w:val="0064750D"/>
    <w:rsid w:val="0066044A"/>
    <w:rsid w:val="00667D86"/>
    <w:rsid w:val="00684325"/>
    <w:rsid w:val="00684368"/>
    <w:rsid w:val="00690994"/>
    <w:rsid w:val="006A48F4"/>
    <w:rsid w:val="006C3C45"/>
    <w:rsid w:val="006C3E39"/>
    <w:rsid w:val="006C447C"/>
    <w:rsid w:val="006C7D0B"/>
    <w:rsid w:val="006D1455"/>
    <w:rsid w:val="006F3382"/>
    <w:rsid w:val="006F6CA5"/>
    <w:rsid w:val="007043BE"/>
    <w:rsid w:val="007070F2"/>
    <w:rsid w:val="00717269"/>
    <w:rsid w:val="00725685"/>
    <w:rsid w:val="00726125"/>
    <w:rsid w:val="0073504F"/>
    <w:rsid w:val="00735C82"/>
    <w:rsid w:val="00741DF7"/>
    <w:rsid w:val="007A0545"/>
    <w:rsid w:val="007A248C"/>
    <w:rsid w:val="007C3A69"/>
    <w:rsid w:val="007C7DA0"/>
    <w:rsid w:val="008047C0"/>
    <w:rsid w:val="00810F14"/>
    <w:rsid w:val="00840E44"/>
    <w:rsid w:val="008554B2"/>
    <w:rsid w:val="0086344F"/>
    <w:rsid w:val="008C27C7"/>
    <w:rsid w:val="008C338E"/>
    <w:rsid w:val="008D31BE"/>
    <w:rsid w:val="008F11EC"/>
    <w:rsid w:val="008F1D91"/>
    <w:rsid w:val="008F4842"/>
    <w:rsid w:val="008F7F3F"/>
    <w:rsid w:val="00916BB4"/>
    <w:rsid w:val="00932A63"/>
    <w:rsid w:val="00936D23"/>
    <w:rsid w:val="00960EDA"/>
    <w:rsid w:val="00965C26"/>
    <w:rsid w:val="00976087"/>
    <w:rsid w:val="00980F0B"/>
    <w:rsid w:val="009812CD"/>
    <w:rsid w:val="00981402"/>
    <w:rsid w:val="009B016A"/>
    <w:rsid w:val="009C1C6B"/>
    <w:rsid w:val="009C6DB2"/>
    <w:rsid w:val="009E2E1A"/>
    <w:rsid w:val="00A043CA"/>
    <w:rsid w:val="00A07934"/>
    <w:rsid w:val="00A104CB"/>
    <w:rsid w:val="00A1050B"/>
    <w:rsid w:val="00A213C4"/>
    <w:rsid w:val="00A2529D"/>
    <w:rsid w:val="00A35775"/>
    <w:rsid w:val="00A878E0"/>
    <w:rsid w:val="00A90C59"/>
    <w:rsid w:val="00A96269"/>
    <w:rsid w:val="00AA5966"/>
    <w:rsid w:val="00AA7E16"/>
    <w:rsid w:val="00AC6B74"/>
    <w:rsid w:val="00AD6B5F"/>
    <w:rsid w:val="00AF2F10"/>
    <w:rsid w:val="00B028EC"/>
    <w:rsid w:val="00B11F2A"/>
    <w:rsid w:val="00B14054"/>
    <w:rsid w:val="00B33328"/>
    <w:rsid w:val="00B4462A"/>
    <w:rsid w:val="00B6082D"/>
    <w:rsid w:val="00B60F6E"/>
    <w:rsid w:val="00B6785D"/>
    <w:rsid w:val="00B96360"/>
    <w:rsid w:val="00BA5838"/>
    <w:rsid w:val="00BB6AEC"/>
    <w:rsid w:val="00BB7949"/>
    <w:rsid w:val="00BC2822"/>
    <w:rsid w:val="00BC4E69"/>
    <w:rsid w:val="00BF31BF"/>
    <w:rsid w:val="00C0323C"/>
    <w:rsid w:val="00C04367"/>
    <w:rsid w:val="00C233D3"/>
    <w:rsid w:val="00C47AC7"/>
    <w:rsid w:val="00C501C3"/>
    <w:rsid w:val="00C55915"/>
    <w:rsid w:val="00C65D92"/>
    <w:rsid w:val="00C94FBC"/>
    <w:rsid w:val="00C95A8B"/>
    <w:rsid w:val="00CD267A"/>
    <w:rsid w:val="00D0151B"/>
    <w:rsid w:val="00D01708"/>
    <w:rsid w:val="00D020EF"/>
    <w:rsid w:val="00D05C45"/>
    <w:rsid w:val="00D078A1"/>
    <w:rsid w:val="00D123A7"/>
    <w:rsid w:val="00D24F03"/>
    <w:rsid w:val="00D25274"/>
    <w:rsid w:val="00D47026"/>
    <w:rsid w:val="00D55009"/>
    <w:rsid w:val="00D72780"/>
    <w:rsid w:val="00D921FA"/>
    <w:rsid w:val="00D969E8"/>
    <w:rsid w:val="00DA3FAE"/>
    <w:rsid w:val="00DA4DD9"/>
    <w:rsid w:val="00DB6B57"/>
    <w:rsid w:val="00DC41A8"/>
    <w:rsid w:val="00DE1C53"/>
    <w:rsid w:val="00DE1FA4"/>
    <w:rsid w:val="00DE3354"/>
    <w:rsid w:val="00DF4403"/>
    <w:rsid w:val="00E353C2"/>
    <w:rsid w:val="00E4016B"/>
    <w:rsid w:val="00E51F5C"/>
    <w:rsid w:val="00E7013F"/>
    <w:rsid w:val="00E9379D"/>
    <w:rsid w:val="00E94130"/>
    <w:rsid w:val="00EA31FE"/>
    <w:rsid w:val="00EB1BD9"/>
    <w:rsid w:val="00EC076E"/>
    <w:rsid w:val="00EC710B"/>
    <w:rsid w:val="00ED3402"/>
    <w:rsid w:val="00EE6644"/>
    <w:rsid w:val="00EF1C52"/>
    <w:rsid w:val="00F04CF9"/>
    <w:rsid w:val="00F20B19"/>
    <w:rsid w:val="00F25604"/>
    <w:rsid w:val="00F458DD"/>
    <w:rsid w:val="00F701E6"/>
    <w:rsid w:val="00F70603"/>
    <w:rsid w:val="00F80F0A"/>
    <w:rsid w:val="00F81E24"/>
    <w:rsid w:val="00FA5C85"/>
    <w:rsid w:val="00FB08D0"/>
    <w:rsid w:val="00FB776F"/>
    <w:rsid w:val="00FC2D8F"/>
    <w:rsid w:val="00FC70D3"/>
    <w:rsid w:val="00FE5863"/>
    <w:rsid w:val="00FF0E1F"/>
    <w:rsid w:val="13AF5F9F"/>
    <w:rsid w:val="23407484"/>
    <w:rsid w:val="7A6C6D5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9EA29B"/>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9" w:unhideWhenUsed="0" w:qFormat="1"/>
    <w:lsdException w:name="heading 2" w:locked="0" w:uiPriority="9" w:qFormat="1"/>
    <w:lsdException w:name="heading 3" w:locked="0" w:uiPriority="9" w:qFormat="1"/>
    <w:lsdException w:name="heading 4" w:locked="0" w:uiPriority="9" w:qFormat="1"/>
    <w:lsdException w:name="heading 5" w:uiPriority="9" w:qFormat="1"/>
    <w:lsdException w:name="heading 6" w:uiPriority="9" w:qFormat="1"/>
    <w:lsdException w:name="heading 7" w:uiPriority="9" w:qFormat="1"/>
    <w:lsdException w:name="heading 8" w:uiPriority="9" w:qFormat="1"/>
    <w:lsdException w:name="heading 9" w:locked="0" w:uiPriority="9" w:qFormat="1"/>
    <w:lsdException w:name="toc 1" w:locked="0" w:uiPriority="39"/>
    <w:lsdException w:name="toc 2" w:locked="0" w:uiPriority="39"/>
    <w:lsdException w:name="toc 3" w:locked="0" w:uiPriority="39"/>
    <w:lsdException w:name="toc 4" w:locked="0" w:uiPriority="39"/>
    <w:lsdException w:name="toc 5" w:uiPriority="39"/>
    <w:lsdException w:name="toc 6" w:uiPriority="39"/>
    <w:lsdException w:name="toc 7" w:uiPriority="39"/>
    <w:lsdException w:name="toc 8" w:uiPriority="39"/>
    <w:lsdException w:name="toc 9" w:uiPriority="39"/>
    <w:lsdException w:name="footnote text" w:locked="0"/>
    <w:lsdException w:name="annotation text" w:locked="0"/>
    <w:lsdException w:name="header" w:locked="0"/>
    <w:lsdException w:name="footer" w:locked="0"/>
    <w:lsdException w:name="caption" w:uiPriority="35" w:qFormat="1"/>
    <w:lsdException w:name="annotation reference" w:locked="0"/>
    <w:lsdException w:name="page number" w:locked="0"/>
    <w:lsdException w:name="List" w:locked="0"/>
    <w:lsdException w:name="Title" w:semiHidden="0" w:uiPriority="10" w:unhideWhenUsed="0" w:qFormat="1"/>
    <w:lsdException w:name="Default Paragraph Font" w:locked="0" w:uiPriority="1"/>
    <w:lsdException w:name="Subtitle" w:semiHidden="0" w:uiPriority="11" w:unhideWhenUsed="0" w:qFormat="1"/>
    <w:lsdException w:name="Hyperlink" w:locked="0"/>
    <w:lsdException w:name="Strong" w:semiHidden="0" w:uiPriority="22" w:unhideWhenUsed="0" w:qFormat="1"/>
    <w:lsdException w:name="Emphasis" w:semiHidden="0" w:uiPriority="20" w:unhideWhenUsed="0" w:qFormat="1"/>
    <w:lsdException w:name="HTML Top of Form" w:locked="0"/>
    <w:lsdException w:name="HTML Bottom of Form" w:locked="0"/>
    <w:lsdException w:name="HTML Address" w:locked="0"/>
    <w:lsdException w:name="Normal Table" w:locked="0" w:semiHidden="0" w:unhideWhenUsed="0"/>
    <w:lsdException w:name="annotation subject" w:locked="0"/>
    <w:lsdException w:name="No List" w:locked="0"/>
    <w:lsdException w:name="Outline List 1" w:locked="0"/>
    <w:lsdException w:name="Outline List 2" w:locked="0"/>
    <w:lsdException w:name="Table Subtle 1" w:semiHidden="0" w:unhideWhenUsed="0"/>
    <w:lsdException w:name="Table Web 2" w:semiHidden="0" w:unhideWhenUsed="0"/>
    <w:lsdException w:name="Table Web 3" w:semiHidden="0" w:unhideWhenUsed="0"/>
    <w:lsdException w:name="Balloon Text" w:locked="0"/>
    <w:lsdException w:name="Table Grid" w:locked="0"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locked="0"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4A4CE8"/>
    <w:pPr>
      <w:numPr>
        <w:numId w:val="5"/>
      </w:numPr>
      <w:spacing w:after="60"/>
      <w:ind w:left="397" w:hanging="39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4"/>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176E01"/>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3"/>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2"/>
      </w:numPr>
    </w:pPr>
  </w:style>
  <w:style w:type="character" w:customStyle="1" w:styleId="Mentionnonrsolue1">
    <w:name w:val="Mention non résolue1"/>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D55009"/>
    <w:rPr>
      <w:color w:val="3EBBF0" w:themeColor="followedHyperlink"/>
      <w:u w:val="single"/>
    </w:rPr>
  </w:style>
  <w:style w:type="paragraph" w:styleId="Sansinterligne">
    <w:name w:val="No Spacing"/>
    <w:uiPriority w:val="1"/>
    <w:qFormat/>
    <w:locked/>
    <w:rsid w:val="00E4016B"/>
    <w:rPr>
      <w:rFonts w:ascii="Arial" w:eastAsia="MS Mincho" w:hAnsi="Arial" w:cs="Times New Roman"/>
      <w:sz w:val="22"/>
      <w:lang w:eastAsia="fr-CA"/>
    </w:rPr>
  </w:style>
  <w:style w:type="paragraph" w:customStyle="1" w:styleId="StyleMatire-PremirepageGauche">
    <w:name w:val="Style _Matière - Première page + Gauche"/>
    <w:basedOn w:val="Matire-Premirepage"/>
    <w:rsid w:val="002C04E4"/>
    <w:rPr>
      <w:rFonts w:eastAsia="Times New Roman" w:cs="Times New Roman"/>
      <w:bCs/>
      <w:szCs w:val="20"/>
    </w:rPr>
  </w:style>
  <w:style w:type="paragraph" w:customStyle="1" w:styleId="StyleMatire-PremirepageGauche1">
    <w:name w:val="Style _Matière - Première page + Gauche1"/>
    <w:basedOn w:val="Matire-Premirepage"/>
    <w:rsid w:val="00D969E8"/>
    <w:rPr>
      <w:rFonts w:eastAsia="Times New Roman" w:cs="Times New Roman"/>
      <w:bCs/>
      <w:szCs w:val="20"/>
    </w:rPr>
  </w:style>
  <w:style w:type="paragraph" w:customStyle="1" w:styleId="paragraph">
    <w:name w:val="paragraph"/>
    <w:basedOn w:val="Normal"/>
    <w:rsid w:val="006F6CA5"/>
    <w:pPr>
      <w:spacing w:before="100" w:beforeAutospacing="1" w:after="100" w:afterAutospacing="1"/>
    </w:pPr>
    <w:rPr>
      <w:rFonts w:ascii="Times New Roman" w:eastAsia="Times New Roman" w:hAnsi="Times New Roman"/>
      <w:sz w:val="24"/>
      <w:lang w:val="fr-CA"/>
    </w:rPr>
  </w:style>
  <w:style w:type="character" w:customStyle="1" w:styleId="normaltextrun">
    <w:name w:val="normaltextrun"/>
    <w:basedOn w:val="Policepardfaut"/>
    <w:rsid w:val="006F6CA5"/>
  </w:style>
  <w:style w:type="character" w:customStyle="1" w:styleId="eop">
    <w:name w:val="eop"/>
    <w:basedOn w:val="Policepardfaut"/>
    <w:rsid w:val="006F6CA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9" w:unhideWhenUsed="0" w:qFormat="1"/>
    <w:lsdException w:name="heading 2" w:locked="0" w:uiPriority="9" w:qFormat="1"/>
    <w:lsdException w:name="heading 3" w:locked="0" w:uiPriority="9" w:qFormat="1"/>
    <w:lsdException w:name="heading 4" w:locked="0" w:uiPriority="9" w:qFormat="1"/>
    <w:lsdException w:name="heading 5" w:uiPriority="9" w:qFormat="1"/>
    <w:lsdException w:name="heading 6" w:uiPriority="9" w:qFormat="1"/>
    <w:lsdException w:name="heading 7" w:uiPriority="9" w:qFormat="1"/>
    <w:lsdException w:name="heading 8" w:uiPriority="9" w:qFormat="1"/>
    <w:lsdException w:name="heading 9" w:locked="0" w:uiPriority="9" w:qFormat="1"/>
    <w:lsdException w:name="toc 1" w:locked="0" w:uiPriority="39"/>
    <w:lsdException w:name="toc 2" w:locked="0" w:uiPriority="39"/>
    <w:lsdException w:name="toc 3" w:locked="0" w:uiPriority="39"/>
    <w:lsdException w:name="toc 4" w:locked="0" w:uiPriority="39"/>
    <w:lsdException w:name="toc 5" w:uiPriority="39"/>
    <w:lsdException w:name="toc 6" w:uiPriority="39"/>
    <w:lsdException w:name="toc 7" w:uiPriority="39"/>
    <w:lsdException w:name="toc 8" w:uiPriority="39"/>
    <w:lsdException w:name="toc 9" w:uiPriority="39"/>
    <w:lsdException w:name="footnote text" w:locked="0"/>
    <w:lsdException w:name="annotation text" w:locked="0"/>
    <w:lsdException w:name="header" w:locked="0"/>
    <w:lsdException w:name="footer" w:locked="0"/>
    <w:lsdException w:name="caption" w:uiPriority="35" w:qFormat="1"/>
    <w:lsdException w:name="annotation reference" w:locked="0"/>
    <w:lsdException w:name="page number" w:locked="0"/>
    <w:lsdException w:name="List" w:locked="0"/>
    <w:lsdException w:name="Title" w:semiHidden="0" w:uiPriority="10" w:unhideWhenUsed="0" w:qFormat="1"/>
    <w:lsdException w:name="Default Paragraph Font" w:locked="0" w:uiPriority="1"/>
    <w:lsdException w:name="Subtitle" w:semiHidden="0" w:uiPriority="11" w:unhideWhenUsed="0" w:qFormat="1"/>
    <w:lsdException w:name="Hyperlink" w:locked="0"/>
    <w:lsdException w:name="Strong" w:semiHidden="0" w:uiPriority="22" w:unhideWhenUsed="0" w:qFormat="1"/>
    <w:lsdException w:name="Emphasis" w:semiHidden="0" w:uiPriority="20" w:unhideWhenUsed="0" w:qFormat="1"/>
    <w:lsdException w:name="HTML Top of Form" w:locked="0"/>
    <w:lsdException w:name="HTML Bottom of Form" w:locked="0"/>
    <w:lsdException w:name="HTML Address" w:locked="0"/>
    <w:lsdException w:name="Normal Table" w:locked="0" w:semiHidden="0" w:unhideWhenUsed="0"/>
    <w:lsdException w:name="annotation subject" w:locked="0"/>
    <w:lsdException w:name="No List" w:locked="0"/>
    <w:lsdException w:name="Outline List 1" w:locked="0"/>
    <w:lsdException w:name="Outline List 2" w:locked="0"/>
    <w:lsdException w:name="Table Subtle 1" w:semiHidden="0" w:unhideWhenUsed="0"/>
    <w:lsdException w:name="Table Web 2" w:semiHidden="0" w:unhideWhenUsed="0"/>
    <w:lsdException w:name="Table Web 3" w:semiHidden="0" w:unhideWhenUsed="0"/>
    <w:lsdException w:name="Balloon Text" w:locked="0"/>
    <w:lsdException w:name="Table Grid" w:locked="0"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locked="0"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4A4CE8"/>
    <w:pPr>
      <w:numPr>
        <w:numId w:val="5"/>
      </w:numPr>
      <w:spacing w:after="60"/>
      <w:ind w:left="397" w:hanging="39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4"/>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176E01"/>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3"/>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2"/>
      </w:numPr>
    </w:pPr>
  </w:style>
  <w:style w:type="character" w:customStyle="1" w:styleId="Mentionnonrsolue1">
    <w:name w:val="Mention non résolue1"/>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D55009"/>
    <w:rPr>
      <w:color w:val="3EBBF0" w:themeColor="followedHyperlink"/>
      <w:u w:val="single"/>
    </w:rPr>
  </w:style>
  <w:style w:type="paragraph" w:styleId="Sansinterligne">
    <w:name w:val="No Spacing"/>
    <w:uiPriority w:val="1"/>
    <w:qFormat/>
    <w:locked/>
    <w:rsid w:val="00E4016B"/>
    <w:rPr>
      <w:rFonts w:ascii="Arial" w:eastAsia="MS Mincho" w:hAnsi="Arial" w:cs="Times New Roman"/>
      <w:sz w:val="22"/>
      <w:lang w:eastAsia="fr-CA"/>
    </w:rPr>
  </w:style>
  <w:style w:type="paragraph" w:customStyle="1" w:styleId="StyleMatire-PremirepageGauche">
    <w:name w:val="Style _Matière - Première page + Gauche"/>
    <w:basedOn w:val="Matire-Premirepage"/>
    <w:rsid w:val="002C04E4"/>
    <w:rPr>
      <w:rFonts w:eastAsia="Times New Roman" w:cs="Times New Roman"/>
      <w:bCs/>
      <w:szCs w:val="20"/>
    </w:rPr>
  </w:style>
  <w:style w:type="paragraph" w:customStyle="1" w:styleId="StyleMatire-PremirepageGauche1">
    <w:name w:val="Style _Matière - Première page + Gauche1"/>
    <w:basedOn w:val="Matire-Premirepage"/>
    <w:rsid w:val="00D969E8"/>
    <w:rPr>
      <w:rFonts w:eastAsia="Times New Roman" w:cs="Times New Roman"/>
      <w:bCs/>
      <w:szCs w:val="20"/>
    </w:rPr>
  </w:style>
  <w:style w:type="paragraph" w:customStyle="1" w:styleId="paragraph">
    <w:name w:val="paragraph"/>
    <w:basedOn w:val="Normal"/>
    <w:rsid w:val="006F6CA5"/>
    <w:pPr>
      <w:spacing w:before="100" w:beforeAutospacing="1" w:after="100" w:afterAutospacing="1"/>
    </w:pPr>
    <w:rPr>
      <w:rFonts w:ascii="Times New Roman" w:eastAsia="Times New Roman" w:hAnsi="Times New Roman"/>
      <w:sz w:val="24"/>
      <w:lang w:val="fr-CA"/>
    </w:rPr>
  </w:style>
  <w:style w:type="character" w:customStyle="1" w:styleId="normaltextrun">
    <w:name w:val="normaltextrun"/>
    <w:basedOn w:val="Policepardfaut"/>
    <w:rsid w:val="006F6CA5"/>
  </w:style>
  <w:style w:type="character" w:customStyle="1" w:styleId="eop">
    <w:name w:val="eop"/>
    <w:basedOn w:val="Policepardfaut"/>
    <w:rsid w:val="006F6CA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41284098">
      <w:bodyDiv w:val="1"/>
      <w:marLeft w:val="0"/>
      <w:marRight w:val="0"/>
      <w:marTop w:val="0"/>
      <w:marBottom w:val="0"/>
      <w:divBdr>
        <w:top w:val="none" w:sz="0" w:space="0" w:color="auto"/>
        <w:left w:val="none" w:sz="0" w:space="0" w:color="auto"/>
        <w:bottom w:val="none" w:sz="0" w:space="0" w:color="auto"/>
        <w:right w:val="none" w:sz="0" w:space="0" w:color="auto"/>
      </w:divBdr>
      <w:divsChild>
        <w:div w:id="1647002774">
          <w:marLeft w:val="0"/>
          <w:marRight w:val="0"/>
          <w:marTop w:val="0"/>
          <w:marBottom w:val="0"/>
          <w:divBdr>
            <w:top w:val="none" w:sz="0" w:space="0" w:color="auto"/>
            <w:left w:val="none" w:sz="0" w:space="0" w:color="auto"/>
            <w:bottom w:val="none" w:sz="0" w:space="0" w:color="auto"/>
            <w:right w:val="none" w:sz="0" w:space="0" w:color="auto"/>
          </w:divBdr>
        </w:div>
        <w:div w:id="1234584409">
          <w:marLeft w:val="0"/>
          <w:marRight w:val="0"/>
          <w:marTop w:val="0"/>
          <w:marBottom w:val="0"/>
          <w:divBdr>
            <w:top w:val="none" w:sz="0" w:space="0" w:color="auto"/>
            <w:left w:val="none" w:sz="0" w:space="0" w:color="auto"/>
            <w:bottom w:val="none" w:sz="0" w:space="0" w:color="auto"/>
            <w:right w:val="none" w:sz="0" w:space="0" w:color="auto"/>
          </w:divBdr>
        </w:div>
        <w:div w:id="1240821952">
          <w:marLeft w:val="0"/>
          <w:marRight w:val="0"/>
          <w:marTop w:val="0"/>
          <w:marBottom w:val="0"/>
          <w:divBdr>
            <w:top w:val="none" w:sz="0" w:space="0" w:color="auto"/>
            <w:left w:val="none" w:sz="0" w:space="0" w:color="auto"/>
            <w:bottom w:val="none" w:sz="0" w:space="0" w:color="auto"/>
            <w:right w:val="none" w:sz="0" w:space="0" w:color="auto"/>
          </w:divBdr>
        </w:div>
        <w:div w:id="848567761">
          <w:marLeft w:val="0"/>
          <w:marRight w:val="0"/>
          <w:marTop w:val="0"/>
          <w:marBottom w:val="0"/>
          <w:divBdr>
            <w:top w:val="none" w:sz="0" w:space="0" w:color="auto"/>
            <w:left w:val="none" w:sz="0" w:space="0" w:color="auto"/>
            <w:bottom w:val="none" w:sz="0" w:space="0" w:color="auto"/>
            <w:right w:val="none" w:sz="0" w:space="0" w:color="auto"/>
          </w:divBdr>
        </w:div>
        <w:div w:id="1816488271">
          <w:marLeft w:val="0"/>
          <w:marRight w:val="0"/>
          <w:marTop w:val="0"/>
          <w:marBottom w:val="0"/>
          <w:divBdr>
            <w:top w:val="none" w:sz="0" w:space="0" w:color="auto"/>
            <w:left w:val="none" w:sz="0" w:space="0" w:color="auto"/>
            <w:bottom w:val="none" w:sz="0" w:space="0" w:color="auto"/>
            <w:right w:val="none" w:sz="0" w:space="0" w:color="auto"/>
          </w:divBdr>
        </w:div>
        <w:div w:id="332224221">
          <w:marLeft w:val="0"/>
          <w:marRight w:val="0"/>
          <w:marTop w:val="0"/>
          <w:marBottom w:val="0"/>
          <w:divBdr>
            <w:top w:val="none" w:sz="0" w:space="0" w:color="auto"/>
            <w:left w:val="none" w:sz="0" w:space="0" w:color="auto"/>
            <w:bottom w:val="none" w:sz="0" w:space="0" w:color="auto"/>
            <w:right w:val="none" w:sz="0" w:space="0" w:color="auto"/>
          </w:divBdr>
        </w:div>
        <w:div w:id="1979071173">
          <w:marLeft w:val="0"/>
          <w:marRight w:val="0"/>
          <w:marTop w:val="0"/>
          <w:marBottom w:val="0"/>
          <w:divBdr>
            <w:top w:val="none" w:sz="0" w:space="0" w:color="auto"/>
            <w:left w:val="none" w:sz="0" w:space="0" w:color="auto"/>
            <w:bottom w:val="none" w:sz="0" w:space="0" w:color="auto"/>
            <w:right w:val="none" w:sz="0" w:space="0" w:color="auto"/>
          </w:divBdr>
        </w:div>
        <w:div w:id="510067580">
          <w:marLeft w:val="0"/>
          <w:marRight w:val="0"/>
          <w:marTop w:val="0"/>
          <w:marBottom w:val="0"/>
          <w:divBdr>
            <w:top w:val="none" w:sz="0" w:space="0" w:color="auto"/>
            <w:left w:val="none" w:sz="0" w:space="0" w:color="auto"/>
            <w:bottom w:val="none" w:sz="0" w:space="0" w:color="auto"/>
            <w:right w:val="none" w:sz="0" w:space="0" w:color="auto"/>
          </w:divBdr>
        </w:div>
        <w:div w:id="1053164866">
          <w:marLeft w:val="0"/>
          <w:marRight w:val="0"/>
          <w:marTop w:val="0"/>
          <w:marBottom w:val="0"/>
          <w:divBdr>
            <w:top w:val="none" w:sz="0" w:space="0" w:color="auto"/>
            <w:left w:val="none" w:sz="0" w:space="0" w:color="auto"/>
            <w:bottom w:val="none" w:sz="0" w:space="0" w:color="auto"/>
            <w:right w:val="none" w:sz="0" w:space="0" w:color="auto"/>
          </w:divBdr>
        </w:div>
        <w:div w:id="1295595927">
          <w:marLeft w:val="0"/>
          <w:marRight w:val="0"/>
          <w:marTop w:val="0"/>
          <w:marBottom w:val="0"/>
          <w:divBdr>
            <w:top w:val="none" w:sz="0" w:space="0" w:color="auto"/>
            <w:left w:val="none" w:sz="0" w:space="0" w:color="auto"/>
            <w:bottom w:val="none" w:sz="0" w:space="0" w:color="auto"/>
            <w:right w:val="none" w:sz="0" w:space="0" w:color="auto"/>
          </w:divBdr>
        </w:div>
        <w:div w:id="2003776786">
          <w:marLeft w:val="0"/>
          <w:marRight w:val="0"/>
          <w:marTop w:val="0"/>
          <w:marBottom w:val="0"/>
          <w:divBdr>
            <w:top w:val="none" w:sz="0" w:space="0" w:color="auto"/>
            <w:left w:val="none" w:sz="0" w:space="0" w:color="auto"/>
            <w:bottom w:val="none" w:sz="0" w:space="0" w:color="auto"/>
            <w:right w:val="none" w:sz="0" w:space="0" w:color="auto"/>
          </w:divBdr>
        </w:div>
        <w:div w:id="240875986">
          <w:marLeft w:val="0"/>
          <w:marRight w:val="0"/>
          <w:marTop w:val="0"/>
          <w:marBottom w:val="0"/>
          <w:divBdr>
            <w:top w:val="none" w:sz="0" w:space="0" w:color="auto"/>
            <w:left w:val="none" w:sz="0" w:space="0" w:color="auto"/>
            <w:bottom w:val="none" w:sz="0" w:space="0" w:color="auto"/>
            <w:right w:val="none" w:sz="0" w:space="0" w:color="auto"/>
          </w:divBdr>
        </w:div>
        <w:div w:id="446197120">
          <w:marLeft w:val="0"/>
          <w:marRight w:val="0"/>
          <w:marTop w:val="0"/>
          <w:marBottom w:val="0"/>
          <w:divBdr>
            <w:top w:val="none" w:sz="0" w:space="0" w:color="auto"/>
            <w:left w:val="none" w:sz="0" w:space="0" w:color="auto"/>
            <w:bottom w:val="none" w:sz="0" w:space="0" w:color="auto"/>
            <w:right w:val="none" w:sz="0" w:space="0" w:color="auto"/>
          </w:divBdr>
        </w:div>
        <w:div w:id="2072847905">
          <w:marLeft w:val="0"/>
          <w:marRight w:val="0"/>
          <w:marTop w:val="0"/>
          <w:marBottom w:val="0"/>
          <w:divBdr>
            <w:top w:val="none" w:sz="0" w:space="0" w:color="auto"/>
            <w:left w:val="none" w:sz="0" w:space="0" w:color="auto"/>
            <w:bottom w:val="none" w:sz="0" w:space="0" w:color="auto"/>
            <w:right w:val="none" w:sz="0" w:space="0" w:color="auto"/>
          </w:divBdr>
        </w:div>
        <w:div w:id="1186211619">
          <w:marLeft w:val="0"/>
          <w:marRight w:val="0"/>
          <w:marTop w:val="0"/>
          <w:marBottom w:val="0"/>
          <w:divBdr>
            <w:top w:val="none" w:sz="0" w:space="0" w:color="auto"/>
            <w:left w:val="none" w:sz="0" w:space="0" w:color="auto"/>
            <w:bottom w:val="none" w:sz="0" w:space="0" w:color="auto"/>
            <w:right w:val="none" w:sz="0" w:space="0" w:color="auto"/>
          </w:divBdr>
        </w:div>
        <w:div w:id="75789245">
          <w:marLeft w:val="0"/>
          <w:marRight w:val="0"/>
          <w:marTop w:val="0"/>
          <w:marBottom w:val="0"/>
          <w:divBdr>
            <w:top w:val="none" w:sz="0" w:space="0" w:color="auto"/>
            <w:left w:val="none" w:sz="0" w:space="0" w:color="auto"/>
            <w:bottom w:val="none" w:sz="0" w:space="0" w:color="auto"/>
            <w:right w:val="none" w:sz="0" w:space="0" w:color="auto"/>
          </w:divBdr>
        </w:div>
        <w:div w:id="906036758">
          <w:marLeft w:val="0"/>
          <w:marRight w:val="0"/>
          <w:marTop w:val="0"/>
          <w:marBottom w:val="0"/>
          <w:divBdr>
            <w:top w:val="none" w:sz="0" w:space="0" w:color="auto"/>
            <w:left w:val="none" w:sz="0" w:space="0" w:color="auto"/>
            <w:bottom w:val="none" w:sz="0" w:space="0" w:color="auto"/>
            <w:right w:val="none" w:sz="0" w:space="0" w:color="auto"/>
          </w:divBdr>
        </w:div>
        <w:div w:id="75593528">
          <w:marLeft w:val="0"/>
          <w:marRight w:val="0"/>
          <w:marTop w:val="0"/>
          <w:marBottom w:val="0"/>
          <w:divBdr>
            <w:top w:val="none" w:sz="0" w:space="0" w:color="auto"/>
            <w:left w:val="none" w:sz="0" w:space="0" w:color="auto"/>
            <w:bottom w:val="none" w:sz="0" w:space="0" w:color="auto"/>
            <w:right w:val="none" w:sz="0" w:space="0" w:color="auto"/>
          </w:divBdr>
        </w:div>
        <w:div w:id="1451700232">
          <w:marLeft w:val="0"/>
          <w:marRight w:val="0"/>
          <w:marTop w:val="0"/>
          <w:marBottom w:val="0"/>
          <w:divBdr>
            <w:top w:val="none" w:sz="0" w:space="0" w:color="auto"/>
            <w:left w:val="none" w:sz="0" w:space="0" w:color="auto"/>
            <w:bottom w:val="none" w:sz="0" w:space="0" w:color="auto"/>
            <w:right w:val="none" w:sz="0" w:space="0" w:color="auto"/>
          </w:divBdr>
        </w:div>
        <w:div w:id="790172178">
          <w:marLeft w:val="0"/>
          <w:marRight w:val="0"/>
          <w:marTop w:val="0"/>
          <w:marBottom w:val="0"/>
          <w:divBdr>
            <w:top w:val="none" w:sz="0" w:space="0" w:color="auto"/>
            <w:left w:val="none" w:sz="0" w:space="0" w:color="auto"/>
            <w:bottom w:val="none" w:sz="0" w:space="0" w:color="auto"/>
            <w:right w:val="none" w:sz="0" w:space="0" w:color="auto"/>
          </w:divBdr>
        </w:div>
        <w:div w:id="994719971">
          <w:marLeft w:val="0"/>
          <w:marRight w:val="0"/>
          <w:marTop w:val="0"/>
          <w:marBottom w:val="0"/>
          <w:divBdr>
            <w:top w:val="none" w:sz="0" w:space="0" w:color="auto"/>
            <w:left w:val="none" w:sz="0" w:space="0" w:color="auto"/>
            <w:bottom w:val="none" w:sz="0" w:space="0" w:color="auto"/>
            <w:right w:val="none" w:sz="0" w:space="0" w:color="auto"/>
          </w:divBdr>
        </w:div>
        <w:div w:id="1841776994">
          <w:marLeft w:val="0"/>
          <w:marRight w:val="0"/>
          <w:marTop w:val="0"/>
          <w:marBottom w:val="0"/>
          <w:divBdr>
            <w:top w:val="none" w:sz="0" w:space="0" w:color="auto"/>
            <w:left w:val="none" w:sz="0" w:space="0" w:color="auto"/>
            <w:bottom w:val="none" w:sz="0" w:space="0" w:color="auto"/>
            <w:right w:val="none" w:sz="0" w:space="0" w:color="auto"/>
          </w:divBdr>
        </w:div>
        <w:div w:id="1096944895">
          <w:marLeft w:val="0"/>
          <w:marRight w:val="0"/>
          <w:marTop w:val="0"/>
          <w:marBottom w:val="0"/>
          <w:divBdr>
            <w:top w:val="none" w:sz="0" w:space="0" w:color="auto"/>
            <w:left w:val="none" w:sz="0" w:space="0" w:color="auto"/>
            <w:bottom w:val="none" w:sz="0" w:space="0" w:color="auto"/>
            <w:right w:val="none" w:sz="0" w:space="0" w:color="auto"/>
          </w:divBdr>
        </w:div>
        <w:div w:id="601497690">
          <w:marLeft w:val="0"/>
          <w:marRight w:val="0"/>
          <w:marTop w:val="0"/>
          <w:marBottom w:val="0"/>
          <w:divBdr>
            <w:top w:val="none" w:sz="0" w:space="0" w:color="auto"/>
            <w:left w:val="none" w:sz="0" w:space="0" w:color="auto"/>
            <w:bottom w:val="none" w:sz="0" w:space="0" w:color="auto"/>
            <w:right w:val="none" w:sz="0" w:space="0" w:color="auto"/>
          </w:divBdr>
        </w:div>
        <w:div w:id="671182065">
          <w:marLeft w:val="0"/>
          <w:marRight w:val="0"/>
          <w:marTop w:val="0"/>
          <w:marBottom w:val="0"/>
          <w:divBdr>
            <w:top w:val="none" w:sz="0" w:space="0" w:color="auto"/>
            <w:left w:val="none" w:sz="0" w:space="0" w:color="auto"/>
            <w:bottom w:val="none" w:sz="0" w:space="0" w:color="auto"/>
            <w:right w:val="none" w:sz="0" w:space="0" w:color="auto"/>
          </w:divBdr>
        </w:div>
        <w:div w:id="1441411594">
          <w:marLeft w:val="0"/>
          <w:marRight w:val="0"/>
          <w:marTop w:val="0"/>
          <w:marBottom w:val="0"/>
          <w:divBdr>
            <w:top w:val="none" w:sz="0" w:space="0" w:color="auto"/>
            <w:left w:val="none" w:sz="0" w:space="0" w:color="auto"/>
            <w:bottom w:val="none" w:sz="0" w:space="0" w:color="auto"/>
            <w:right w:val="none" w:sz="0" w:space="0" w:color="auto"/>
          </w:divBdr>
          <w:divsChild>
            <w:div w:id="1972634621">
              <w:marLeft w:val="0"/>
              <w:marRight w:val="0"/>
              <w:marTop w:val="0"/>
              <w:marBottom w:val="0"/>
              <w:divBdr>
                <w:top w:val="none" w:sz="0" w:space="0" w:color="auto"/>
                <w:left w:val="none" w:sz="0" w:space="0" w:color="auto"/>
                <w:bottom w:val="none" w:sz="0" w:space="0" w:color="auto"/>
                <w:right w:val="none" w:sz="0" w:space="0" w:color="auto"/>
              </w:divBdr>
            </w:div>
            <w:div w:id="145513250">
              <w:marLeft w:val="0"/>
              <w:marRight w:val="0"/>
              <w:marTop w:val="0"/>
              <w:marBottom w:val="0"/>
              <w:divBdr>
                <w:top w:val="none" w:sz="0" w:space="0" w:color="auto"/>
                <w:left w:val="none" w:sz="0" w:space="0" w:color="auto"/>
                <w:bottom w:val="none" w:sz="0" w:space="0" w:color="auto"/>
                <w:right w:val="none" w:sz="0" w:space="0" w:color="auto"/>
              </w:divBdr>
            </w:div>
            <w:div w:id="976300838">
              <w:marLeft w:val="0"/>
              <w:marRight w:val="0"/>
              <w:marTop w:val="0"/>
              <w:marBottom w:val="0"/>
              <w:divBdr>
                <w:top w:val="none" w:sz="0" w:space="0" w:color="auto"/>
                <w:left w:val="none" w:sz="0" w:space="0" w:color="auto"/>
                <w:bottom w:val="none" w:sz="0" w:space="0" w:color="auto"/>
                <w:right w:val="none" w:sz="0" w:space="0" w:color="auto"/>
              </w:divBdr>
            </w:div>
            <w:div w:id="1852571760">
              <w:marLeft w:val="0"/>
              <w:marRight w:val="0"/>
              <w:marTop w:val="0"/>
              <w:marBottom w:val="0"/>
              <w:divBdr>
                <w:top w:val="none" w:sz="0" w:space="0" w:color="auto"/>
                <w:left w:val="none" w:sz="0" w:space="0" w:color="auto"/>
                <w:bottom w:val="none" w:sz="0" w:space="0" w:color="auto"/>
                <w:right w:val="none" w:sz="0" w:space="0" w:color="auto"/>
              </w:divBdr>
            </w:div>
          </w:divsChild>
        </w:div>
        <w:div w:id="21244960">
          <w:marLeft w:val="0"/>
          <w:marRight w:val="0"/>
          <w:marTop w:val="0"/>
          <w:marBottom w:val="0"/>
          <w:divBdr>
            <w:top w:val="none" w:sz="0" w:space="0" w:color="auto"/>
            <w:left w:val="none" w:sz="0" w:space="0" w:color="auto"/>
            <w:bottom w:val="none" w:sz="0" w:space="0" w:color="auto"/>
            <w:right w:val="none" w:sz="0" w:space="0" w:color="auto"/>
          </w:divBdr>
          <w:divsChild>
            <w:div w:id="1851096181">
              <w:marLeft w:val="0"/>
              <w:marRight w:val="0"/>
              <w:marTop w:val="0"/>
              <w:marBottom w:val="0"/>
              <w:divBdr>
                <w:top w:val="none" w:sz="0" w:space="0" w:color="auto"/>
                <w:left w:val="none" w:sz="0" w:space="0" w:color="auto"/>
                <w:bottom w:val="none" w:sz="0" w:space="0" w:color="auto"/>
                <w:right w:val="none" w:sz="0" w:space="0" w:color="auto"/>
              </w:divBdr>
            </w:div>
            <w:div w:id="968054262">
              <w:marLeft w:val="0"/>
              <w:marRight w:val="0"/>
              <w:marTop w:val="0"/>
              <w:marBottom w:val="0"/>
              <w:divBdr>
                <w:top w:val="none" w:sz="0" w:space="0" w:color="auto"/>
                <w:left w:val="none" w:sz="0" w:space="0" w:color="auto"/>
                <w:bottom w:val="none" w:sz="0" w:space="0" w:color="auto"/>
                <w:right w:val="none" w:sz="0" w:space="0" w:color="auto"/>
              </w:divBdr>
            </w:div>
            <w:div w:id="1599168059">
              <w:marLeft w:val="0"/>
              <w:marRight w:val="0"/>
              <w:marTop w:val="0"/>
              <w:marBottom w:val="0"/>
              <w:divBdr>
                <w:top w:val="none" w:sz="0" w:space="0" w:color="auto"/>
                <w:left w:val="none" w:sz="0" w:space="0" w:color="auto"/>
                <w:bottom w:val="none" w:sz="0" w:space="0" w:color="auto"/>
                <w:right w:val="none" w:sz="0" w:space="0" w:color="auto"/>
              </w:divBdr>
            </w:div>
            <w:div w:id="270288385">
              <w:marLeft w:val="0"/>
              <w:marRight w:val="0"/>
              <w:marTop w:val="0"/>
              <w:marBottom w:val="0"/>
              <w:divBdr>
                <w:top w:val="none" w:sz="0" w:space="0" w:color="auto"/>
                <w:left w:val="none" w:sz="0" w:space="0" w:color="auto"/>
                <w:bottom w:val="none" w:sz="0" w:space="0" w:color="auto"/>
                <w:right w:val="none" w:sz="0" w:space="0" w:color="auto"/>
              </w:divBdr>
            </w:div>
            <w:div w:id="513616075">
              <w:marLeft w:val="0"/>
              <w:marRight w:val="0"/>
              <w:marTop w:val="0"/>
              <w:marBottom w:val="0"/>
              <w:divBdr>
                <w:top w:val="none" w:sz="0" w:space="0" w:color="auto"/>
                <w:left w:val="none" w:sz="0" w:space="0" w:color="auto"/>
                <w:bottom w:val="none" w:sz="0" w:space="0" w:color="auto"/>
                <w:right w:val="none" w:sz="0" w:space="0" w:color="auto"/>
              </w:divBdr>
            </w:div>
          </w:divsChild>
        </w:div>
        <w:div w:id="347221746">
          <w:marLeft w:val="0"/>
          <w:marRight w:val="0"/>
          <w:marTop w:val="0"/>
          <w:marBottom w:val="0"/>
          <w:divBdr>
            <w:top w:val="none" w:sz="0" w:space="0" w:color="auto"/>
            <w:left w:val="none" w:sz="0" w:space="0" w:color="auto"/>
            <w:bottom w:val="none" w:sz="0" w:space="0" w:color="auto"/>
            <w:right w:val="none" w:sz="0" w:space="0" w:color="auto"/>
          </w:divBdr>
          <w:divsChild>
            <w:div w:id="1693414335">
              <w:marLeft w:val="0"/>
              <w:marRight w:val="0"/>
              <w:marTop w:val="0"/>
              <w:marBottom w:val="0"/>
              <w:divBdr>
                <w:top w:val="none" w:sz="0" w:space="0" w:color="auto"/>
                <w:left w:val="none" w:sz="0" w:space="0" w:color="auto"/>
                <w:bottom w:val="none" w:sz="0" w:space="0" w:color="auto"/>
                <w:right w:val="none" w:sz="0" w:space="0" w:color="auto"/>
              </w:divBdr>
            </w:div>
            <w:div w:id="690961402">
              <w:marLeft w:val="0"/>
              <w:marRight w:val="0"/>
              <w:marTop w:val="0"/>
              <w:marBottom w:val="0"/>
              <w:divBdr>
                <w:top w:val="none" w:sz="0" w:space="0" w:color="auto"/>
                <w:left w:val="none" w:sz="0" w:space="0" w:color="auto"/>
                <w:bottom w:val="none" w:sz="0" w:space="0" w:color="auto"/>
                <w:right w:val="none" w:sz="0" w:space="0" w:color="auto"/>
              </w:divBdr>
            </w:div>
            <w:div w:id="189952278">
              <w:marLeft w:val="0"/>
              <w:marRight w:val="0"/>
              <w:marTop w:val="0"/>
              <w:marBottom w:val="0"/>
              <w:divBdr>
                <w:top w:val="none" w:sz="0" w:space="0" w:color="auto"/>
                <w:left w:val="none" w:sz="0" w:space="0" w:color="auto"/>
                <w:bottom w:val="none" w:sz="0" w:space="0" w:color="auto"/>
                <w:right w:val="none" w:sz="0" w:space="0" w:color="auto"/>
              </w:divBdr>
            </w:div>
            <w:div w:id="2013994841">
              <w:marLeft w:val="0"/>
              <w:marRight w:val="0"/>
              <w:marTop w:val="0"/>
              <w:marBottom w:val="0"/>
              <w:divBdr>
                <w:top w:val="none" w:sz="0" w:space="0" w:color="auto"/>
                <w:left w:val="none" w:sz="0" w:space="0" w:color="auto"/>
                <w:bottom w:val="none" w:sz="0" w:space="0" w:color="auto"/>
                <w:right w:val="none" w:sz="0" w:space="0" w:color="auto"/>
              </w:divBdr>
            </w:div>
            <w:div w:id="818156052">
              <w:marLeft w:val="0"/>
              <w:marRight w:val="0"/>
              <w:marTop w:val="0"/>
              <w:marBottom w:val="0"/>
              <w:divBdr>
                <w:top w:val="none" w:sz="0" w:space="0" w:color="auto"/>
                <w:left w:val="none" w:sz="0" w:space="0" w:color="auto"/>
                <w:bottom w:val="none" w:sz="0" w:space="0" w:color="auto"/>
                <w:right w:val="none" w:sz="0" w:space="0" w:color="auto"/>
              </w:divBdr>
            </w:div>
          </w:divsChild>
        </w:div>
        <w:div w:id="746880309">
          <w:marLeft w:val="0"/>
          <w:marRight w:val="0"/>
          <w:marTop w:val="0"/>
          <w:marBottom w:val="0"/>
          <w:divBdr>
            <w:top w:val="none" w:sz="0" w:space="0" w:color="auto"/>
            <w:left w:val="none" w:sz="0" w:space="0" w:color="auto"/>
            <w:bottom w:val="none" w:sz="0" w:space="0" w:color="auto"/>
            <w:right w:val="none" w:sz="0" w:space="0" w:color="auto"/>
          </w:divBdr>
          <w:divsChild>
            <w:div w:id="51273708">
              <w:marLeft w:val="0"/>
              <w:marRight w:val="0"/>
              <w:marTop w:val="0"/>
              <w:marBottom w:val="0"/>
              <w:divBdr>
                <w:top w:val="none" w:sz="0" w:space="0" w:color="auto"/>
                <w:left w:val="none" w:sz="0" w:space="0" w:color="auto"/>
                <w:bottom w:val="none" w:sz="0" w:space="0" w:color="auto"/>
                <w:right w:val="none" w:sz="0" w:space="0" w:color="auto"/>
              </w:divBdr>
            </w:div>
            <w:div w:id="164979164">
              <w:marLeft w:val="0"/>
              <w:marRight w:val="0"/>
              <w:marTop w:val="0"/>
              <w:marBottom w:val="0"/>
              <w:divBdr>
                <w:top w:val="none" w:sz="0" w:space="0" w:color="auto"/>
                <w:left w:val="none" w:sz="0" w:space="0" w:color="auto"/>
                <w:bottom w:val="none" w:sz="0" w:space="0" w:color="auto"/>
                <w:right w:val="none" w:sz="0" w:space="0" w:color="auto"/>
              </w:divBdr>
            </w:div>
            <w:div w:id="1833568617">
              <w:marLeft w:val="0"/>
              <w:marRight w:val="0"/>
              <w:marTop w:val="0"/>
              <w:marBottom w:val="0"/>
              <w:divBdr>
                <w:top w:val="none" w:sz="0" w:space="0" w:color="auto"/>
                <w:left w:val="none" w:sz="0" w:space="0" w:color="auto"/>
                <w:bottom w:val="none" w:sz="0" w:space="0" w:color="auto"/>
                <w:right w:val="none" w:sz="0" w:space="0" w:color="auto"/>
              </w:divBdr>
            </w:div>
            <w:div w:id="669061846">
              <w:marLeft w:val="0"/>
              <w:marRight w:val="0"/>
              <w:marTop w:val="0"/>
              <w:marBottom w:val="0"/>
              <w:divBdr>
                <w:top w:val="none" w:sz="0" w:space="0" w:color="auto"/>
                <w:left w:val="none" w:sz="0" w:space="0" w:color="auto"/>
                <w:bottom w:val="none" w:sz="0" w:space="0" w:color="auto"/>
                <w:right w:val="none" w:sz="0" w:space="0" w:color="auto"/>
              </w:divBdr>
            </w:div>
          </w:divsChild>
        </w:div>
        <w:div w:id="164050614">
          <w:marLeft w:val="0"/>
          <w:marRight w:val="0"/>
          <w:marTop w:val="0"/>
          <w:marBottom w:val="0"/>
          <w:divBdr>
            <w:top w:val="none" w:sz="0" w:space="0" w:color="auto"/>
            <w:left w:val="none" w:sz="0" w:space="0" w:color="auto"/>
            <w:bottom w:val="none" w:sz="0" w:space="0" w:color="auto"/>
            <w:right w:val="none" w:sz="0" w:space="0" w:color="auto"/>
          </w:divBdr>
          <w:divsChild>
            <w:div w:id="236135591">
              <w:marLeft w:val="0"/>
              <w:marRight w:val="0"/>
              <w:marTop w:val="0"/>
              <w:marBottom w:val="0"/>
              <w:divBdr>
                <w:top w:val="none" w:sz="0" w:space="0" w:color="auto"/>
                <w:left w:val="none" w:sz="0" w:space="0" w:color="auto"/>
                <w:bottom w:val="none" w:sz="0" w:space="0" w:color="auto"/>
                <w:right w:val="none" w:sz="0" w:space="0" w:color="auto"/>
              </w:divBdr>
            </w:div>
            <w:div w:id="821581725">
              <w:marLeft w:val="0"/>
              <w:marRight w:val="0"/>
              <w:marTop w:val="0"/>
              <w:marBottom w:val="0"/>
              <w:divBdr>
                <w:top w:val="none" w:sz="0" w:space="0" w:color="auto"/>
                <w:left w:val="none" w:sz="0" w:space="0" w:color="auto"/>
                <w:bottom w:val="none" w:sz="0" w:space="0" w:color="auto"/>
                <w:right w:val="none" w:sz="0" w:space="0" w:color="auto"/>
              </w:divBdr>
            </w:div>
            <w:div w:id="862283256">
              <w:marLeft w:val="0"/>
              <w:marRight w:val="0"/>
              <w:marTop w:val="0"/>
              <w:marBottom w:val="0"/>
              <w:divBdr>
                <w:top w:val="none" w:sz="0" w:space="0" w:color="auto"/>
                <w:left w:val="none" w:sz="0" w:space="0" w:color="auto"/>
                <w:bottom w:val="none" w:sz="0" w:space="0" w:color="auto"/>
                <w:right w:val="none" w:sz="0" w:space="0" w:color="auto"/>
              </w:divBdr>
            </w:div>
            <w:div w:id="236670185">
              <w:marLeft w:val="0"/>
              <w:marRight w:val="0"/>
              <w:marTop w:val="0"/>
              <w:marBottom w:val="0"/>
              <w:divBdr>
                <w:top w:val="none" w:sz="0" w:space="0" w:color="auto"/>
                <w:left w:val="none" w:sz="0" w:space="0" w:color="auto"/>
                <w:bottom w:val="none" w:sz="0" w:space="0" w:color="auto"/>
                <w:right w:val="none" w:sz="0" w:space="0" w:color="auto"/>
              </w:divBdr>
            </w:div>
            <w:div w:id="722943407">
              <w:marLeft w:val="0"/>
              <w:marRight w:val="0"/>
              <w:marTop w:val="0"/>
              <w:marBottom w:val="0"/>
              <w:divBdr>
                <w:top w:val="none" w:sz="0" w:space="0" w:color="auto"/>
                <w:left w:val="none" w:sz="0" w:space="0" w:color="auto"/>
                <w:bottom w:val="none" w:sz="0" w:space="0" w:color="auto"/>
                <w:right w:val="none" w:sz="0" w:space="0" w:color="auto"/>
              </w:divBdr>
            </w:div>
          </w:divsChild>
        </w:div>
        <w:div w:id="47149981">
          <w:marLeft w:val="0"/>
          <w:marRight w:val="0"/>
          <w:marTop w:val="0"/>
          <w:marBottom w:val="0"/>
          <w:divBdr>
            <w:top w:val="none" w:sz="0" w:space="0" w:color="auto"/>
            <w:left w:val="none" w:sz="0" w:space="0" w:color="auto"/>
            <w:bottom w:val="none" w:sz="0" w:space="0" w:color="auto"/>
            <w:right w:val="none" w:sz="0" w:space="0" w:color="auto"/>
          </w:divBdr>
        </w:div>
        <w:div w:id="158740787">
          <w:marLeft w:val="0"/>
          <w:marRight w:val="0"/>
          <w:marTop w:val="0"/>
          <w:marBottom w:val="0"/>
          <w:divBdr>
            <w:top w:val="none" w:sz="0" w:space="0" w:color="auto"/>
            <w:left w:val="none" w:sz="0" w:space="0" w:color="auto"/>
            <w:bottom w:val="none" w:sz="0" w:space="0" w:color="auto"/>
            <w:right w:val="none" w:sz="0" w:space="0" w:color="auto"/>
          </w:divBdr>
        </w:div>
        <w:div w:id="121730947">
          <w:marLeft w:val="0"/>
          <w:marRight w:val="0"/>
          <w:marTop w:val="0"/>
          <w:marBottom w:val="0"/>
          <w:divBdr>
            <w:top w:val="none" w:sz="0" w:space="0" w:color="auto"/>
            <w:left w:val="none" w:sz="0" w:space="0" w:color="auto"/>
            <w:bottom w:val="none" w:sz="0" w:space="0" w:color="auto"/>
            <w:right w:val="none" w:sz="0" w:space="0" w:color="auto"/>
          </w:divBdr>
        </w:div>
        <w:div w:id="423771392">
          <w:marLeft w:val="0"/>
          <w:marRight w:val="0"/>
          <w:marTop w:val="0"/>
          <w:marBottom w:val="0"/>
          <w:divBdr>
            <w:top w:val="none" w:sz="0" w:space="0" w:color="auto"/>
            <w:left w:val="none" w:sz="0" w:space="0" w:color="auto"/>
            <w:bottom w:val="none" w:sz="0" w:space="0" w:color="auto"/>
            <w:right w:val="none" w:sz="0" w:space="0" w:color="auto"/>
          </w:divBdr>
        </w:div>
        <w:div w:id="1288925848">
          <w:marLeft w:val="0"/>
          <w:marRight w:val="0"/>
          <w:marTop w:val="0"/>
          <w:marBottom w:val="0"/>
          <w:divBdr>
            <w:top w:val="none" w:sz="0" w:space="0" w:color="auto"/>
            <w:left w:val="none" w:sz="0" w:space="0" w:color="auto"/>
            <w:bottom w:val="none" w:sz="0" w:space="0" w:color="auto"/>
            <w:right w:val="none" w:sz="0" w:space="0" w:color="auto"/>
          </w:divBdr>
        </w:div>
        <w:div w:id="265622858">
          <w:marLeft w:val="0"/>
          <w:marRight w:val="0"/>
          <w:marTop w:val="0"/>
          <w:marBottom w:val="0"/>
          <w:divBdr>
            <w:top w:val="none" w:sz="0" w:space="0" w:color="auto"/>
            <w:left w:val="none" w:sz="0" w:space="0" w:color="auto"/>
            <w:bottom w:val="none" w:sz="0" w:space="0" w:color="auto"/>
            <w:right w:val="none" w:sz="0" w:space="0" w:color="auto"/>
          </w:divBdr>
          <w:divsChild>
            <w:div w:id="1828201685">
              <w:marLeft w:val="0"/>
              <w:marRight w:val="0"/>
              <w:marTop w:val="0"/>
              <w:marBottom w:val="0"/>
              <w:divBdr>
                <w:top w:val="none" w:sz="0" w:space="0" w:color="auto"/>
                <w:left w:val="none" w:sz="0" w:space="0" w:color="auto"/>
                <w:bottom w:val="none" w:sz="0" w:space="0" w:color="auto"/>
                <w:right w:val="none" w:sz="0" w:space="0" w:color="auto"/>
              </w:divBdr>
            </w:div>
            <w:div w:id="562642373">
              <w:marLeft w:val="0"/>
              <w:marRight w:val="0"/>
              <w:marTop w:val="0"/>
              <w:marBottom w:val="0"/>
              <w:divBdr>
                <w:top w:val="none" w:sz="0" w:space="0" w:color="auto"/>
                <w:left w:val="none" w:sz="0" w:space="0" w:color="auto"/>
                <w:bottom w:val="none" w:sz="0" w:space="0" w:color="auto"/>
                <w:right w:val="none" w:sz="0" w:space="0" w:color="auto"/>
              </w:divBdr>
            </w:div>
            <w:div w:id="995955624">
              <w:marLeft w:val="0"/>
              <w:marRight w:val="0"/>
              <w:marTop w:val="0"/>
              <w:marBottom w:val="0"/>
              <w:divBdr>
                <w:top w:val="none" w:sz="0" w:space="0" w:color="auto"/>
                <w:left w:val="none" w:sz="0" w:space="0" w:color="auto"/>
                <w:bottom w:val="none" w:sz="0" w:space="0" w:color="auto"/>
                <w:right w:val="none" w:sz="0" w:space="0" w:color="auto"/>
              </w:divBdr>
            </w:div>
            <w:div w:id="792945721">
              <w:marLeft w:val="0"/>
              <w:marRight w:val="0"/>
              <w:marTop w:val="0"/>
              <w:marBottom w:val="0"/>
              <w:divBdr>
                <w:top w:val="none" w:sz="0" w:space="0" w:color="auto"/>
                <w:left w:val="none" w:sz="0" w:space="0" w:color="auto"/>
                <w:bottom w:val="none" w:sz="0" w:space="0" w:color="auto"/>
                <w:right w:val="none" w:sz="0" w:space="0" w:color="auto"/>
              </w:divBdr>
            </w:div>
          </w:divsChild>
        </w:div>
        <w:div w:id="1215195679">
          <w:marLeft w:val="0"/>
          <w:marRight w:val="0"/>
          <w:marTop w:val="0"/>
          <w:marBottom w:val="0"/>
          <w:divBdr>
            <w:top w:val="none" w:sz="0" w:space="0" w:color="auto"/>
            <w:left w:val="none" w:sz="0" w:space="0" w:color="auto"/>
            <w:bottom w:val="none" w:sz="0" w:space="0" w:color="auto"/>
            <w:right w:val="none" w:sz="0" w:space="0" w:color="auto"/>
          </w:divBdr>
          <w:divsChild>
            <w:div w:id="1317300595">
              <w:marLeft w:val="0"/>
              <w:marRight w:val="0"/>
              <w:marTop w:val="0"/>
              <w:marBottom w:val="0"/>
              <w:divBdr>
                <w:top w:val="none" w:sz="0" w:space="0" w:color="auto"/>
                <w:left w:val="none" w:sz="0" w:space="0" w:color="auto"/>
                <w:bottom w:val="none" w:sz="0" w:space="0" w:color="auto"/>
                <w:right w:val="none" w:sz="0" w:space="0" w:color="auto"/>
              </w:divBdr>
            </w:div>
            <w:div w:id="193226328">
              <w:marLeft w:val="0"/>
              <w:marRight w:val="0"/>
              <w:marTop w:val="0"/>
              <w:marBottom w:val="0"/>
              <w:divBdr>
                <w:top w:val="none" w:sz="0" w:space="0" w:color="auto"/>
                <w:left w:val="none" w:sz="0" w:space="0" w:color="auto"/>
                <w:bottom w:val="none" w:sz="0" w:space="0" w:color="auto"/>
                <w:right w:val="none" w:sz="0" w:space="0" w:color="auto"/>
              </w:divBdr>
            </w:div>
            <w:div w:id="1780099424">
              <w:marLeft w:val="0"/>
              <w:marRight w:val="0"/>
              <w:marTop w:val="0"/>
              <w:marBottom w:val="0"/>
              <w:divBdr>
                <w:top w:val="none" w:sz="0" w:space="0" w:color="auto"/>
                <w:left w:val="none" w:sz="0" w:space="0" w:color="auto"/>
                <w:bottom w:val="none" w:sz="0" w:space="0" w:color="auto"/>
                <w:right w:val="none" w:sz="0" w:space="0" w:color="auto"/>
              </w:divBdr>
            </w:div>
            <w:div w:id="1350057753">
              <w:marLeft w:val="0"/>
              <w:marRight w:val="0"/>
              <w:marTop w:val="0"/>
              <w:marBottom w:val="0"/>
              <w:divBdr>
                <w:top w:val="none" w:sz="0" w:space="0" w:color="auto"/>
                <w:left w:val="none" w:sz="0" w:space="0" w:color="auto"/>
                <w:bottom w:val="none" w:sz="0" w:space="0" w:color="auto"/>
                <w:right w:val="none" w:sz="0" w:space="0" w:color="auto"/>
              </w:divBdr>
            </w:div>
          </w:divsChild>
        </w:div>
        <w:div w:id="312803777">
          <w:marLeft w:val="0"/>
          <w:marRight w:val="0"/>
          <w:marTop w:val="0"/>
          <w:marBottom w:val="0"/>
          <w:divBdr>
            <w:top w:val="none" w:sz="0" w:space="0" w:color="auto"/>
            <w:left w:val="none" w:sz="0" w:space="0" w:color="auto"/>
            <w:bottom w:val="none" w:sz="0" w:space="0" w:color="auto"/>
            <w:right w:val="none" w:sz="0" w:space="0" w:color="auto"/>
          </w:divBdr>
          <w:divsChild>
            <w:div w:id="1414859429">
              <w:marLeft w:val="0"/>
              <w:marRight w:val="0"/>
              <w:marTop w:val="0"/>
              <w:marBottom w:val="0"/>
              <w:divBdr>
                <w:top w:val="none" w:sz="0" w:space="0" w:color="auto"/>
                <w:left w:val="none" w:sz="0" w:space="0" w:color="auto"/>
                <w:bottom w:val="none" w:sz="0" w:space="0" w:color="auto"/>
                <w:right w:val="none" w:sz="0" w:space="0" w:color="auto"/>
              </w:divBdr>
            </w:div>
            <w:div w:id="1751582187">
              <w:marLeft w:val="0"/>
              <w:marRight w:val="0"/>
              <w:marTop w:val="0"/>
              <w:marBottom w:val="0"/>
              <w:divBdr>
                <w:top w:val="none" w:sz="0" w:space="0" w:color="auto"/>
                <w:left w:val="none" w:sz="0" w:space="0" w:color="auto"/>
                <w:bottom w:val="none" w:sz="0" w:space="0" w:color="auto"/>
                <w:right w:val="none" w:sz="0" w:space="0" w:color="auto"/>
              </w:divBdr>
            </w:div>
            <w:div w:id="443428046">
              <w:marLeft w:val="0"/>
              <w:marRight w:val="0"/>
              <w:marTop w:val="0"/>
              <w:marBottom w:val="0"/>
              <w:divBdr>
                <w:top w:val="none" w:sz="0" w:space="0" w:color="auto"/>
                <w:left w:val="none" w:sz="0" w:space="0" w:color="auto"/>
                <w:bottom w:val="none" w:sz="0" w:space="0" w:color="auto"/>
                <w:right w:val="none" w:sz="0" w:space="0" w:color="auto"/>
              </w:divBdr>
            </w:div>
            <w:div w:id="1893269898">
              <w:marLeft w:val="0"/>
              <w:marRight w:val="0"/>
              <w:marTop w:val="0"/>
              <w:marBottom w:val="0"/>
              <w:divBdr>
                <w:top w:val="none" w:sz="0" w:space="0" w:color="auto"/>
                <w:left w:val="none" w:sz="0" w:space="0" w:color="auto"/>
                <w:bottom w:val="none" w:sz="0" w:space="0" w:color="auto"/>
                <w:right w:val="none" w:sz="0" w:space="0" w:color="auto"/>
              </w:divBdr>
            </w:div>
            <w:div w:id="826675709">
              <w:marLeft w:val="0"/>
              <w:marRight w:val="0"/>
              <w:marTop w:val="0"/>
              <w:marBottom w:val="0"/>
              <w:divBdr>
                <w:top w:val="none" w:sz="0" w:space="0" w:color="auto"/>
                <w:left w:val="none" w:sz="0" w:space="0" w:color="auto"/>
                <w:bottom w:val="none" w:sz="0" w:space="0" w:color="auto"/>
                <w:right w:val="none" w:sz="0" w:space="0" w:color="auto"/>
              </w:divBdr>
            </w:div>
          </w:divsChild>
        </w:div>
        <w:div w:id="1471285215">
          <w:marLeft w:val="0"/>
          <w:marRight w:val="0"/>
          <w:marTop w:val="0"/>
          <w:marBottom w:val="0"/>
          <w:divBdr>
            <w:top w:val="none" w:sz="0" w:space="0" w:color="auto"/>
            <w:left w:val="none" w:sz="0" w:space="0" w:color="auto"/>
            <w:bottom w:val="none" w:sz="0" w:space="0" w:color="auto"/>
            <w:right w:val="none" w:sz="0" w:space="0" w:color="auto"/>
          </w:divBdr>
          <w:divsChild>
            <w:div w:id="1264336678">
              <w:marLeft w:val="0"/>
              <w:marRight w:val="0"/>
              <w:marTop w:val="0"/>
              <w:marBottom w:val="0"/>
              <w:divBdr>
                <w:top w:val="none" w:sz="0" w:space="0" w:color="auto"/>
                <w:left w:val="none" w:sz="0" w:space="0" w:color="auto"/>
                <w:bottom w:val="none" w:sz="0" w:space="0" w:color="auto"/>
                <w:right w:val="none" w:sz="0" w:space="0" w:color="auto"/>
              </w:divBdr>
            </w:div>
            <w:div w:id="1637031894">
              <w:marLeft w:val="0"/>
              <w:marRight w:val="0"/>
              <w:marTop w:val="0"/>
              <w:marBottom w:val="0"/>
              <w:divBdr>
                <w:top w:val="none" w:sz="0" w:space="0" w:color="auto"/>
                <w:left w:val="none" w:sz="0" w:space="0" w:color="auto"/>
                <w:bottom w:val="none" w:sz="0" w:space="0" w:color="auto"/>
                <w:right w:val="none" w:sz="0" w:space="0" w:color="auto"/>
              </w:divBdr>
            </w:div>
            <w:div w:id="1673140719">
              <w:marLeft w:val="0"/>
              <w:marRight w:val="0"/>
              <w:marTop w:val="0"/>
              <w:marBottom w:val="0"/>
              <w:divBdr>
                <w:top w:val="none" w:sz="0" w:space="0" w:color="auto"/>
                <w:left w:val="none" w:sz="0" w:space="0" w:color="auto"/>
                <w:bottom w:val="none" w:sz="0" w:space="0" w:color="auto"/>
                <w:right w:val="none" w:sz="0" w:space="0" w:color="auto"/>
              </w:divBdr>
            </w:div>
            <w:div w:id="2016492059">
              <w:marLeft w:val="0"/>
              <w:marRight w:val="0"/>
              <w:marTop w:val="0"/>
              <w:marBottom w:val="0"/>
              <w:divBdr>
                <w:top w:val="none" w:sz="0" w:space="0" w:color="auto"/>
                <w:left w:val="none" w:sz="0" w:space="0" w:color="auto"/>
                <w:bottom w:val="none" w:sz="0" w:space="0" w:color="auto"/>
                <w:right w:val="none" w:sz="0" w:space="0" w:color="auto"/>
              </w:divBdr>
            </w:div>
            <w:div w:id="631860561">
              <w:marLeft w:val="0"/>
              <w:marRight w:val="0"/>
              <w:marTop w:val="0"/>
              <w:marBottom w:val="0"/>
              <w:divBdr>
                <w:top w:val="none" w:sz="0" w:space="0" w:color="auto"/>
                <w:left w:val="none" w:sz="0" w:space="0" w:color="auto"/>
                <w:bottom w:val="none" w:sz="0" w:space="0" w:color="auto"/>
                <w:right w:val="none" w:sz="0" w:space="0" w:color="auto"/>
              </w:divBdr>
            </w:div>
          </w:divsChild>
        </w:div>
        <w:div w:id="148401564">
          <w:marLeft w:val="0"/>
          <w:marRight w:val="0"/>
          <w:marTop w:val="0"/>
          <w:marBottom w:val="0"/>
          <w:divBdr>
            <w:top w:val="none" w:sz="0" w:space="0" w:color="auto"/>
            <w:left w:val="none" w:sz="0" w:space="0" w:color="auto"/>
            <w:bottom w:val="none" w:sz="0" w:space="0" w:color="auto"/>
            <w:right w:val="none" w:sz="0" w:space="0" w:color="auto"/>
          </w:divBdr>
        </w:div>
        <w:div w:id="468673642">
          <w:marLeft w:val="0"/>
          <w:marRight w:val="0"/>
          <w:marTop w:val="0"/>
          <w:marBottom w:val="0"/>
          <w:divBdr>
            <w:top w:val="none" w:sz="0" w:space="0" w:color="auto"/>
            <w:left w:val="none" w:sz="0" w:space="0" w:color="auto"/>
            <w:bottom w:val="none" w:sz="0" w:space="0" w:color="auto"/>
            <w:right w:val="none" w:sz="0" w:space="0" w:color="auto"/>
          </w:divBdr>
        </w:div>
        <w:div w:id="1324312604">
          <w:marLeft w:val="0"/>
          <w:marRight w:val="0"/>
          <w:marTop w:val="0"/>
          <w:marBottom w:val="0"/>
          <w:divBdr>
            <w:top w:val="none" w:sz="0" w:space="0" w:color="auto"/>
            <w:left w:val="none" w:sz="0" w:space="0" w:color="auto"/>
            <w:bottom w:val="none" w:sz="0" w:space="0" w:color="auto"/>
            <w:right w:val="none" w:sz="0" w:space="0" w:color="auto"/>
          </w:divBdr>
        </w:div>
        <w:div w:id="283006642">
          <w:marLeft w:val="0"/>
          <w:marRight w:val="0"/>
          <w:marTop w:val="0"/>
          <w:marBottom w:val="0"/>
          <w:divBdr>
            <w:top w:val="none" w:sz="0" w:space="0" w:color="auto"/>
            <w:left w:val="none" w:sz="0" w:space="0" w:color="auto"/>
            <w:bottom w:val="none" w:sz="0" w:space="0" w:color="auto"/>
            <w:right w:val="none" w:sz="0" w:space="0" w:color="auto"/>
          </w:divBdr>
        </w:div>
        <w:div w:id="236285609">
          <w:marLeft w:val="0"/>
          <w:marRight w:val="0"/>
          <w:marTop w:val="0"/>
          <w:marBottom w:val="0"/>
          <w:divBdr>
            <w:top w:val="none" w:sz="0" w:space="0" w:color="auto"/>
            <w:left w:val="none" w:sz="0" w:space="0" w:color="auto"/>
            <w:bottom w:val="none" w:sz="0" w:space="0" w:color="auto"/>
            <w:right w:val="none" w:sz="0" w:space="0" w:color="auto"/>
          </w:divBdr>
        </w:div>
        <w:div w:id="1843813237">
          <w:marLeft w:val="0"/>
          <w:marRight w:val="0"/>
          <w:marTop w:val="0"/>
          <w:marBottom w:val="0"/>
          <w:divBdr>
            <w:top w:val="none" w:sz="0" w:space="0" w:color="auto"/>
            <w:left w:val="none" w:sz="0" w:space="0" w:color="auto"/>
            <w:bottom w:val="none" w:sz="0" w:space="0" w:color="auto"/>
            <w:right w:val="none" w:sz="0" w:space="0" w:color="auto"/>
          </w:divBdr>
          <w:divsChild>
            <w:div w:id="1734696020">
              <w:marLeft w:val="0"/>
              <w:marRight w:val="0"/>
              <w:marTop w:val="0"/>
              <w:marBottom w:val="0"/>
              <w:divBdr>
                <w:top w:val="none" w:sz="0" w:space="0" w:color="auto"/>
                <w:left w:val="none" w:sz="0" w:space="0" w:color="auto"/>
                <w:bottom w:val="none" w:sz="0" w:space="0" w:color="auto"/>
                <w:right w:val="none" w:sz="0" w:space="0" w:color="auto"/>
              </w:divBdr>
            </w:div>
            <w:div w:id="843858682">
              <w:marLeft w:val="0"/>
              <w:marRight w:val="0"/>
              <w:marTop w:val="0"/>
              <w:marBottom w:val="0"/>
              <w:divBdr>
                <w:top w:val="none" w:sz="0" w:space="0" w:color="auto"/>
                <w:left w:val="none" w:sz="0" w:space="0" w:color="auto"/>
                <w:bottom w:val="none" w:sz="0" w:space="0" w:color="auto"/>
                <w:right w:val="none" w:sz="0" w:space="0" w:color="auto"/>
              </w:divBdr>
            </w:div>
            <w:div w:id="4017372">
              <w:marLeft w:val="0"/>
              <w:marRight w:val="0"/>
              <w:marTop w:val="0"/>
              <w:marBottom w:val="0"/>
              <w:divBdr>
                <w:top w:val="none" w:sz="0" w:space="0" w:color="auto"/>
                <w:left w:val="none" w:sz="0" w:space="0" w:color="auto"/>
                <w:bottom w:val="none" w:sz="0" w:space="0" w:color="auto"/>
                <w:right w:val="none" w:sz="0" w:space="0" w:color="auto"/>
              </w:divBdr>
            </w:div>
            <w:div w:id="7022427">
              <w:marLeft w:val="0"/>
              <w:marRight w:val="0"/>
              <w:marTop w:val="0"/>
              <w:marBottom w:val="0"/>
              <w:divBdr>
                <w:top w:val="none" w:sz="0" w:space="0" w:color="auto"/>
                <w:left w:val="none" w:sz="0" w:space="0" w:color="auto"/>
                <w:bottom w:val="none" w:sz="0" w:space="0" w:color="auto"/>
                <w:right w:val="none" w:sz="0" w:space="0" w:color="auto"/>
              </w:divBdr>
            </w:div>
          </w:divsChild>
        </w:div>
        <w:div w:id="11498740">
          <w:marLeft w:val="0"/>
          <w:marRight w:val="0"/>
          <w:marTop w:val="0"/>
          <w:marBottom w:val="0"/>
          <w:divBdr>
            <w:top w:val="none" w:sz="0" w:space="0" w:color="auto"/>
            <w:left w:val="none" w:sz="0" w:space="0" w:color="auto"/>
            <w:bottom w:val="none" w:sz="0" w:space="0" w:color="auto"/>
            <w:right w:val="none" w:sz="0" w:space="0" w:color="auto"/>
          </w:divBdr>
          <w:divsChild>
            <w:div w:id="886530691">
              <w:marLeft w:val="0"/>
              <w:marRight w:val="0"/>
              <w:marTop w:val="0"/>
              <w:marBottom w:val="0"/>
              <w:divBdr>
                <w:top w:val="none" w:sz="0" w:space="0" w:color="auto"/>
                <w:left w:val="none" w:sz="0" w:space="0" w:color="auto"/>
                <w:bottom w:val="none" w:sz="0" w:space="0" w:color="auto"/>
                <w:right w:val="none" w:sz="0" w:space="0" w:color="auto"/>
              </w:divBdr>
            </w:div>
            <w:div w:id="1137914447">
              <w:marLeft w:val="0"/>
              <w:marRight w:val="0"/>
              <w:marTop w:val="0"/>
              <w:marBottom w:val="0"/>
              <w:divBdr>
                <w:top w:val="none" w:sz="0" w:space="0" w:color="auto"/>
                <w:left w:val="none" w:sz="0" w:space="0" w:color="auto"/>
                <w:bottom w:val="none" w:sz="0" w:space="0" w:color="auto"/>
                <w:right w:val="none" w:sz="0" w:space="0" w:color="auto"/>
              </w:divBdr>
            </w:div>
            <w:div w:id="206844359">
              <w:marLeft w:val="0"/>
              <w:marRight w:val="0"/>
              <w:marTop w:val="0"/>
              <w:marBottom w:val="0"/>
              <w:divBdr>
                <w:top w:val="none" w:sz="0" w:space="0" w:color="auto"/>
                <w:left w:val="none" w:sz="0" w:space="0" w:color="auto"/>
                <w:bottom w:val="none" w:sz="0" w:space="0" w:color="auto"/>
                <w:right w:val="none" w:sz="0" w:space="0" w:color="auto"/>
              </w:divBdr>
            </w:div>
            <w:div w:id="794257369">
              <w:marLeft w:val="0"/>
              <w:marRight w:val="0"/>
              <w:marTop w:val="0"/>
              <w:marBottom w:val="0"/>
              <w:divBdr>
                <w:top w:val="none" w:sz="0" w:space="0" w:color="auto"/>
                <w:left w:val="none" w:sz="0" w:space="0" w:color="auto"/>
                <w:bottom w:val="none" w:sz="0" w:space="0" w:color="auto"/>
                <w:right w:val="none" w:sz="0" w:space="0" w:color="auto"/>
              </w:divBdr>
            </w:div>
            <w:div w:id="69037774">
              <w:marLeft w:val="0"/>
              <w:marRight w:val="0"/>
              <w:marTop w:val="0"/>
              <w:marBottom w:val="0"/>
              <w:divBdr>
                <w:top w:val="none" w:sz="0" w:space="0" w:color="auto"/>
                <w:left w:val="none" w:sz="0" w:space="0" w:color="auto"/>
                <w:bottom w:val="none" w:sz="0" w:space="0" w:color="auto"/>
                <w:right w:val="none" w:sz="0" w:space="0" w:color="auto"/>
              </w:divBdr>
            </w:div>
          </w:divsChild>
        </w:div>
        <w:div w:id="1419866505">
          <w:marLeft w:val="0"/>
          <w:marRight w:val="0"/>
          <w:marTop w:val="0"/>
          <w:marBottom w:val="0"/>
          <w:divBdr>
            <w:top w:val="none" w:sz="0" w:space="0" w:color="auto"/>
            <w:left w:val="none" w:sz="0" w:space="0" w:color="auto"/>
            <w:bottom w:val="none" w:sz="0" w:space="0" w:color="auto"/>
            <w:right w:val="none" w:sz="0" w:space="0" w:color="auto"/>
          </w:divBdr>
        </w:div>
        <w:div w:id="1204755443">
          <w:marLeft w:val="0"/>
          <w:marRight w:val="0"/>
          <w:marTop w:val="0"/>
          <w:marBottom w:val="0"/>
          <w:divBdr>
            <w:top w:val="none" w:sz="0" w:space="0" w:color="auto"/>
            <w:left w:val="none" w:sz="0" w:space="0" w:color="auto"/>
            <w:bottom w:val="none" w:sz="0" w:space="0" w:color="auto"/>
            <w:right w:val="none" w:sz="0" w:space="0" w:color="auto"/>
          </w:divBdr>
        </w:div>
        <w:div w:id="1066996830">
          <w:marLeft w:val="0"/>
          <w:marRight w:val="0"/>
          <w:marTop w:val="0"/>
          <w:marBottom w:val="0"/>
          <w:divBdr>
            <w:top w:val="none" w:sz="0" w:space="0" w:color="auto"/>
            <w:left w:val="none" w:sz="0" w:space="0" w:color="auto"/>
            <w:bottom w:val="none" w:sz="0" w:space="0" w:color="auto"/>
            <w:right w:val="none" w:sz="0" w:space="0" w:color="auto"/>
          </w:divBdr>
        </w:div>
        <w:div w:id="1813255030">
          <w:marLeft w:val="0"/>
          <w:marRight w:val="0"/>
          <w:marTop w:val="0"/>
          <w:marBottom w:val="0"/>
          <w:divBdr>
            <w:top w:val="none" w:sz="0" w:space="0" w:color="auto"/>
            <w:left w:val="none" w:sz="0" w:space="0" w:color="auto"/>
            <w:bottom w:val="none" w:sz="0" w:space="0" w:color="auto"/>
            <w:right w:val="none" w:sz="0" w:space="0" w:color="auto"/>
          </w:divBdr>
        </w:div>
        <w:div w:id="779492224">
          <w:marLeft w:val="0"/>
          <w:marRight w:val="0"/>
          <w:marTop w:val="0"/>
          <w:marBottom w:val="0"/>
          <w:divBdr>
            <w:top w:val="none" w:sz="0" w:space="0" w:color="auto"/>
            <w:left w:val="none" w:sz="0" w:space="0" w:color="auto"/>
            <w:bottom w:val="none" w:sz="0" w:space="0" w:color="auto"/>
            <w:right w:val="none" w:sz="0" w:space="0" w:color="auto"/>
          </w:divBdr>
        </w:div>
        <w:div w:id="58868562">
          <w:marLeft w:val="0"/>
          <w:marRight w:val="0"/>
          <w:marTop w:val="0"/>
          <w:marBottom w:val="0"/>
          <w:divBdr>
            <w:top w:val="none" w:sz="0" w:space="0" w:color="auto"/>
            <w:left w:val="none" w:sz="0" w:space="0" w:color="auto"/>
            <w:bottom w:val="none" w:sz="0" w:space="0" w:color="auto"/>
            <w:right w:val="none" w:sz="0" w:space="0" w:color="auto"/>
          </w:divBdr>
          <w:divsChild>
            <w:div w:id="104927868">
              <w:marLeft w:val="0"/>
              <w:marRight w:val="0"/>
              <w:marTop w:val="0"/>
              <w:marBottom w:val="0"/>
              <w:divBdr>
                <w:top w:val="none" w:sz="0" w:space="0" w:color="auto"/>
                <w:left w:val="none" w:sz="0" w:space="0" w:color="auto"/>
                <w:bottom w:val="none" w:sz="0" w:space="0" w:color="auto"/>
                <w:right w:val="none" w:sz="0" w:space="0" w:color="auto"/>
              </w:divBdr>
            </w:div>
            <w:div w:id="1797596624">
              <w:marLeft w:val="0"/>
              <w:marRight w:val="0"/>
              <w:marTop w:val="0"/>
              <w:marBottom w:val="0"/>
              <w:divBdr>
                <w:top w:val="none" w:sz="0" w:space="0" w:color="auto"/>
                <w:left w:val="none" w:sz="0" w:space="0" w:color="auto"/>
                <w:bottom w:val="none" w:sz="0" w:space="0" w:color="auto"/>
                <w:right w:val="none" w:sz="0" w:space="0" w:color="auto"/>
              </w:divBdr>
            </w:div>
            <w:div w:id="690835887">
              <w:marLeft w:val="0"/>
              <w:marRight w:val="0"/>
              <w:marTop w:val="0"/>
              <w:marBottom w:val="0"/>
              <w:divBdr>
                <w:top w:val="none" w:sz="0" w:space="0" w:color="auto"/>
                <w:left w:val="none" w:sz="0" w:space="0" w:color="auto"/>
                <w:bottom w:val="none" w:sz="0" w:space="0" w:color="auto"/>
                <w:right w:val="none" w:sz="0" w:space="0" w:color="auto"/>
              </w:divBdr>
            </w:div>
            <w:div w:id="1116366829">
              <w:marLeft w:val="0"/>
              <w:marRight w:val="0"/>
              <w:marTop w:val="0"/>
              <w:marBottom w:val="0"/>
              <w:divBdr>
                <w:top w:val="none" w:sz="0" w:space="0" w:color="auto"/>
                <w:left w:val="none" w:sz="0" w:space="0" w:color="auto"/>
                <w:bottom w:val="none" w:sz="0" w:space="0" w:color="auto"/>
                <w:right w:val="none" w:sz="0" w:space="0" w:color="auto"/>
              </w:divBdr>
            </w:div>
          </w:divsChild>
        </w:div>
        <w:div w:id="934093753">
          <w:marLeft w:val="0"/>
          <w:marRight w:val="0"/>
          <w:marTop w:val="0"/>
          <w:marBottom w:val="0"/>
          <w:divBdr>
            <w:top w:val="none" w:sz="0" w:space="0" w:color="auto"/>
            <w:left w:val="none" w:sz="0" w:space="0" w:color="auto"/>
            <w:bottom w:val="none" w:sz="0" w:space="0" w:color="auto"/>
            <w:right w:val="none" w:sz="0" w:space="0" w:color="auto"/>
          </w:divBdr>
          <w:divsChild>
            <w:div w:id="712003633">
              <w:marLeft w:val="0"/>
              <w:marRight w:val="0"/>
              <w:marTop w:val="0"/>
              <w:marBottom w:val="0"/>
              <w:divBdr>
                <w:top w:val="none" w:sz="0" w:space="0" w:color="auto"/>
                <w:left w:val="none" w:sz="0" w:space="0" w:color="auto"/>
                <w:bottom w:val="none" w:sz="0" w:space="0" w:color="auto"/>
                <w:right w:val="none" w:sz="0" w:space="0" w:color="auto"/>
              </w:divBdr>
            </w:div>
            <w:div w:id="2041130158">
              <w:marLeft w:val="0"/>
              <w:marRight w:val="0"/>
              <w:marTop w:val="0"/>
              <w:marBottom w:val="0"/>
              <w:divBdr>
                <w:top w:val="none" w:sz="0" w:space="0" w:color="auto"/>
                <w:left w:val="none" w:sz="0" w:space="0" w:color="auto"/>
                <w:bottom w:val="none" w:sz="0" w:space="0" w:color="auto"/>
                <w:right w:val="none" w:sz="0" w:space="0" w:color="auto"/>
              </w:divBdr>
            </w:div>
            <w:div w:id="844130824">
              <w:marLeft w:val="0"/>
              <w:marRight w:val="0"/>
              <w:marTop w:val="0"/>
              <w:marBottom w:val="0"/>
              <w:divBdr>
                <w:top w:val="none" w:sz="0" w:space="0" w:color="auto"/>
                <w:left w:val="none" w:sz="0" w:space="0" w:color="auto"/>
                <w:bottom w:val="none" w:sz="0" w:space="0" w:color="auto"/>
                <w:right w:val="none" w:sz="0" w:space="0" w:color="auto"/>
              </w:divBdr>
            </w:div>
            <w:div w:id="1850171907">
              <w:marLeft w:val="0"/>
              <w:marRight w:val="0"/>
              <w:marTop w:val="0"/>
              <w:marBottom w:val="0"/>
              <w:divBdr>
                <w:top w:val="none" w:sz="0" w:space="0" w:color="auto"/>
                <w:left w:val="none" w:sz="0" w:space="0" w:color="auto"/>
                <w:bottom w:val="none" w:sz="0" w:space="0" w:color="auto"/>
                <w:right w:val="none" w:sz="0" w:space="0" w:color="auto"/>
              </w:divBdr>
            </w:div>
          </w:divsChild>
        </w:div>
        <w:div w:id="1919749413">
          <w:marLeft w:val="0"/>
          <w:marRight w:val="0"/>
          <w:marTop w:val="0"/>
          <w:marBottom w:val="0"/>
          <w:divBdr>
            <w:top w:val="none" w:sz="0" w:space="0" w:color="auto"/>
            <w:left w:val="none" w:sz="0" w:space="0" w:color="auto"/>
            <w:bottom w:val="none" w:sz="0" w:space="0" w:color="auto"/>
            <w:right w:val="none" w:sz="0" w:space="0" w:color="auto"/>
          </w:divBdr>
        </w:div>
        <w:div w:id="1436824983">
          <w:marLeft w:val="0"/>
          <w:marRight w:val="0"/>
          <w:marTop w:val="0"/>
          <w:marBottom w:val="0"/>
          <w:divBdr>
            <w:top w:val="none" w:sz="0" w:space="0" w:color="auto"/>
            <w:left w:val="none" w:sz="0" w:space="0" w:color="auto"/>
            <w:bottom w:val="none" w:sz="0" w:space="0" w:color="auto"/>
            <w:right w:val="none" w:sz="0" w:space="0" w:color="auto"/>
          </w:divBdr>
        </w:div>
        <w:div w:id="2008746974">
          <w:marLeft w:val="0"/>
          <w:marRight w:val="0"/>
          <w:marTop w:val="0"/>
          <w:marBottom w:val="0"/>
          <w:divBdr>
            <w:top w:val="none" w:sz="0" w:space="0" w:color="auto"/>
            <w:left w:val="none" w:sz="0" w:space="0" w:color="auto"/>
            <w:bottom w:val="none" w:sz="0" w:space="0" w:color="auto"/>
            <w:right w:val="none" w:sz="0" w:space="0" w:color="auto"/>
          </w:divBdr>
        </w:div>
        <w:div w:id="1043290665">
          <w:marLeft w:val="0"/>
          <w:marRight w:val="0"/>
          <w:marTop w:val="0"/>
          <w:marBottom w:val="0"/>
          <w:divBdr>
            <w:top w:val="none" w:sz="0" w:space="0" w:color="auto"/>
            <w:left w:val="none" w:sz="0" w:space="0" w:color="auto"/>
            <w:bottom w:val="none" w:sz="0" w:space="0" w:color="auto"/>
            <w:right w:val="none" w:sz="0" w:space="0" w:color="auto"/>
          </w:divBdr>
        </w:div>
        <w:div w:id="2057507711">
          <w:marLeft w:val="0"/>
          <w:marRight w:val="0"/>
          <w:marTop w:val="0"/>
          <w:marBottom w:val="0"/>
          <w:divBdr>
            <w:top w:val="none" w:sz="0" w:space="0" w:color="auto"/>
            <w:left w:val="none" w:sz="0" w:space="0" w:color="auto"/>
            <w:bottom w:val="none" w:sz="0" w:space="0" w:color="auto"/>
            <w:right w:val="none" w:sz="0" w:space="0" w:color="auto"/>
          </w:divBdr>
        </w:div>
        <w:div w:id="137698154">
          <w:marLeft w:val="0"/>
          <w:marRight w:val="0"/>
          <w:marTop w:val="0"/>
          <w:marBottom w:val="0"/>
          <w:divBdr>
            <w:top w:val="none" w:sz="0" w:space="0" w:color="auto"/>
            <w:left w:val="none" w:sz="0" w:space="0" w:color="auto"/>
            <w:bottom w:val="none" w:sz="0" w:space="0" w:color="auto"/>
            <w:right w:val="none" w:sz="0" w:space="0" w:color="auto"/>
          </w:divBdr>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1.xml"/><Relationship Id="rId21" Type="http://schemas.openxmlformats.org/officeDocument/2006/relationships/hyperlink" Target="https://www.pearsonerpi.com/uploads/pdf_extracts/fiche-8-pluriel-noms-adjectifs.pdf" TargetMode="External"/><Relationship Id="rId34" Type="http://schemas.openxmlformats.org/officeDocument/2006/relationships/hyperlink" Target="https://safeYouTube.net/w/nGVI" TargetMode="External"/><Relationship Id="rId42" Type="http://schemas.openxmlformats.org/officeDocument/2006/relationships/image" Target="media/image10.jpg"/><Relationship Id="rId47" Type="http://schemas.openxmlformats.org/officeDocument/2006/relationships/image" Target="media/image14.jpg"/><Relationship Id="rId50" Type="http://schemas.openxmlformats.org/officeDocument/2006/relationships/image" Target="media/image16.png"/><Relationship Id="rId55" Type="http://schemas.openxmlformats.org/officeDocument/2006/relationships/image" Target="media/image21.png"/><Relationship Id="rId63" Type="http://schemas.openxmlformats.org/officeDocument/2006/relationships/hyperlink" Target="https://www.numeridanse.tv/videotheque-danse/haute-resilience?s" TargetMode="Externa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hyperlink" Target="https://www.youtube.com/watch?v=g9D6OsVfUy4" TargetMode="External"/><Relationship Id="rId29" Type="http://schemas.openxmlformats.org/officeDocument/2006/relationships/hyperlink" Target="https://www.priv.gc.ca/media/5053/activ_07_f.pdf" TargetMode="External"/><Relationship Id="rId11" Type="http://schemas.openxmlformats.org/officeDocument/2006/relationships/endnotes" Target="endnotes.xml"/><Relationship Id="rId24" Type="http://schemas.openxmlformats.org/officeDocument/2006/relationships/hyperlink" Target="https://mabiblio.pearsonerpi.com/tamtam/3/theme/1/section/7/lecon/7/activite/1/" TargetMode="External"/><Relationship Id="rId32" Type="http://schemas.openxmlformats.org/officeDocument/2006/relationships/footer" Target="footer3.xml"/><Relationship Id="rId37" Type="http://schemas.openxmlformats.org/officeDocument/2006/relationships/image" Target="media/image5.png"/><Relationship Id="rId40" Type="http://schemas.openxmlformats.org/officeDocument/2006/relationships/image" Target="media/image8.jpg"/><Relationship Id="rId45" Type="http://schemas.openxmlformats.org/officeDocument/2006/relationships/image" Target="media/image13.jpg"/><Relationship Id="rId53" Type="http://schemas.openxmlformats.org/officeDocument/2006/relationships/image" Target="media/image19.png"/><Relationship Id="rId58" Type="http://schemas.openxmlformats.org/officeDocument/2006/relationships/image" Target="media/image24.png"/><Relationship Id="rId5" Type="http://schemas.openxmlformats.org/officeDocument/2006/relationships/numbering" Target="numbering.xml"/><Relationship Id="rId61" Type="http://schemas.openxmlformats.org/officeDocument/2006/relationships/hyperlink" Target="https://ici.radio-canada.ca/premiere/livres-audio/arts/105845/derriere-les-yeux-de-billy" TargetMode="External"/><Relationship Id="rId19" Type="http://schemas.openxmlformats.org/officeDocument/2006/relationships/image" Target="media/image2.jpeg"/><Relationship Id="rId14" Type="http://schemas.openxmlformats.org/officeDocument/2006/relationships/footer" Target="footer2.xml"/><Relationship Id="rId22" Type="http://schemas.openxmlformats.org/officeDocument/2006/relationships/hyperlink" Target="https://www.pearsonerpi.com/uploads/pdf_extracts/fiche-8-pluriel-noms-adjectifs-corrige.pdf" TargetMode="External"/><Relationship Id="rId27" Type="http://schemas.openxmlformats.org/officeDocument/2006/relationships/hyperlink" Target="https://www.vinzetlou.net/fr/ressource/internet-quelle-memoire" TargetMode="External"/><Relationship Id="rId30" Type="http://schemas.openxmlformats.org/officeDocument/2006/relationships/hyperlink" Target="https://www.priv.gc.ca/media/5059/activ_10_f.pdf" TargetMode="External"/><Relationship Id="rId35" Type="http://schemas.openxmlformats.org/officeDocument/2006/relationships/image" Target="media/image3.png"/><Relationship Id="rId43" Type="http://schemas.openxmlformats.org/officeDocument/2006/relationships/image" Target="media/image11.jpg"/><Relationship Id="rId48" Type="http://schemas.openxmlformats.org/officeDocument/2006/relationships/hyperlink" Target="http://www.plumetismagazine.net/helen-dardik/" TargetMode="External"/><Relationship Id="rId56" Type="http://schemas.openxmlformats.org/officeDocument/2006/relationships/image" Target="media/image22.png"/><Relationship Id="rId64"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17.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s://monlab-docs.s3.amazonaws.com/ps_temporaire/zigzag_3b_cahier_complet.pdf" TargetMode="External"/><Relationship Id="rId25" Type="http://schemas.openxmlformats.org/officeDocument/2006/relationships/hyperlink" Target="https://mabiblio.pearsonerpi.com/tamtam/3/theme/2/section/12/lecon/12/activite/1/" TargetMode="External"/><Relationship Id="rId33" Type="http://schemas.openxmlformats.org/officeDocument/2006/relationships/hyperlink" Target="https://safeYouTube.net/w/nGVI" TargetMode="External"/><Relationship Id="rId38" Type="http://schemas.openxmlformats.org/officeDocument/2006/relationships/image" Target="media/image6.jpeg"/><Relationship Id="rId46" Type="http://schemas.openxmlformats.org/officeDocument/2006/relationships/hyperlink" Target="http://www.alloprof.qc.ca/BV/pages/s1395.aspx" TargetMode="External"/><Relationship Id="rId59" Type="http://schemas.openxmlformats.org/officeDocument/2006/relationships/hyperlink" Target="https://www.lateliercanson.com/decouvrir-la-technique-du-quilling-ou-paperolles" TargetMode="External"/><Relationship Id="rId20" Type="http://schemas.openxmlformats.org/officeDocument/2006/relationships/hyperlink" Target="https://primaire.recitus.qc.ca/sujet/organisation/incas-1500" TargetMode="External"/><Relationship Id="rId41" Type="http://schemas.openxmlformats.org/officeDocument/2006/relationships/image" Target="media/image9.jpg"/><Relationship Id="rId54" Type="http://schemas.openxmlformats.org/officeDocument/2006/relationships/image" Target="media/image20.png"/><Relationship Id="rId62" Type="http://schemas.openxmlformats.org/officeDocument/2006/relationships/hyperlink" Target="https://www.numeridanse.tv/dance-videotheque?type=search&amp;search=d%C3%A9s%C3%A9quilibre&amp;offset=0&amp;limit=12&amp;ressource=*&amp;date=*&amp;country=*&amp;contributor=*&amp;format=*&amp;geo=*&amp;sort=relevance&amp;collection="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youtube.com/watch?v=DNsY04nqAoE" TargetMode="External"/><Relationship Id="rId23" Type="http://schemas.openxmlformats.org/officeDocument/2006/relationships/hyperlink" Target="https://www.pearsonerpi.com/uploads/img_blog/mots-caches-partie-7.pdf" TargetMode="External"/><Relationship Id="rId28" Type="http://schemas.openxmlformats.org/officeDocument/2006/relationships/hyperlink" Target="https://www.witigo.eu/docs/6-conseils-pour-me-Proteger-sur-Internet.jpg" TargetMode="External"/><Relationship Id="rId36" Type="http://schemas.openxmlformats.org/officeDocument/2006/relationships/image" Target="media/image4.png"/><Relationship Id="rId49" Type="http://schemas.openxmlformats.org/officeDocument/2006/relationships/image" Target="media/image15.png"/><Relationship Id="rId57" Type="http://schemas.openxmlformats.org/officeDocument/2006/relationships/image" Target="media/image23.png"/><Relationship Id="rId10" Type="http://schemas.openxmlformats.org/officeDocument/2006/relationships/footnotes" Target="footnotes.xml"/><Relationship Id="rId31" Type="http://schemas.openxmlformats.org/officeDocument/2006/relationships/header" Target="header2.xml"/><Relationship Id="rId44" Type="http://schemas.openxmlformats.org/officeDocument/2006/relationships/image" Target="media/image12.jpg"/><Relationship Id="rId52" Type="http://schemas.openxmlformats.org/officeDocument/2006/relationships/image" Target="media/image18.jpeg"/><Relationship Id="rId60" Type="http://schemas.openxmlformats.org/officeDocument/2006/relationships/hyperlink" Target="https://ici.radio-canada.ca/premiere/livres-audio/arts/105845/derriere-les-yeux-de-billy" TargetMode="External"/><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hyperlink" Target="https://monlab-docs.s3.amazonaws.com/ps_temporaire/zigzag_3b_corrige.pdf" TargetMode="External"/><Relationship Id="rId39" Type="http://schemas.openxmlformats.org/officeDocument/2006/relationships/image" Target="media/image7.png"/></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4" ma:contentTypeDescription="Crée un document." ma:contentTypeScope="" ma:versionID="ccdebc77241476a51f411528ca7b99ac">
  <xsd:schema xmlns:xsd="http://www.w3.org/2001/XMLSchema" xmlns:xs="http://www.w3.org/2001/XMLSchema" xmlns:p="http://schemas.microsoft.com/office/2006/metadata/properties" xmlns:ns2="955ba906-130a-4921-9f58-3271edfee021" targetNamespace="http://schemas.microsoft.com/office/2006/metadata/properties" ma:root="true" ma:fieldsID="56fd51a69904f76b63d1438e6d8953e4"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3A7286-4CC9-492B-9A93-01F66FCFD91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CB5DA477-89EB-48BF-887B-66676E4EE5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D939808-CC9A-4CB7-AF6A-7547DAF8C4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27</Pages>
  <Words>4592</Words>
  <Characters>25260</Characters>
  <Application>Microsoft Office Word</Application>
  <DocSecurity>0</DocSecurity>
  <Lines>210</Lines>
  <Paragraphs>59</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29793</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Marie-Pier</cp:lastModifiedBy>
  <cp:revision>7</cp:revision>
  <cp:lastPrinted>2020-03-31T21:49:00Z</cp:lastPrinted>
  <dcterms:created xsi:type="dcterms:W3CDTF">2020-06-02T12:24:00Z</dcterms:created>
  <dcterms:modified xsi:type="dcterms:W3CDTF">2020-06-05T18:06:00Z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