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61F5F5C9" w:rsidR="009C1C6B" w:rsidRPr="00BF31BF" w:rsidRDefault="007070F2" w:rsidP="003D4077">
      <w:pPr>
        <w:pStyle w:val="Titredudocument"/>
      </w:pPr>
      <w:bookmarkStart w:id="0" w:name="_GoBack"/>
      <w:bookmarkEnd w:id="0"/>
      <w:r w:rsidRPr="00BF31BF">
        <w:t xml:space="preserve"> </w:t>
      </w:r>
    </w:p>
    <w:p w14:paraId="7BDB3A6D" w14:textId="15700337" w:rsidR="009C1C6B" w:rsidRPr="00BF31BF" w:rsidRDefault="001965AE"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0F746A62" w:rsidR="009C1C6B" w:rsidRDefault="009C1C6B" w:rsidP="002E060A">
      <w:pPr>
        <w:pStyle w:val="Semainedu"/>
        <w:spacing w:after="1320"/>
      </w:pPr>
      <w:r w:rsidRPr="00BF31BF">
        <w:t xml:space="preserve">Semaine du </w:t>
      </w:r>
      <w:r w:rsidR="00E2455C">
        <w:t>15</w:t>
      </w:r>
      <w:r w:rsidR="00572012">
        <w:t xml:space="preserve"> </w:t>
      </w:r>
      <w:r w:rsidR="006C3E39">
        <w:t>juin</w:t>
      </w:r>
      <w:r w:rsidRPr="00BF31BF">
        <w:t xml:space="preserve"> 2020</w:t>
      </w:r>
    </w:p>
    <w:p w14:paraId="6C08F905" w14:textId="77777777" w:rsidR="00196874" w:rsidRDefault="00196874" w:rsidP="002E060A">
      <w:pPr>
        <w:pStyle w:val="Semainedu"/>
        <w:spacing w:after="1320"/>
      </w:pPr>
    </w:p>
    <w:p w14:paraId="29A38964" w14:textId="77777777" w:rsidR="005020DF" w:rsidRPr="002402B8" w:rsidRDefault="005020DF" w:rsidP="005020DF">
      <w:pPr>
        <w:jc w:val="center"/>
        <w:textAlignment w:val="baseline"/>
        <w:rPr>
          <w:rFonts w:ascii="Segoe UI" w:eastAsia="Times New Roman" w:hAnsi="Segoe UI" w:cs="Segoe UI"/>
          <w:sz w:val="18"/>
          <w:szCs w:val="18"/>
        </w:rPr>
      </w:pPr>
      <w:r w:rsidRPr="002402B8">
        <w:rPr>
          <w:rFonts w:ascii="Calibri" w:eastAsia="Times New Roman" w:hAnsi="Calibri" w:cs="Calibri"/>
          <w:sz w:val="36"/>
          <w:szCs w:val="36"/>
        </w:rPr>
        <w:t>TROUSSE PÉDAGOGIQUE </w:t>
      </w:r>
    </w:p>
    <w:p w14:paraId="01DA8C09" w14:textId="77777777" w:rsidR="005020DF" w:rsidRPr="002402B8" w:rsidRDefault="005020DF" w:rsidP="005020DF">
      <w:pPr>
        <w:jc w:val="center"/>
        <w:textAlignment w:val="baseline"/>
        <w:rPr>
          <w:rFonts w:ascii="Segoe UI" w:eastAsia="Times New Roman" w:hAnsi="Segoe UI" w:cs="Segoe UI"/>
          <w:sz w:val="18"/>
          <w:szCs w:val="18"/>
        </w:rPr>
      </w:pPr>
      <w:r w:rsidRPr="002402B8">
        <w:rPr>
          <w:rFonts w:ascii="Calibri" w:eastAsia="Times New Roman" w:hAnsi="Calibri" w:cs="Calibri"/>
          <w:sz w:val="36"/>
          <w:szCs w:val="36"/>
        </w:rPr>
        <w:t>SEMAINE DU 15 juin 2020 </w:t>
      </w:r>
    </w:p>
    <w:p w14:paraId="383AEC6B" w14:textId="77777777" w:rsidR="005020DF" w:rsidRPr="002402B8" w:rsidRDefault="005020DF" w:rsidP="005020DF">
      <w:pPr>
        <w:jc w:val="center"/>
        <w:textAlignment w:val="baseline"/>
        <w:rPr>
          <w:rFonts w:ascii="Segoe UI" w:eastAsia="Times New Roman" w:hAnsi="Segoe UI" w:cs="Segoe UI"/>
          <w:sz w:val="18"/>
          <w:szCs w:val="18"/>
        </w:rPr>
      </w:pPr>
      <w:r w:rsidRPr="002402B8">
        <w:rPr>
          <w:rFonts w:ascii="Calibri" w:eastAsia="Times New Roman" w:hAnsi="Calibri" w:cs="Calibri"/>
          <w:sz w:val="36"/>
          <w:szCs w:val="36"/>
        </w:rPr>
        <w:t> </w:t>
      </w:r>
    </w:p>
    <w:p w14:paraId="478C92B9" w14:textId="77777777" w:rsidR="005020DF" w:rsidRPr="002402B8" w:rsidRDefault="005020DF" w:rsidP="005020DF">
      <w:pPr>
        <w:textAlignment w:val="baseline"/>
        <w:rPr>
          <w:rFonts w:ascii="Segoe UI" w:eastAsia="Times New Roman" w:hAnsi="Segoe UI" w:cs="Segoe UI"/>
          <w:sz w:val="18"/>
          <w:szCs w:val="18"/>
        </w:rPr>
      </w:pPr>
      <w:r w:rsidRPr="002402B8">
        <w:rPr>
          <w:rFonts w:ascii="Calibri" w:eastAsia="Times New Roman" w:hAnsi="Calibri" w:cs="Calibri"/>
          <w:sz w:val="36"/>
          <w:szCs w:val="36"/>
        </w:rPr>
        <w:t> </w:t>
      </w:r>
    </w:p>
    <w:p w14:paraId="76E5A97B" w14:textId="10071193" w:rsidR="005020DF" w:rsidRPr="002402B8" w:rsidRDefault="005020DF" w:rsidP="005020DF">
      <w:pPr>
        <w:jc w:val="center"/>
        <w:textAlignment w:val="baseline"/>
        <w:rPr>
          <w:rFonts w:ascii="Segoe UI" w:eastAsia="Times New Roman" w:hAnsi="Segoe UI" w:cs="Segoe UI"/>
          <w:b/>
          <w:bCs/>
          <w:sz w:val="18"/>
          <w:szCs w:val="18"/>
        </w:rPr>
      </w:pPr>
      <w:r w:rsidRPr="002402B8">
        <w:rPr>
          <w:rFonts w:ascii="Arial Rounded MT Bold" w:eastAsia="Times New Roman" w:hAnsi="Arial Rounded MT Bold" w:cs="Segoe UI"/>
          <w:b/>
          <w:bCs/>
          <w:sz w:val="20"/>
          <w:szCs w:val="20"/>
        </w:rPr>
        <w:t> </w:t>
      </w:r>
    </w:p>
    <w:p w14:paraId="63A3D190" w14:textId="7A39FBE1" w:rsidR="005020DF" w:rsidRPr="002402B8" w:rsidRDefault="00196874" w:rsidP="005020DF">
      <w:pPr>
        <w:ind w:left="1830"/>
        <w:textAlignment w:val="baseline"/>
        <w:rPr>
          <w:rFonts w:ascii="Segoe UI" w:eastAsia="Times New Roman" w:hAnsi="Segoe UI" w:cs="Segoe UI"/>
          <w:sz w:val="18"/>
          <w:szCs w:val="18"/>
        </w:rPr>
      </w:pPr>
      <w:r w:rsidRPr="002402B8">
        <w:rPr>
          <w:rFonts w:eastAsia="Times New Roman" w:cs="Arial"/>
          <w:b/>
          <w:bCs/>
          <w:noProof/>
          <w:color w:val="737373"/>
          <w:lang w:val="fr-CA"/>
        </w:rPr>
        <w:drawing>
          <wp:anchor distT="0" distB="0" distL="114300" distR="114300" simplePos="0" relativeHeight="251661312" behindDoc="0" locked="0" layoutInCell="1" allowOverlap="1" wp14:anchorId="7E2A51E2" wp14:editId="1D80F1E2">
            <wp:simplePos x="0" y="0"/>
            <wp:positionH relativeFrom="column">
              <wp:posOffset>798830</wp:posOffset>
            </wp:positionH>
            <wp:positionV relativeFrom="paragraph">
              <wp:posOffset>21590</wp:posOffset>
            </wp:positionV>
            <wp:extent cx="4259580" cy="1104900"/>
            <wp:effectExtent l="0" t="0" r="7620" b="0"/>
            <wp:wrapSquare wrapText="bothSides"/>
            <wp:docPr id="13" name="Image 13" descr="C:\Users\lortstep\AppData\Local\Microsoft\Windows\INetCache\Content.MSO\6EDD12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tstep\AppData\Local\Microsoft\Windows\INetCache\Content.MSO\6EDD1211.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958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0DF" w:rsidRPr="002402B8">
        <w:rPr>
          <w:rFonts w:eastAsia="Times New Roman" w:cs="Arial"/>
          <w:sz w:val="20"/>
          <w:szCs w:val="20"/>
        </w:rPr>
        <w:t> </w:t>
      </w:r>
    </w:p>
    <w:p w14:paraId="1EAB6126" w14:textId="77777777" w:rsidR="005020DF" w:rsidRPr="002402B8" w:rsidRDefault="005020DF" w:rsidP="005020DF">
      <w:pPr>
        <w:ind w:left="1830"/>
        <w:textAlignment w:val="baseline"/>
        <w:rPr>
          <w:rFonts w:ascii="Segoe UI" w:eastAsia="Times New Roman" w:hAnsi="Segoe UI" w:cs="Segoe UI"/>
          <w:b/>
          <w:bCs/>
          <w:sz w:val="18"/>
          <w:szCs w:val="18"/>
        </w:rPr>
      </w:pPr>
      <w:r w:rsidRPr="002402B8">
        <w:rPr>
          <w:rFonts w:ascii="Arial Rounded MT Bold" w:eastAsia="Times New Roman" w:hAnsi="Arial Rounded MT Bold" w:cs="Segoe UI"/>
          <w:b/>
          <w:bCs/>
          <w:sz w:val="20"/>
          <w:szCs w:val="20"/>
        </w:rPr>
        <w:t> </w:t>
      </w:r>
    </w:p>
    <w:p w14:paraId="2FBAAE7F" w14:textId="77777777" w:rsidR="005020DF" w:rsidRPr="002402B8" w:rsidRDefault="005020DF" w:rsidP="005020DF">
      <w:pPr>
        <w:textAlignment w:val="baseline"/>
        <w:rPr>
          <w:rFonts w:ascii="Segoe UI" w:eastAsia="Times New Roman" w:hAnsi="Segoe UI" w:cs="Segoe UI"/>
          <w:sz w:val="18"/>
          <w:szCs w:val="18"/>
        </w:rPr>
      </w:pPr>
      <w:r w:rsidRPr="002402B8">
        <w:rPr>
          <w:rFonts w:ascii="Calibri" w:eastAsia="Times New Roman" w:hAnsi="Calibri" w:cs="Calibri"/>
        </w:rPr>
        <w:t> </w:t>
      </w:r>
    </w:p>
    <w:p w14:paraId="27C500C0" w14:textId="77777777" w:rsidR="005020DF" w:rsidRPr="002402B8" w:rsidRDefault="005020DF" w:rsidP="005020DF">
      <w:pPr>
        <w:textAlignment w:val="baseline"/>
        <w:rPr>
          <w:rFonts w:ascii="Segoe UI" w:eastAsia="Times New Roman" w:hAnsi="Segoe UI" w:cs="Segoe UI"/>
          <w:sz w:val="18"/>
          <w:szCs w:val="18"/>
        </w:rPr>
      </w:pPr>
      <w:r w:rsidRPr="002402B8">
        <w:rPr>
          <w:rFonts w:ascii="Calibri" w:eastAsia="Times New Roman" w:hAnsi="Calibri" w:cs="Calibri"/>
        </w:rPr>
        <w:t> </w:t>
      </w:r>
    </w:p>
    <w:p w14:paraId="4BBA8B95" w14:textId="77777777" w:rsidR="005020DF" w:rsidRPr="002402B8" w:rsidRDefault="005020DF" w:rsidP="005020DF">
      <w:pPr>
        <w:textAlignment w:val="baseline"/>
        <w:rPr>
          <w:rFonts w:ascii="Segoe UI" w:eastAsia="Times New Roman" w:hAnsi="Segoe UI" w:cs="Segoe UI"/>
          <w:sz w:val="18"/>
          <w:szCs w:val="18"/>
        </w:rPr>
      </w:pPr>
      <w:r w:rsidRPr="002402B8">
        <w:rPr>
          <w:rFonts w:ascii="Calibri" w:eastAsia="Times New Roman" w:hAnsi="Calibri" w:cs="Calibri"/>
        </w:rPr>
        <w:t> </w:t>
      </w:r>
    </w:p>
    <w:p w14:paraId="4E89B80F" w14:textId="77777777" w:rsidR="005020DF" w:rsidRPr="002402B8" w:rsidRDefault="005020DF" w:rsidP="005020DF">
      <w:pPr>
        <w:jc w:val="right"/>
        <w:textAlignment w:val="baseline"/>
        <w:rPr>
          <w:rFonts w:ascii="Segoe UI" w:eastAsia="Times New Roman" w:hAnsi="Segoe UI" w:cs="Segoe UI"/>
          <w:b/>
          <w:bCs/>
          <w:color w:val="737373"/>
          <w:sz w:val="18"/>
          <w:szCs w:val="18"/>
        </w:rPr>
      </w:pPr>
      <w:r w:rsidRPr="002402B8">
        <w:rPr>
          <w:rFonts w:eastAsia="Times New Roman" w:cs="Arial"/>
          <w:b/>
          <w:bCs/>
          <w:color w:val="737373"/>
        </w:rPr>
        <w:t> </w:t>
      </w:r>
    </w:p>
    <w:p w14:paraId="1466E4A1" w14:textId="77777777" w:rsidR="005020DF" w:rsidRPr="002402B8" w:rsidRDefault="005020DF" w:rsidP="005020DF">
      <w:pPr>
        <w:textAlignment w:val="baseline"/>
        <w:rPr>
          <w:rFonts w:ascii="Segoe UI" w:eastAsia="Times New Roman" w:hAnsi="Segoe UI" w:cs="Segoe UI"/>
          <w:sz w:val="18"/>
          <w:szCs w:val="18"/>
        </w:rPr>
      </w:pPr>
      <w:r w:rsidRPr="002402B8">
        <w:rPr>
          <w:rFonts w:ascii="Calibri" w:eastAsia="Times New Roman" w:hAnsi="Calibri" w:cs="Calibri"/>
        </w:rPr>
        <w:t> </w:t>
      </w:r>
    </w:p>
    <w:p w14:paraId="4A5DAB69" w14:textId="77777777" w:rsidR="005020DF" w:rsidRDefault="005020DF" w:rsidP="005020DF">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0685BA75" w14:textId="77777777" w:rsidR="005020DF" w:rsidRDefault="005020DF" w:rsidP="005020DF">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534ECFC7" w14:textId="77777777" w:rsidR="005020DF" w:rsidRDefault="005020DF" w:rsidP="005020DF">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1185E4C1" w14:textId="77777777" w:rsidR="005020DF" w:rsidRDefault="005020DF" w:rsidP="005020DF">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58A58353" w14:textId="77777777" w:rsidR="005020DF" w:rsidRDefault="005020DF" w:rsidP="005020DF">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60ABDE5E" w14:textId="77777777" w:rsidR="005020DF" w:rsidRDefault="005020DF" w:rsidP="005020DF">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76CC2A6A" w14:textId="77777777" w:rsidR="00196874" w:rsidRDefault="00196874" w:rsidP="005020DF">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11841102" w14:textId="77777777" w:rsidR="00196874" w:rsidRDefault="00196874" w:rsidP="005020DF">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128D2DCE" w14:textId="77777777" w:rsidR="00196874" w:rsidRDefault="00196874" w:rsidP="005020DF">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1F0559AB" w14:textId="77777777" w:rsidR="00196874" w:rsidRDefault="00196874" w:rsidP="005020DF">
      <w:pPr>
        <w:pStyle w:val="paragraph"/>
        <w:spacing w:before="0" w:beforeAutospacing="0" w:after="0" w:afterAutospacing="0"/>
        <w:jc w:val="right"/>
        <w:textAlignment w:val="baseline"/>
        <w:rPr>
          <w:rStyle w:val="normaltextrun"/>
          <w:rFonts w:ascii="Arial" w:hAnsi="Arial" w:cs="Arial"/>
          <w:b/>
          <w:bCs/>
          <w:color w:val="737373"/>
          <w:sz w:val="22"/>
          <w:szCs w:val="22"/>
          <w:lang w:val="fr-FR"/>
        </w:rPr>
        <w:sectPr w:rsidR="00196874" w:rsidSect="003D4077">
          <w:footerReference w:type="even" r:id="rId13"/>
          <w:pgSz w:w="12240" w:h="15840" w:code="1"/>
          <w:pgMar w:top="720" w:right="1080" w:bottom="1440" w:left="1080" w:header="0" w:footer="706" w:gutter="0"/>
          <w:cols w:space="708"/>
          <w:docGrid w:linePitch="360"/>
        </w:sectPr>
      </w:pPr>
    </w:p>
    <w:p w14:paraId="53EC0B38" w14:textId="456FE71C" w:rsidR="005020DF" w:rsidRDefault="0037084D" w:rsidP="005020DF">
      <w:pPr>
        <w:pStyle w:val="paragraph"/>
        <w:spacing w:before="0" w:beforeAutospacing="0" w:after="0" w:afterAutospacing="0"/>
        <w:jc w:val="right"/>
        <w:textAlignment w:val="baseline"/>
        <w:rPr>
          <w:rStyle w:val="eop"/>
          <w:rFonts w:eastAsia="MS Mincho" w:cs="Arial"/>
          <w:b/>
          <w:bCs/>
          <w:color w:val="737373"/>
          <w:sz w:val="22"/>
          <w:szCs w:val="22"/>
        </w:rPr>
      </w:pPr>
      <w:r>
        <w:rPr>
          <w:rStyle w:val="normaltextrun"/>
          <w:rFonts w:ascii="Arial" w:hAnsi="Arial" w:cs="Arial"/>
          <w:b/>
          <w:bCs/>
          <w:color w:val="737373"/>
          <w:sz w:val="22"/>
          <w:szCs w:val="22"/>
          <w:lang w:val="fr-FR"/>
        </w:rPr>
        <w:lastRenderedPageBreak/>
        <w:t>Français, l</w:t>
      </w:r>
      <w:r w:rsidR="005020DF">
        <w:rPr>
          <w:rStyle w:val="normaltextrun"/>
          <w:rFonts w:ascii="Arial" w:hAnsi="Arial" w:cs="Arial"/>
          <w:b/>
          <w:bCs/>
          <w:color w:val="737373"/>
          <w:sz w:val="22"/>
          <w:szCs w:val="22"/>
          <w:lang w:val="fr-FR"/>
        </w:rPr>
        <w:t>angue d’enseignement</w:t>
      </w:r>
      <w:r w:rsidR="005020DF">
        <w:rPr>
          <w:rStyle w:val="eop"/>
          <w:rFonts w:eastAsia="MS Mincho" w:cs="Arial"/>
          <w:b/>
          <w:bCs/>
          <w:color w:val="737373"/>
          <w:sz w:val="22"/>
          <w:szCs w:val="22"/>
        </w:rPr>
        <w:t> </w:t>
      </w:r>
    </w:p>
    <w:p w14:paraId="21773D1C" w14:textId="77777777" w:rsidR="005020DF" w:rsidRDefault="005020DF" w:rsidP="005020DF">
      <w:pPr>
        <w:pStyle w:val="paragraph"/>
        <w:spacing w:before="0" w:beforeAutospacing="0" w:after="0" w:afterAutospacing="0"/>
        <w:jc w:val="right"/>
        <w:textAlignment w:val="baseline"/>
        <w:rPr>
          <w:rFonts w:ascii="Segoe UI" w:hAnsi="Segoe UI" w:cs="Segoe UI"/>
          <w:b/>
          <w:bCs/>
          <w:color w:val="737373"/>
          <w:sz w:val="18"/>
          <w:szCs w:val="18"/>
        </w:rPr>
      </w:pPr>
    </w:p>
    <w:p w14:paraId="767025DF" w14:textId="77777777" w:rsidR="005020DF" w:rsidRDefault="005020DF" w:rsidP="00417CBA">
      <w:pPr>
        <w:pStyle w:val="paragraph"/>
        <w:spacing w:before="240" w:beforeAutospacing="0" w:after="0" w:afterAutospacing="0"/>
        <w:textAlignment w:val="baseline"/>
        <w:rPr>
          <w:rStyle w:val="normaltextrun"/>
          <w:rFonts w:ascii="Arial" w:hAnsi="Arial" w:cs="Arial"/>
          <w:b/>
          <w:bCs/>
          <w:color w:val="0070C0"/>
          <w:sz w:val="50"/>
          <w:szCs w:val="50"/>
          <w:lang w:val="fr-FR"/>
        </w:rPr>
      </w:pPr>
      <w:r>
        <w:rPr>
          <w:rStyle w:val="normaltextrun"/>
          <w:rFonts w:ascii="Arial" w:hAnsi="Arial" w:cs="Arial"/>
          <w:b/>
          <w:bCs/>
          <w:color w:val="0070C0"/>
          <w:sz w:val="50"/>
          <w:szCs w:val="50"/>
          <w:lang w:val="fr-FR"/>
        </w:rPr>
        <w:t>Mon ami est un vampire</w:t>
      </w:r>
    </w:p>
    <w:p w14:paraId="4769DFE3" w14:textId="77777777" w:rsidR="005020DF" w:rsidRDefault="005020DF" w:rsidP="005020DF">
      <w:pPr>
        <w:pStyle w:val="paragraph"/>
        <w:spacing w:before="0" w:beforeAutospacing="0" w:after="0" w:afterAutospacing="0"/>
        <w:textAlignment w:val="baseline"/>
        <w:rPr>
          <w:rFonts w:ascii="Segoe UI" w:hAnsi="Segoe UI" w:cs="Segoe UI"/>
          <w:b/>
          <w:bCs/>
          <w:color w:val="0070C0"/>
          <w:sz w:val="18"/>
          <w:szCs w:val="18"/>
        </w:rPr>
      </w:pPr>
    </w:p>
    <w:p w14:paraId="43BED551" w14:textId="77777777" w:rsidR="005020DF" w:rsidRDefault="005020DF" w:rsidP="005020DF">
      <w:pPr>
        <w:pStyle w:val="paragraph"/>
        <w:spacing w:before="0" w:beforeAutospacing="0" w:after="0" w:afterAutospacing="0"/>
        <w:textAlignment w:val="baseline"/>
        <w:rPr>
          <w:rFonts w:ascii="Segoe UI" w:hAnsi="Segoe UI" w:cs="Segoe UI"/>
          <w:b/>
          <w:bCs/>
          <w:color w:val="002060"/>
          <w:sz w:val="18"/>
          <w:szCs w:val="18"/>
        </w:rPr>
      </w:pPr>
      <w:r>
        <w:rPr>
          <w:rStyle w:val="normaltextrun"/>
          <w:rFonts w:ascii="Arial" w:hAnsi="Arial" w:cs="Arial"/>
          <w:b/>
          <w:bCs/>
          <w:color w:val="002060"/>
          <w:sz w:val="26"/>
          <w:szCs w:val="26"/>
          <w:lang w:val="fr-FR"/>
        </w:rPr>
        <w:t>Consigne à l’élève</w:t>
      </w:r>
      <w:r>
        <w:rPr>
          <w:rStyle w:val="eop"/>
          <w:rFonts w:eastAsia="MS Mincho" w:cs="Arial"/>
          <w:b/>
          <w:bCs/>
          <w:color w:val="002060"/>
          <w:sz w:val="26"/>
          <w:szCs w:val="26"/>
        </w:rPr>
        <w:t> </w:t>
      </w:r>
    </w:p>
    <w:p w14:paraId="2639DA9D" w14:textId="14FF48FF" w:rsidR="005020DF" w:rsidRPr="00196874" w:rsidRDefault="005020DF" w:rsidP="00196874">
      <w:pPr>
        <w:pStyle w:val="paragraph"/>
        <w:numPr>
          <w:ilvl w:val="0"/>
          <w:numId w:val="34"/>
        </w:numPr>
        <w:tabs>
          <w:tab w:val="clear" w:pos="720"/>
          <w:tab w:val="num" w:pos="284"/>
        </w:tabs>
        <w:spacing w:before="0" w:beforeAutospacing="0" w:after="0" w:afterAutospacing="0"/>
        <w:ind w:left="284" w:hanging="284"/>
        <w:textAlignment w:val="baseline"/>
        <w:rPr>
          <w:rFonts w:ascii="Arial" w:hAnsi="Arial" w:cs="Arial"/>
          <w:sz w:val="22"/>
          <w:szCs w:val="22"/>
        </w:rPr>
      </w:pPr>
      <w:r>
        <w:rPr>
          <w:rFonts w:ascii="Arial" w:hAnsi="Arial" w:cs="Arial"/>
          <w:sz w:val="22"/>
          <w:szCs w:val="22"/>
        </w:rPr>
        <w:t>Tu dois cliquer sur le lien suivant pour avoir accès au texte, au questionnaire, ainsi qu’au corrigé</w:t>
      </w:r>
      <w:r w:rsidR="00196874">
        <w:rPr>
          <w:rFonts w:ascii="Arial" w:hAnsi="Arial" w:cs="Arial"/>
          <w:sz w:val="22"/>
          <w:szCs w:val="22"/>
        </w:rPr>
        <w:t xml:space="preserve"> : </w:t>
      </w:r>
      <w:hyperlink r:id="rId14" w:history="1">
        <w:r w:rsidRPr="00196874">
          <w:rPr>
            <w:rStyle w:val="Lienhypertexte"/>
            <w:rFonts w:eastAsia="MS Mincho"/>
          </w:rPr>
          <w:t>https://www.geniepublication.com/pages/Mon_ami_est_un_vampire.pdf</w:t>
        </w:r>
      </w:hyperlink>
    </w:p>
    <w:p w14:paraId="148471AF" w14:textId="77777777" w:rsidR="005020DF" w:rsidRDefault="005020DF" w:rsidP="005020DF">
      <w:pPr>
        <w:pStyle w:val="paragraph"/>
        <w:spacing w:before="0" w:beforeAutospacing="0" w:after="0" w:afterAutospacing="0"/>
        <w:textAlignment w:val="baseline"/>
        <w:rPr>
          <w:rFonts w:ascii="Arial" w:hAnsi="Arial" w:cs="Arial"/>
          <w:sz w:val="22"/>
          <w:szCs w:val="22"/>
        </w:rPr>
      </w:pPr>
    </w:p>
    <w:p w14:paraId="380A0657" w14:textId="77777777" w:rsidR="005020DF" w:rsidRDefault="005020DF" w:rsidP="005020DF">
      <w:pPr>
        <w:ind w:right="750"/>
        <w:textAlignment w:val="baseline"/>
        <w:rPr>
          <w:rFonts w:eastAsia="Times New Roman" w:cs="Arial"/>
          <w:sz w:val="26"/>
          <w:szCs w:val="26"/>
        </w:rPr>
      </w:pPr>
      <w:r w:rsidRPr="002402B8">
        <w:rPr>
          <w:rFonts w:eastAsia="Times New Roman" w:cs="Arial"/>
          <w:b/>
          <w:bCs/>
          <w:color w:val="002060"/>
          <w:sz w:val="26"/>
          <w:szCs w:val="26"/>
        </w:rPr>
        <w:t>Matériel requis </w:t>
      </w:r>
      <w:r w:rsidRPr="002402B8">
        <w:rPr>
          <w:rFonts w:eastAsia="Times New Roman" w:cs="Arial"/>
          <w:sz w:val="26"/>
          <w:szCs w:val="26"/>
        </w:rPr>
        <w:t> </w:t>
      </w:r>
    </w:p>
    <w:p w14:paraId="6CF28F29" w14:textId="77777777" w:rsidR="00196874" w:rsidRPr="002402B8" w:rsidRDefault="00196874" w:rsidP="005020DF">
      <w:pPr>
        <w:ind w:right="750"/>
        <w:textAlignment w:val="baseline"/>
        <w:rPr>
          <w:rFonts w:ascii="Segoe UI" w:eastAsia="Times New Roman" w:hAnsi="Segoe UI" w:cs="Segoe UI"/>
          <w:sz w:val="18"/>
          <w:szCs w:val="18"/>
        </w:rPr>
      </w:pPr>
    </w:p>
    <w:p w14:paraId="73A2012F" w14:textId="77777777" w:rsidR="005020DF" w:rsidRPr="00196874" w:rsidRDefault="005020DF" w:rsidP="00196874">
      <w:pPr>
        <w:pStyle w:val="paragraph"/>
        <w:numPr>
          <w:ilvl w:val="0"/>
          <w:numId w:val="34"/>
        </w:numPr>
        <w:tabs>
          <w:tab w:val="clear" w:pos="720"/>
          <w:tab w:val="num" w:pos="284"/>
        </w:tabs>
        <w:spacing w:before="0" w:beforeAutospacing="0" w:after="0" w:afterAutospacing="0"/>
        <w:ind w:left="284" w:hanging="284"/>
        <w:textAlignment w:val="baseline"/>
        <w:rPr>
          <w:rFonts w:ascii="Arial" w:hAnsi="Arial" w:cs="Arial"/>
          <w:sz w:val="22"/>
          <w:szCs w:val="22"/>
        </w:rPr>
      </w:pPr>
      <w:r w:rsidRPr="00196874">
        <w:rPr>
          <w:rFonts w:ascii="Arial" w:hAnsi="Arial" w:cs="Arial"/>
          <w:sz w:val="22"/>
          <w:szCs w:val="22"/>
        </w:rPr>
        <w:t>Un ordinateur, une tablette ou un cellulaire </w:t>
      </w:r>
    </w:p>
    <w:p w14:paraId="0B53A730" w14:textId="77777777" w:rsidR="005020DF" w:rsidRPr="002402B8" w:rsidRDefault="005020DF" w:rsidP="005020DF">
      <w:pPr>
        <w:ind w:left="705"/>
        <w:textAlignment w:val="baseline"/>
        <w:rPr>
          <w:rFonts w:ascii="Calibri" w:eastAsia="Times New Roman" w:hAnsi="Calibri" w:cs="Calibri"/>
        </w:r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96874" w:rsidRPr="00BF31BF" w14:paraId="238DA06A" w14:textId="77777777" w:rsidTr="003C56E8">
        <w:tc>
          <w:tcPr>
            <w:tcW w:w="11084" w:type="dxa"/>
            <w:shd w:val="clear" w:color="auto" w:fill="DDECEE" w:themeFill="accent5" w:themeFillTint="33"/>
            <w:tcMar>
              <w:top w:w="360" w:type="dxa"/>
              <w:left w:w="360" w:type="dxa"/>
              <w:bottom w:w="360" w:type="dxa"/>
              <w:right w:w="360" w:type="dxa"/>
            </w:tcMar>
          </w:tcPr>
          <w:p w14:paraId="0850A47B" w14:textId="77777777" w:rsidR="00196874" w:rsidRDefault="00196874" w:rsidP="00196874">
            <w:pPr>
              <w:spacing w:after="240"/>
              <w:textAlignment w:val="baseline"/>
              <w:rPr>
                <w:rFonts w:eastAsia="Times New Roman" w:cs="Arial"/>
                <w:sz w:val="34"/>
                <w:szCs w:val="34"/>
              </w:rPr>
            </w:pPr>
            <w:r w:rsidRPr="002402B8">
              <w:rPr>
                <w:rFonts w:eastAsia="Times New Roman" w:cs="Arial"/>
                <w:b/>
                <w:bCs/>
                <w:color w:val="0070C0"/>
                <w:sz w:val="34"/>
                <w:szCs w:val="34"/>
              </w:rPr>
              <w:t>Information aux parents </w:t>
            </w:r>
            <w:r w:rsidRPr="002402B8">
              <w:rPr>
                <w:rFonts w:eastAsia="Times New Roman" w:cs="Arial"/>
                <w:sz w:val="34"/>
                <w:szCs w:val="34"/>
              </w:rPr>
              <w:t> </w:t>
            </w:r>
          </w:p>
          <w:p w14:paraId="01854C8D" w14:textId="77777777" w:rsidR="00196874" w:rsidRDefault="00196874" w:rsidP="00196874">
            <w:pPr>
              <w:spacing w:after="240"/>
              <w:textAlignment w:val="baseline"/>
              <w:rPr>
                <w:rFonts w:ascii="Calibri" w:eastAsia="Times New Roman" w:hAnsi="Calibri" w:cs="Calibri"/>
                <w:sz w:val="28"/>
              </w:rPr>
            </w:pPr>
            <w:r w:rsidRPr="002402B8">
              <w:rPr>
                <w:rFonts w:ascii="Calibri" w:eastAsia="Times New Roman" w:hAnsi="Calibri" w:cs="Calibri"/>
                <w:b/>
                <w:bCs/>
                <w:color w:val="002060"/>
                <w:sz w:val="28"/>
              </w:rPr>
              <w:t>À propos de l’activité </w:t>
            </w:r>
            <w:r w:rsidRPr="002402B8">
              <w:rPr>
                <w:rFonts w:ascii="Calibri" w:eastAsia="Times New Roman" w:hAnsi="Calibri" w:cs="Calibri"/>
                <w:sz w:val="28"/>
              </w:rPr>
              <w:t> </w:t>
            </w:r>
          </w:p>
          <w:p w14:paraId="4C913EF9" w14:textId="77777777" w:rsidR="00196874" w:rsidRPr="002402B8" w:rsidRDefault="00196874" w:rsidP="00196874">
            <w:pPr>
              <w:textAlignment w:val="baseline"/>
              <w:rPr>
                <w:rFonts w:ascii="Segoe UI" w:eastAsia="Times New Roman" w:hAnsi="Segoe UI" w:cs="Segoe UI"/>
                <w:sz w:val="18"/>
                <w:szCs w:val="18"/>
              </w:rPr>
            </w:pPr>
            <w:r w:rsidRPr="002402B8">
              <w:rPr>
                <w:rFonts w:eastAsia="Times New Roman" w:cs="Arial"/>
                <w:sz w:val="24"/>
              </w:rPr>
              <w:t>Vous pourriez :  </w:t>
            </w:r>
          </w:p>
          <w:p w14:paraId="7B29B995" w14:textId="77777777" w:rsidR="00196874" w:rsidRPr="002402B8" w:rsidRDefault="00196874" w:rsidP="00196874">
            <w:pPr>
              <w:numPr>
                <w:ilvl w:val="0"/>
                <w:numId w:val="37"/>
              </w:numPr>
              <w:jc w:val="both"/>
              <w:textAlignment w:val="baseline"/>
              <w:rPr>
                <w:rFonts w:ascii="Calibri" w:eastAsia="Times New Roman" w:hAnsi="Calibri" w:cs="Calibri"/>
                <w:sz w:val="24"/>
              </w:rPr>
            </w:pPr>
            <w:r w:rsidRPr="002402B8">
              <w:rPr>
                <w:rFonts w:eastAsia="Times New Roman" w:cs="Arial"/>
                <w:sz w:val="24"/>
              </w:rPr>
              <w:t>Faire un survol du texte avec votre enfant en le questionnant sur le titre, les images, le type de texte, les légendes, les sous-titres, etc.  </w:t>
            </w:r>
          </w:p>
          <w:p w14:paraId="3F971F04" w14:textId="764B13C0" w:rsidR="00196874" w:rsidRPr="00196874" w:rsidRDefault="00196874" w:rsidP="00196874">
            <w:pPr>
              <w:numPr>
                <w:ilvl w:val="0"/>
                <w:numId w:val="37"/>
              </w:numPr>
              <w:jc w:val="both"/>
              <w:textAlignment w:val="baseline"/>
              <w:rPr>
                <w:rFonts w:ascii="Calibri" w:eastAsia="Times New Roman" w:hAnsi="Calibri" w:cs="Calibri"/>
                <w:sz w:val="24"/>
              </w:rPr>
            </w:pPr>
            <w:r>
              <w:rPr>
                <w:rFonts w:eastAsia="Times New Roman" w:cs="Arial"/>
                <w:sz w:val="24"/>
              </w:rPr>
              <w:t xml:space="preserve">Vous pouvez aussi demander à votre enfant de faire des prédictions. Par exemple, de prédire de quoi l’histoire va parler en fonction du titre, ou encore d’arrêter de lire l’histoire à des moments clés pour faire prédire votre enfant la suite de l’histoire. </w:t>
            </w:r>
          </w:p>
        </w:tc>
      </w:tr>
    </w:tbl>
    <w:p w14:paraId="03B1B780" w14:textId="77777777" w:rsidR="005020DF" w:rsidRDefault="005020DF" w:rsidP="005020DF">
      <w:pPr>
        <w:pStyle w:val="paragraph"/>
        <w:spacing w:before="0" w:beforeAutospacing="0" w:after="0" w:afterAutospacing="0"/>
        <w:textAlignment w:val="baseline"/>
        <w:rPr>
          <w:rStyle w:val="normaltextrun"/>
          <w:rFonts w:ascii="Arial" w:hAnsi="Arial" w:cs="Arial"/>
          <w:color w:val="737373"/>
          <w:sz w:val="20"/>
          <w:szCs w:val="20"/>
          <w:lang w:val="fr-FR"/>
        </w:rPr>
      </w:pPr>
      <w:r>
        <w:rPr>
          <w:rStyle w:val="normaltextrun"/>
          <w:rFonts w:ascii="Arial" w:hAnsi="Arial" w:cs="Arial"/>
          <w:color w:val="737373"/>
          <w:sz w:val="20"/>
          <w:szCs w:val="20"/>
          <w:lang w:val="fr-FR"/>
        </w:rPr>
        <w:t>Crédits : Activité proposée par Génie publication</w:t>
      </w:r>
    </w:p>
    <w:p w14:paraId="53D95B67" w14:textId="77777777" w:rsidR="005020DF" w:rsidRDefault="005020DF" w:rsidP="005020DF">
      <w:pPr>
        <w:pStyle w:val="paragraph"/>
        <w:spacing w:before="0" w:beforeAutospacing="0" w:after="0" w:afterAutospacing="0"/>
        <w:textAlignment w:val="baseline"/>
        <w:rPr>
          <w:rStyle w:val="normaltextrun"/>
          <w:rFonts w:ascii="Arial" w:hAnsi="Arial" w:cs="Arial"/>
          <w:color w:val="737373"/>
          <w:sz w:val="20"/>
          <w:szCs w:val="20"/>
          <w:lang w:val="fr-FR"/>
        </w:rPr>
      </w:pPr>
    </w:p>
    <w:p w14:paraId="0A40220E" w14:textId="77777777" w:rsidR="005020DF" w:rsidRDefault="005020DF" w:rsidP="005020DF">
      <w:pPr>
        <w:pStyle w:val="paragraph"/>
        <w:spacing w:before="0" w:beforeAutospacing="0" w:after="0" w:afterAutospacing="0"/>
        <w:jc w:val="right"/>
        <w:textAlignment w:val="baseline"/>
        <w:rPr>
          <w:rFonts w:ascii="Segoe UI" w:hAnsi="Segoe UI" w:cs="Segoe UI"/>
          <w:b/>
          <w:bCs/>
          <w:color w:val="737373"/>
          <w:sz w:val="18"/>
          <w:szCs w:val="18"/>
        </w:rPr>
      </w:pPr>
    </w:p>
    <w:p w14:paraId="1A8446F2" w14:textId="77777777" w:rsidR="00196874" w:rsidRDefault="00196874" w:rsidP="005020DF">
      <w:pPr>
        <w:pStyle w:val="paragraph"/>
        <w:spacing w:before="0" w:beforeAutospacing="0" w:after="0" w:afterAutospacing="0"/>
        <w:textAlignment w:val="baseline"/>
        <w:rPr>
          <w:rStyle w:val="normaltextrun"/>
          <w:rFonts w:ascii="Arial" w:hAnsi="Arial" w:cs="Arial"/>
          <w:b/>
          <w:bCs/>
          <w:color w:val="0070C0"/>
          <w:sz w:val="50"/>
          <w:szCs w:val="50"/>
          <w:lang w:val="fr-FR"/>
        </w:rPr>
      </w:pPr>
    </w:p>
    <w:p w14:paraId="5FA265D6" w14:textId="77777777" w:rsidR="00196874" w:rsidRDefault="00196874" w:rsidP="005020DF">
      <w:pPr>
        <w:pStyle w:val="paragraph"/>
        <w:spacing w:before="0" w:beforeAutospacing="0" w:after="0" w:afterAutospacing="0"/>
        <w:textAlignment w:val="baseline"/>
        <w:rPr>
          <w:rStyle w:val="normaltextrun"/>
          <w:rFonts w:ascii="Arial" w:hAnsi="Arial" w:cs="Arial"/>
          <w:b/>
          <w:bCs/>
          <w:color w:val="0070C0"/>
          <w:sz w:val="50"/>
          <w:szCs w:val="50"/>
          <w:lang w:val="fr-FR"/>
        </w:rPr>
      </w:pPr>
    </w:p>
    <w:p w14:paraId="7429BE39" w14:textId="77777777" w:rsidR="00196874" w:rsidRDefault="00196874" w:rsidP="005020DF">
      <w:pPr>
        <w:pStyle w:val="paragraph"/>
        <w:spacing w:before="0" w:beforeAutospacing="0" w:after="0" w:afterAutospacing="0"/>
        <w:textAlignment w:val="baseline"/>
        <w:rPr>
          <w:rStyle w:val="normaltextrun"/>
          <w:rFonts w:ascii="Arial" w:hAnsi="Arial" w:cs="Arial"/>
          <w:b/>
          <w:bCs/>
          <w:color w:val="0070C0"/>
          <w:sz w:val="50"/>
          <w:szCs w:val="50"/>
          <w:lang w:val="fr-FR"/>
        </w:rPr>
      </w:pPr>
    </w:p>
    <w:p w14:paraId="007377BD" w14:textId="77777777" w:rsidR="00196874" w:rsidRDefault="00196874" w:rsidP="005020DF">
      <w:pPr>
        <w:pStyle w:val="paragraph"/>
        <w:spacing w:before="0" w:beforeAutospacing="0" w:after="0" w:afterAutospacing="0"/>
        <w:textAlignment w:val="baseline"/>
        <w:rPr>
          <w:rStyle w:val="normaltextrun"/>
          <w:rFonts w:ascii="Arial" w:hAnsi="Arial" w:cs="Arial"/>
          <w:b/>
          <w:bCs/>
          <w:color w:val="0070C0"/>
          <w:sz w:val="50"/>
          <w:szCs w:val="50"/>
          <w:lang w:val="fr-FR"/>
        </w:rPr>
      </w:pPr>
    </w:p>
    <w:p w14:paraId="68C537D8" w14:textId="77777777" w:rsidR="00196874" w:rsidRDefault="00196874" w:rsidP="005020DF">
      <w:pPr>
        <w:pStyle w:val="paragraph"/>
        <w:spacing w:before="0" w:beforeAutospacing="0" w:after="0" w:afterAutospacing="0"/>
        <w:textAlignment w:val="baseline"/>
        <w:rPr>
          <w:rStyle w:val="normaltextrun"/>
          <w:rFonts w:ascii="Arial" w:hAnsi="Arial" w:cs="Arial"/>
          <w:b/>
          <w:bCs/>
          <w:color w:val="0070C0"/>
          <w:sz w:val="50"/>
          <w:szCs w:val="50"/>
          <w:lang w:val="fr-FR"/>
        </w:rPr>
      </w:pPr>
    </w:p>
    <w:p w14:paraId="70FC3D6C" w14:textId="77777777" w:rsidR="00196874" w:rsidRDefault="00196874" w:rsidP="005020DF">
      <w:pPr>
        <w:pStyle w:val="paragraph"/>
        <w:spacing w:before="0" w:beforeAutospacing="0" w:after="0" w:afterAutospacing="0"/>
        <w:textAlignment w:val="baseline"/>
        <w:rPr>
          <w:rStyle w:val="normaltextrun"/>
          <w:rFonts w:ascii="Arial" w:hAnsi="Arial" w:cs="Arial"/>
          <w:b/>
          <w:bCs/>
          <w:color w:val="0070C0"/>
          <w:sz w:val="50"/>
          <w:szCs w:val="50"/>
          <w:lang w:val="fr-FR"/>
        </w:rPr>
      </w:pPr>
    </w:p>
    <w:p w14:paraId="17CD4961" w14:textId="77777777" w:rsidR="00196874" w:rsidRDefault="00196874" w:rsidP="005020DF">
      <w:pPr>
        <w:pStyle w:val="paragraph"/>
        <w:spacing w:before="0" w:beforeAutospacing="0" w:after="0" w:afterAutospacing="0"/>
        <w:textAlignment w:val="baseline"/>
        <w:rPr>
          <w:rStyle w:val="normaltextrun"/>
          <w:rFonts w:ascii="Arial" w:hAnsi="Arial" w:cs="Arial"/>
          <w:b/>
          <w:bCs/>
          <w:color w:val="0070C0"/>
          <w:sz w:val="50"/>
          <w:szCs w:val="50"/>
          <w:lang w:val="fr-FR"/>
        </w:rPr>
      </w:pPr>
    </w:p>
    <w:p w14:paraId="3984CC81" w14:textId="77777777" w:rsidR="00196874" w:rsidRDefault="00196874" w:rsidP="005020DF">
      <w:pPr>
        <w:pStyle w:val="paragraph"/>
        <w:spacing w:before="0" w:beforeAutospacing="0" w:after="0" w:afterAutospacing="0"/>
        <w:textAlignment w:val="baseline"/>
        <w:rPr>
          <w:rStyle w:val="normaltextrun"/>
          <w:rFonts w:ascii="Arial" w:hAnsi="Arial" w:cs="Arial"/>
          <w:b/>
          <w:bCs/>
          <w:color w:val="0070C0"/>
          <w:sz w:val="50"/>
          <w:szCs w:val="50"/>
          <w:lang w:val="fr-FR"/>
        </w:rPr>
      </w:pPr>
    </w:p>
    <w:p w14:paraId="36A64888" w14:textId="77777777" w:rsidR="00196874" w:rsidRDefault="00196874" w:rsidP="005020DF">
      <w:pPr>
        <w:pStyle w:val="paragraph"/>
        <w:spacing w:before="0" w:beforeAutospacing="0" w:after="0" w:afterAutospacing="0"/>
        <w:textAlignment w:val="baseline"/>
        <w:rPr>
          <w:rStyle w:val="normaltextrun"/>
          <w:rFonts w:ascii="Arial" w:hAnsi="Arial" w:cs="Arial"/>
          <w:b/>
          <w:bCs/>
          <w:color w:val="0070C0"/>
          <w:sz w:val="50"/>
          <w:szCs w:val="50"/>
          <w:lang w:val="fr-FR"/>
        </w:rPr>
      </w:pPr>
    </w:p>
    <w:p w14:paraId="766D51F2" w14:textId="4408FD54" w:rsidR="00196874" w:rsidRDefault="0037084D" w:rsidP="00196874">
      <w:pPr>
        <w:pStyle w:val="paragraph"/>
        <w:spacing w:before="0" w:beforeAutospacing="0" w:after="0" w:afterAutospacing="0"/>
        <w:jc w:val="right"/>
        <w:textAlignment w:val="baseline"/>
        <w:rPr>
          <w:rStyle w:val="eop"/>
          <w:rFonts w:eastAsia="MS Mincho" w:cs="Arial"/>
          <w:b/>
          <w:bCs/>
          <w:color w:val="737373"/>
          <w:sz w:val="22"/>
          <w:szCs w:val="22"/>
        </w:rPr>
      </w:pPr>
      <w:r>
        <w:rPr>
          <w:rStyle w:val="normaltextrun"/>
          <w:rFonts w:ascii="Arial" w:hAnsi="Arial" w:cs="Arial"/>
          <w:b/>
          <w:bCs/>
          <w:color w:val="737373"/>
          <w:sz w:val="22"/>
          <w:szCs w:val="22"/>
          <w:lang w:val="fr-FR"/>
        </w:rPr>
        <w:t>Français, l</w:t>
      </w:r>
      <w:r w:rsidR="00196874">
        <w:rPr>
          <w:rStyle w:val="normaltextrun"/>
          <w:rFonts w:ascii="Arial" w:hAnsi="Arial" w:cs="Arial"/>
          <w:b/>
          <w:bCs/>
          <w:color w:val="737373"/>
          <w:sz w:val="22"/>
          <w:szCs w:val="22"/>
          <w:lang w:val="fr-FR"/>
        </w:rPr>
        <w:t>angue d’enseignement</w:t>
      </w:r>
      <w:r w:rsidR="00196874">
        <w:rPr>
          <w:rStyle w:val="eop"/>
          <w:rFonts w:eastAsia="MS Mincho" w:cs="Arial"/>
          <w:b/>
          <w:bCs/>
          <w:color w:val="737373"/>
          <w:sz w:val="22"/>
          <w:szCs w:val="22"/>
        </w:rPr>
        <w:t> </w:t>
      </w:r>
    </w:p>
    <w:p w14:paraId="45DE195F" w14:textId="77777777" w:rsidR="00196874" w:rsidRPr="00196874" w:rsidRDefault="00196874" w:rsidP="005020DF">
      <w:pPr>
        <w:pStyle w:val="paragraph"/>
        <w:spacing w:before="0" w:beforeAutospacing="0" w:after="0" w:afterAutospacing="0"/>
        <w:textAlignment w:val="baseline"/>
        <w:rPr>
          <w:rStyle w:val="normaltextrun"/>
          <w:rFonts w:ascii="Arial" w:hAnsi="Arial" w:cs="Arial"/>
          <w:b/>
          <w:bCs/>
          <w:color w:val="0070C0"/>
          <w:sz w:val="22"/>
          <w:szCs w:val="22"/>
          <w:lang w:val="fr-FR"/>
        </w:rPr>
      </w:pPr>
    </w:p>
    <w:p w14:paraId="5967236A" w14:textId="77777777" w:rsidR="005020DF" w:rsidRDefault="005020DF" w:rsidP="005020DF">
      <w:pPr>
        <w:pStyle w:val="paragraph"/>
        <w:spacing w:before="0" w:beforeAutospacing="0" w:after="0" w:afterAutospacing="0"/>
        <w:textAlignment w:val="baseline"/>
        <w:rPr>
          <w:rStyle w:val="normaltextrun"/>
          <w:rFonts w:ascii="Arial" w:hAnsi="Arial" w:cs="Arial"/>
          <w:b/>
          <w:bCs/>
          <w:color w:val="0070C0"/>
          <w:sz w:val="50"/>
          <w:szCs w:val="50"/>
          <w:lang w:val="fr-FR"/>
        </w:rPr>
      </w:pPr>
      <w:r>
        <w:rPr>
          <w:rStyle w:val="normaltextrun"/>
          <w:rFonts w:ascii="Arial" w:hAnsi="Arial" w:cs="Arial"/>
          <w:b/>
          <w:bCs/>
          <w:color w:val="0070C0"/>
          <w:sz w:val="50"/>
          <w:szCs w:val="50"/>
          <w:lang w:val="fr-FR"/>
        </w:rPr>
        <w:t>Grammaire - Conjugaison</w:t>
      </w:r>
    </w:p>
    <w:p w14:paraId="64C6796A" w14:textId="77777777" w:rsidR="005020DF" w:rsidRDefault="005020DF" w:rsidP="005020DF">
      <w:pPr>
        <w:pStyle w:val="paragraph"/>
        <w:spacing w:before="0" w:beforeAutospacing="0" w:after="0" w:afterAutospacing="0"/>
        <w:textAlignment w:val="baseline"/>
        <w:rPr>
          <w:rFonts w:ascii="Segoe UI" w:hAnsi="Segoe UI" w:cs="Segoe UI"/>
          <w:b/>
          <w:bCs/>
          <w:color w:val="0070C0"/>
          <w:sz w:val="18"/>
          <w:szCs w:val="18"/>
        </w:rPr>
      </w:pPr>
    </w:p>
    <w:p w14:paraId="2D2CC488" w14:textId="77777777" w:rsidR="005020DF" w:rsidRDefault="005020DF" w:rsidP="005020DF">
      <w:pPr>
        <w:pStyle w:val="paragraph"/>
        <w:spacing w:before="0" w:beforeAutospacing="0" w:after="0" w:afterAutospacing="0"/>
        <w:textAlignment w:val="baseline"/>
        <w:rPr>
          <w:rStyle w:val="eop"/>
          <w:rFonts w:eastAsia="MS Mincho" w:cs="Arial"/>
          <w:b/>
          <w:bCs/>
          <w:color w:val="002060"/>
          <w:sz w:val="26"/>
          <w:szCs w:val="26"/>
        </w:rPr>
      </w:pPr>
      <w:r>
        <w:rPr>
          <w:rStyle w:val="normaltextrun"/>
          <w:rFonts w:ascii="Arial" w:hAnsi="Arial" w:cs="Arial"/>
          <w:b/>
          <w:bCs/>
          <w:color w:val="002060"/>
          <w:sz w:val="26"/>
          <w:szCs w:val="26"/>
          <w:lang w:val="fr-FR"/>
        </w:rPr>
        <w:t>Consigne à l’élève</w:t>
      </w:r>
      <w:r>
        <w:rPr>
          <w:rStyle w:val="eop"/>
          <w:rFonts w:eastAsia="MS Mincho" w:cs="Arial"/>
          <w:b/>
          <w:bCs/>
          <w:color w:val="002060"/>
          <w:sz w:val="26"/>
          <w:szCs w:val="26"/>
        </w:rPr>
        <w:t> </w:t>
      </w:r>
    </w:p>
    <w:p w14:paraId="297C53E6" w14:textId="77777777" w:rsidR="005020DF" w:rsidRDefault="005020DF" w:rsidP="005020DF">
      <w:pPr>
        <w:pStyle w:val="paragraph"/>
        <w:spacing w:before="0" w:beforeAutospacing="0" w:after="0" w:afterAutospacing="0"/>
        <w:textAlignment w:val="baseline"/>
        <w:rPr>
          <w:rFonts w:ascii="Segoe UI" w:hAnsi="Segoe UI" w:cs="Segoe UI"/>
          <w:b/>
          <w:bCs/>
          <w:color w:val="002060"/>
          <w:sz w:val="18"/>
          <w:szCs w:val="18"/>
        </w:rPr>
      </w:pPr>
    </w:p>
    <w:p w14:paraId="47456E3F" w14:textId="0460B435" w:rsidR="005020DF" w:rsidRPr="00196874" w:rsidRDefault="005020DF" w:rsidP="00196874">
      <w:pPr>
        <w:pStyle w:val="paragraph"/>
        <w:numPr>
          <w:ilvl w:val="0"/>
          <w:numId w:val="34"/>
        </w:numPr>
        <w:tabs>
          <w:tab w:val="clear" w:pos="720"/>
          <w:tab w:val="num" w:pos="426"/>
        </w:tabs>
        <w:spacing w:before="0" w:beforeAutospacing="0" w:after="0" w:afterAutospacing="0"/>
        <w:ind w:left="426" w:hanging="426"/>
        <w:textAlignment w:val="baseline"/>
        <w:rPr>
          <w:rFonts w:ascii="Arial" w:hAnsi="Arial" w:cs="Arial"/>
          <w:sz w:val="22"/>
          <w:szCs w:val="22"/>
        </w:rPr>
      </w:pPr>
      <w:r>
        <w:rPr>
          <w:rFonts w:ascii="Arial" w:hAnsi="Arial" w:cs="Arial"/>
          <w:sz w:val="22"/>
          <w:szCs w:val="22"/>
        </w:rPr>
        <w:t>Tu dois cliquer sur le lien suivant pour avoir accès au corrigé, la fiche de travail se trouve en annexe</w:t>
      </w:r>
      <w:r w:rsidR="00196874">
        <w:rPr>
          <w:rFonts w:ascii="Arial" w:hAnsi="Arial" w:cs="Arial"/>
          <w:sz w:val="22"/>
          <w:szCs w:val="22"/>
        </w:rPr>
        <w:t xml:space="preserve"> : </w:t>
      </w:r>
      <w:hyperlink r:id="rId15" w:history="1">
        <w:r w:rsidRPr="00196874">
          <w:rPr>
            <w:rStyle w:val="Lienhypertexte"/>
            <w:rFonts w:eastAsia="MS Mincho"/>
          </w:rPr>
          <w:t>https://www.iplusinteractif.com/storage/assets-prod/book_files/384/A62_activites_suppl_fiche_4-3_corrige_1572010303.pdf</w:t>
        </w:r>
      </w:hyperlink>
    </w:p>
    <w:p w14:paraId="4DA345D2" w14:textId="77777777" w:rsidR="005020DF" w:rsidRDefault="005020DF" w:rsidP="005020DF">
      <w:pPr>
        <w:pStyle w:val="paragraph"/>
        <w:spacing w:before="0" w:beforeAutospacing="0" w:after="0" w:afterAutospacing="0"/>
        <w:textAlignment w:val="baseline"/>
        <w:rPr>
          <w:rFonts w:ascii="Arial" w:hAnsi="Arial" w:cs="Arial"/>
          <w:sz w:val="22"/>
          <w:szCs w:val="22"/>
        </w:rPr>
      </w:pPr>
    </w:p>
    <w:p w14:paraId="0945D17B" w14:textId="77777777" w:rsidR="005020DF" w:rsidRDefault="005020DF" w:rsidP="005020DF">
      <w:pPr>
        <w:ind w:right="750"/>
        <w:textAlignment w:val="baseline"/>
        <w:rPr>
          <w:rFonts w:eastAsia="Times New Roman" w:cs="Arial"/>
          <w:sz w:val="26"/>
          <w:szCs w:val="26"/>
        </w:rPr>
      </w:pPr>
      <w:r w:rsidRPr="002402B8">
        <w:rPr>
          <w:rFonts w:eastAsia="Times New Roman" w:cs="Arial"/>
          <w:b/>
          <w:bCs/>
          <w:color w:val="002060"/>
          <w:sz w:val="26"/>
          <w:szCs w:val="26"/>
        </w:rPr>
        <w:t>Matériel requis </w:t>
      </w:r>
      <w:r w:rsidRPr="002402B8">
        <w:rPr>
          <w:rFonts w:eastAsia="Times New Roman" w:cs="Arial"/>
          <w:sz w:val="26"/>
          <w:szCs w:val="26"/>
        </w:rPr>
        <w:t> </w:t>
      </w:r>
    </w:p>
    <w:p w14:paraId="5AEDB982" w14:textId="77777777" w:rsidR="00196874" w:rsidRPr="002402B8" w:rsidRDefault="00196874" w:rsidP="005020DF">
      <w:pPr>
        <w:ind w:right="750"/>
        <w:textAlignment w:val="baseline"/>
        <w:rPr>
          <w:rFonts w:ascii="Segoe UI" w:eastAsia="Times New Roman" w:hAnsi="Segoe UI" w:cs="Segoe UI"/>
          <w:sz w:val="18"/>
          <w:szCs w:val="18"/>
        </w:rPr>
      </w:pPr>
    </w:p>
    <w:p w14:paraId="56821D05" w14:textId="77777777" w:rsidR="005020DF" w:rsidRPr="00196874" w:rsidRDefault="005020DF" w:rsidP="00196874">
      <w:pPr>
        <w:pStyle w:val="paragraph"/>
        <w:numPr>
          <w:ilvl w:val="0"/>
          <w:numId w:val="34"/>
        </w:numPr>
        <w:tabs>
          <w:tab w:val="clear" w:pos="720"/>
          <w:tab w:val="num" w:pos="426"/>
        </w:tabs>
        <w:spacing w:before="0" w:beforeAutospacing="0" w:after="0" w:afterAutospacing="0"/>
        <w:ind w:left="426" w:hanging="426"/>
        <w:textAlignment w:val="baseline"/>
        <w:rPr>
          <w:rFonts w:ascii="Arial" w:hAnsi="Arial" w:cs="Arial"/>
          <w:sz w:val="22"/>
          <w:szCs w:val="22"/>
        </w:rPr>
      </w:pPr>
      <w:r w:rsidRPr="00196874">
        <w:rPr>
          <w:rFonts w:ascii="Arial" w:hAnsi="Arial" w:cs="Arial"/>
          <w:sz w:val="22"/>
          <w:szCs w:val="22"/>
        </w:rPr>
        <w:t>Un ordinateur, une tablette ou un cellulaire </w:t>
      </w:r>
    </w:p>
    <w:p w14:paraId="58A031A4" w14:textId="77777777" w:rsidR="005020DF" w:rsidRPr="00196874" w:rsidRDefault="005020DF" w:rsidP="00196874">
      <w:pPr>
        <w:pStyle w:val="paragraph"/>
        <w:numPr>
          <w:ilvl w:val="0"/>
          <w:numId w:val="34"/>
        </w:numPr>
        <w:tabs>
          <w:tab w:val="clear" w:pos="720"/>
          <w:tab w:val="num" w:pos="426"/>
        </w:tabs>
        <w:spacing w:before="0" w:beforeAutospacing="0" w:after="0" w:afterAutospacing="0"/>
        <w:ind w:left="426" w:hanging="426"/>
        <w:textAlignment w:val="baseline"/>
        <w:rPr>
          <w:rFonts w:ascii="Arial" w:hAnsi="Arial" w:cs="Arial"/>
          <w:sz w:val="22"/>
          <w:szCs w:val="22"/>
        </w:rPr>
      </w:pPr>
      <w:r w:rsidRPr="00196874">
        <w:rPr>
          <w:rFonts w:ascii="Arial" w:hAnsi="Arial" w:cs="Arial"/>
          <w:sz w:val="22"/>
          <w:szCs w:val="22"/>
        </w:rPr>
        <w:t>Une imprimante pour imprimer le travail au besoin. </w:t>
      </w:r>
    </w:p>
    <w:p w14:paraId="6F8084E9" w14:textId="32135F85" w:rsidR="005020DF" w:rsidRPr="002402B8" w:rsidRDefault="005020DF" w:rsidP="005020DF">
      <w:pPr>
        <w:textAlignment w:val="baseline"/>
        <w:rPr>
          <w:rFonts w:ascii="Calibri" w:eastAsia="Times New Roman" w:hAnsi="Calibri" w:cs="Calibri"/>
        </w:r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96874" w:rsidRPr="00BF31BF" w14:paraId="53A7AD09" w14:textId="77777777" w:rsidTr="003C56E8">
        <w:tc>
          <w:tcPr>
            <w:tcW w:w="11084" w:type="dxa"/>
            <w:shd w:val="clear" w:color="auto" w:fill="DDECEE" w:themeFill="accent5" w:themeFillTint="33"/>
            <w:tcMar>
              <w:top w:w="360" w:type="dxa"/>
              <w:left w:w="360" w:type="dxa"/>
              <w:bottom w:w="360" w:type="dxa"/>
              <w:right w:w="360" w:type="dxa"/>
            </w:tcMar>
          </w:tcPr>
          <w:p w14:paraId="6AD121E5" w14:textId="77777777" w:rsidR="00196874" w:rsidRPr="005020DF" w:rsidRDefault="00196874" w:rsidP="00196874">
            <w:pPr>
              <w:spacing w:after="240"/>
              <w:textAlignment w:val="baseline"/>
              <w:rPr>
                <w:rFonts w:eastAsia="Times New Roman" w:cs="Arial"/>
                <w:sz w:val="34"/>
                <w:szCs w:val="34"/>
              </w:rPr>
            </w:pPr>
            <w:r w:rsidRPr="002402B8">
              <w:rPr>
                <w:rFonts w:eastAsia="Times New Roman" w:cs="Arial"/>
                <w:b/>
                <w:bCs/>
                <w:color w:val="0070C0"/>
                <w:sz w:val="34"/>
                <w:szCs w:val="34"/>
              </w:rPr>
              <w:t>Information aux parents </w:t>
            </w:r>
            <w:r w:rsidRPr="002402B8">
              <w:rPr>
                <w:rFonts w:eastAsia="Times New Roman" w:cs="Arial"/>
                <w:sz w:val="34"/>
                <w:szCs w:val="34"/>
              </w:rPr>
              <w:t> </w:t>
            </w:r>
          </w:p>
          <w:p w14:paraId="740E4D6B" w14:textId="77777777" w:rsidR="00196874" w:rsidRPr="002402B8" w:rsidRDefault="00196874" w:rsidP="00196874">
            <w:pPr>
              <w:spacing w:after="240"/>
              <w:textAlignment w:val="baseline"/>
              <w:rPr>
                <w:rFonts w:ascii="Segoe UI" w:eastAsia="Times New Roman" w:hAnsi="Segoe UI" w:cs="Segoe UI"/>
                <w:sz w:val="20"/>
                <w:szCs w:val="18"/>
              </w:rPr>
            </w:pPr>
            <w:r w:rsidRPr="002402B8">
              <w:rPr>
                <w:rFonts w:ascii="Calibri" w:eastAsia="Times New Roman" w:hAnsi="Calibri" w:cs="Calibri"/>
                <w:b/>
                <w:bCs/>
                <w:color w:val="002060"/>
                <w:sz w:val="28"/>
              </w:rPr>
              <w:t>À propos de l’activité </w:t>
            </w:r>
            <w:r w:rsidRPr="002402B8">
              <w:rPr>
                <w:rFonts w:ascii="Calibri" w:eastAsia="Times New Roman" w:hAnsi="Calibri" w:cs="Calibri"/>
                <w:sz w:val="28"/>
              </w:rPr>
              <w:t> </w:t>
            </w:r>
          </w:p>
          <w:p w14:paraId="141A652A" w14:textId="3630FF67" w:rsidR="00196874" w:rsidRPr="00196874" w:rsidRDefault="00196874" w:rsidP="003C56E8">
            <w:pPr>
              <w:pStyle w:val="Paragraphedeliste"/>
              <w:numPr>
                <w:ilvl w:val="0"/>
                <w:numId w:val="37"/>
              </w:numPr>
              <w:spacing w:before="0" w:after="0" w:line="240" w:lineRule="auto"/>
              <w:ind w:left="360"/>
              <w:contextualSpacing/>
              <w:textAlignment w:val="baseline"/>
              <w:rPr>
                <w:rFonts w:ascii="Calibri" w:eastAsia="Times New Roman" w:hAnsi="Calibri" w:cs="Calibri"/>
                <w:sz w:val="24"/>
                <w:szCs w:val="24"/>
                <w:lang w:eastAsia="fr-CA"/>
              </w:rPr>
            </w:pPr>
            <w:r w:rsidRPr="005020DF">
              <w:rPr>
                <w:rFonts w:eastAsia="Times New Roman" w:cs="Arial"/>
                <w:szCs w:val="18"/>
                <w:lang w:eastAsia="fr-CA"/>
              </w:rPr>
              <w:t>Votre enfant travaillera la conjugaison des verbes au futur proche, ainsi que la conjugaison des verbes à l’imparfait.</w:t>
            </w:r>
          </w:p>
        </w:tc>
      </w:tr>
    </w:tbl>
    <w:p w14:paraId="33F4E875" w14:textId="55869C7B" w:rsidR="005020DF" w:rsidRPr="005020DF" w:rsidRDefault="005020DF" w:rsidP="005020DF">
      <w:pPr>
        <w:pStyle w:val="Paragraphedeliste"/>
        <w:numPr>
          <w:ilvl w:val="0"/>
          <w:numId w:val="0"/>
        </w:numPr>
        <w:spacing w:before="0" w:after="0" w:line="240" w:lineRule="auto"/>
        <w:ind w:left="360"/>
        <w:contextualSpacing/>
        <w:textAlignment w:val="baseline"/>
        <w:rPr>
          <w:rFonts w:ascii="Calibri" w:eastAsia="Times New Roman" w:hAnsi="Calibri" w:cs="Calibri"/>
          <w:sz w:val="24"/>
          <w:szCs w:val="24"/>
          <w:lang w:eastAsia="fr-CA"/>
        </w:rPr>
      </w:pPr>
      <w:r>
        <w:rPr>
          <w:rStyle w:val="normaltextrun"/>
          <w:rFonts w:cs="Arial"/>
          <w:color w:val="737373"/>
          <w:sz w:val="20"/>
          <w:szCs w:val="20"/>
        </w:rPr>
        <w:t xml:space="preserve">Crédits : Activité proposée par </w:t>
      </w:r>
      <w:proofErr w:type="spellStart"/>
      <w:r>
        <w:rPr>
          <w:rStyle w:val="normaltextrun"/>
          <w:rFonts w:cs="Arial"/>
          <w:color w:val="737373"/>
          <w:sz w:val="20"/>
          <w:szCs w:val="20"/>
        </w:rPr>
        <w:t>Chenelière</w:t>
      </w:r>
      <w:proofErr w:type="spellEnd"/>
    </w:p>
    <w:p w14:paraId="6309E11E"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0D0E1AB0"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71227CCB"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1294A1F1"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6B154376"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29C9E674"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419AA8DD"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654CED04"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532D9E46"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181DCBE2"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4A235885"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4907C1BB"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499FED7D"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1766A3FD"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57ADD0A3"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4229F21A"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5E39B712"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67310F65"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60287812"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0B933757"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29BEAE31"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132D6060"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4ED6FCCB"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28ACE13F"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0B49FE23" w14:textId="77777777" w:rsidR="00196874" w:rsidRDefault="00196874" w:rsidP="00196874">
      <w:pPr>
        <w:pStyle w:val="paragraph"/>
        <w:spacing w:before="0" w:beforeAutospacing="0" w:after="0" w:afterAutospacing="0"/>
        <w:jc w:val="right"/>
        <w:textAlignment w:val="baseline"/>
        <w:rPr>
          <w:rStyle w:val="normaltextrun"/>
          <w:rFonts w:ascii="Arial" w:hAnsi="Arial" w:cs="Arial"/>
          <w:b/>
          <w:bCs/>
          <w:color w:val="737373"/>
          <w:sz w:val="22"/>
          <w:szCs w:val="22"/>
          <w:lang w:val="fr-FR"/>
        </w:rPr>
      </w:pPr>
    </w:p>
    <w:p w14:paraId="4882F550" w14:textId="7B97D1A4" w:rsidR="00196874" w:rsidRDefault="0037084D" w:rsidP="00196874">
      <w:pPr>
        <w:pStyle w:val="paragraph"/>
        <w:spacing w:before="0" w:beforeAutospacing="0" w:after="0" w:afterAutospacing="0"/>
        <w:jc w:val="right"/>
        <w:textAlignment w:val="baseline"/>
        <w:rPr>
          <w:rStyle w:val="eop"/>
          <w:rFonts w:eastAsia="MS Mincho" w:cs="Arial"/>
          <w:b/>
          <w:bCs/>
          <w:color w:val="737373"/>
          <w:sz w:val="22"/>
          <w:szCs w:val="22"/>
        </w:rPr>
      </w:pPr>
      <w:r>
        <w:rPr>
          <w:rStyle w:val="normaltextrun"/>
          <w:rFonts w:ascii="Arial" w:hAnsi="Arial" w:cs="Arial"/>
          <w:b/>
          <w:bCs/>
          <w:color w:val="737373"/>
          <w:sz w:val="22"/>
          <w:szCs w:val="22"/>
          <w:lang w:val="fr-FR"/>
        </w:rPr>
        <w:t>Français, l</w:t>
      </w:r>
      <w:r w:rsidR="00196874">
        <w:rPr>
          <w:rStyle w:val="normaltextrun"/>
          <w:rFonts w:ascii="Arial" w:hAnsi="Arial" w:cs="Arial"/>
          <w:b/>
          <w:bCs/>
          <w:color w:val="737373"/>
          <w:sz w:val="22"/>
          <w:szCs w:val="22"/>
          <w:lang w:val="fr-FR"/>
        </w:rPr>
        <w:t>angue d’enseignement</w:t>
      </w:r>
      <w:r w:rsidR="00196874">
        <w:rPr>
          <w:rStyle w:val="eop"/>
          <w:rFonts w:eastAsia="MS Mincho" w:cs="Arial"/>
          <w:b/>
          <w:bCs/>
          <w:color w:val="737373"/>
          <w:sz w:val="22"/>
          <w:szCs w:val="22"/>
        </w:rPr>
        <w:t> </w:t>
      </w:r>
    </w:p>
    <w:p w14:paraId="76711FEF" w14:textId="77777777" w:rsidR="005020DF" w:rsidRDefault="005020DF" w:rsidP="005020DF">
      <w:pPr>
        <w:pStyle w:val="CH-Head"/>
        <w:tabs>
          <w:tab w:val="right" w:pos="9882"/>
        </w:tabs>
        <w:spacing w:before="400"/>
        <w:ind w:left="2606" w:hanging="2606"/>
        <w:rPr>
          <w:rFonts w:cs="Arial"/>
          <w:szCs w:val="32"/>
          <w:lang w:val="fr-FR"/>
        </w:rPr>
      </w:pPr>
      <w:r>
        <w:rPr>
          <w:rStyle w:val="normaltextrun"/>
          <w:rFonts w:cs="Arial"/>
          <w:bCs/>
          <w:color w:val="0070C0"/>
          <w:sz w:val="50"/>
          <w:szCs w:val="50"/>
          <w:lang w:val="fr-FR"/>
        </w:rPr>
        <w:t>Annexe –</w:t>
      </w:r>
      <w:r w:rsidRPr="004066B2">
        <w:rPr>
          <w:rStyle w:val="normaltextrun"/>
          <w:rFonts w:cs="Arial"/>
          <w:bCs/>
          <w:color w:val="0070C0"/>
          <w:sz w:val="50"/>
          <w:szCs w:val="50"/>
          <w:lang w:val="fr-FR"/>
        </w:rPr>
        <w:t xml:space="preserve"> Conjugaison</w:t>
      </w:r>
    </w:p>
    <w:p w14:paraId="5C567B61" w14:textId="77777777" w:rsidR="005020DF" w:rsidRPr="00F27922" w:rsidRDefault="005020DF" w:rsidP="005020DF">
      <w:pPr>
        <w:pStyle w:val="Num-List"/>
        <w:tabs>
          <w:tab w:val="right" w:pos="9693"/>
        </w:tabs>
        <w:spacing w:before="400" w:after="300" w:line="360" w:lineRule="auto"/>
        <w:ind w:left="605" w:hanging="605"/>
        <w:rPr>
          <w:rFonts w:cs="Arial"/>
          <w:position w:val="-12"/>
          <w:lang w:val="fr-FR"/>
        </w:rPr>
      </w:pPr>
      <w:r>
        <w:rPr>
          <w:rFonts w:cs="Arial"/>
          <w:b/>
          <w:bCs/>
          <w:noProof/>
          <w:position w:val="-8"/>
          <w:sz w:val="24"/>
          <w:lang w:val="fr-CA" w:eastAsia="fr-CA"/>
        </w:rPr>
        <w:drawing>
          <wp:inline distT="0" distB="0" distL="0" distR="0" wp14:anchorId="570A9715" wp14:editId="4C52DE4A">
            <wp:extent cx="292608" cy="16764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608" cy="167640"/>
                    </a:xfrm>
                    <a:prstGeom prst="rect">
                      <a:avLst/>
                    </a:prstGeom>
                  </pic:spPr>
                </pic:pic>
              </a:graphicData>
            </a:graphic>
          </wp:inline>
        </w:drawing>
      </w:r>
      <w:r w:rsidRPr="00A03882">
        <w:rPr>
          <w:rFonts w:cs="Arial"/>
          <w:b/>
          <w:bCs/>
          <w:position w:val="-8"/>
          <w:sz w:val="24"/>
          <w:lang w:val="fr-FR"/>
        </w:rPr>
        <w:tab/>
      </w:r>
      <w:r>
        <w:rPr>
          <w:rFonts w:cs="Arial"/>
          <w:b/>
          <w:position w:val="-8"/>
          <w:lang w:val="fr-FR"/>
        </w:rPr>
        <w:t>C</w:t>
      </w:r>
      <w:r w:rsidRPr="00E76868">
        <w:rPr>
          <w:rFonts w:cs="Arial"/>
          <w:b/>
          <w:position w:val="-8"/>
          <w:lang w:val="fr-FR"/>
        </w:rPr>
        <w:t>onjugue</w:t>
      </w:r>
      <w:r w:rsidRPr="00E76868">
        <w:rPr>
          <w:rFonts w:cs="Arial"/>
          <w:position w:val="-8"/>
          <w:lang w:val="fr-FR"/>
        </w:rPr>
        <w:t xml:space="preserve"> les verbes au futur proche.</w:t>
      </w:r>
    </w:p>
    <w:p w14:paraId="7CC81286" w14:textId="77777777" w:rsidR="005020DF" w:rsidRPr="00DF7BA5" w:rsidRDefault="005020DF" w:rsidP="005020DF">
      <w:pPr>
        <w:pStyle w:val="Num-List"/>
        <w:tabs>
          <w:tab w:val="right" w:pos="2610"/>
          <w:tab w:val="right" w:pos="9691"/>
        </w:tabs>
        <w:spacing w:before="200" w:line="360" w:lineRule="auto"/>
        <w:ind w:left="893" w:hanging="288"/>
        <w:rPr>
          <w:rFonts w:cs="Arial"/>
          <w:lang w:val="fr-FR"/>
        </w:rPr>
      </w:pPr>
      <w:r w:rsidRPr="00DF7BA5">
        <w:rPr>
          <w:rFonts w:cs="Arial"/>
          <w:lang w:val="fr-FR"/>
        </w:rPr>
        <w:t>1.</w:t>
      </w:r>
      <w:r w:rsidRPr="00DF7BA5">
        <w:rPr>
          <w:rFonts w:cs="Arial"/>
          <w:lang w:val="fr-FR"/>
        </w:rPr>
        <w:tab/>
      </w:r>
      <w:proofErr w:type="gramStart"/>
      <w:r w:rsidRPr="00DF7BA5">
        <w:rPr>
          <w:rFonts w:cs="Arial"/>
          <w:lang w:val="fr-FR"/>
        </w:rPr>
        <w:t>aimer</w:t>
      </w:r>
      <w:proofErr w:type="gramEnd"/>
      <w:r w:rsidRPr="002915AC">
        <w:rPr>
          <w:rFonts w:cs="Arial"/>
          <w:spacing w:val="-40"/>
          <w:lang w:val="fr-FR"/>
        </w:rPr>
        <w:t> </w:t>
      </w:r>
      <w:r w:rsidRPr="00DF7BA5">
        <w:rPr>
          <w:rFonts w:cs="Arial"/>
          <w:lang w:val="fr-FR"/>
        </w:rPr>
        <w:t>:</w:t>
      </w:r>
      <w:r>
        <w:rPr>
          <w:rFonts w:cs="Arial"/>
          <w:lang w:val="fr-FR"/>
        </w:rPr>
        <w:tab/>
      </w:r>
      <w:r w:rsidRPr="00DF7BA5">
        <w:rPr>
          <w:rFonts w:cs="Arial"/>
          <w:lang w:val="fr-FR"/>
        </w:rPr>
        <w:t>je</w:t>
      </w:r>
      <w:r>
        <w:rPr>
          <w:rFonts w:cs="Arial"/>
          <w:lang w:val="fr-FR"/>
        </w:rPr>
        <w:t xml:space="preserve"> </w:t>
      </w:r>
      <w:r w:rsidRPr="006E785D">
        <w:rPr>
          <w:rFonts w:cs="Arial"/>
          <w:u w:val="single"/>
          <w:lang w:val="fr-FR"/>
        </w:rPr>
        <w:tab/>
      </w:r>
    </w:p>
    <w:p w14:paraId="227B9A2A" w14:textId="77777777" w:rsidR="005020DF" w:rsidRPr="00DF7BA5" w:rsidRDefault="005020DF" w:rsidP="005020DF">
      <w:pPr>
        <w:pStyle w:val="Num-List"/>
        <w:tabs>
          <w:tab w:val="right" w:pos="2610"/>
          <w:tab w:val="right" w:pos="9691"/>
        </w:tabs>
        <w:spacing w:before="200" w:line="360" w:lineRule="auto"/>
        <w:ind w:left="893" w:hanging="288"/>
        <w:rPr>
          <w:rFonts w:cs="Arial"/>
          <w:lang w:val="fr-FR"/>
        </w:rPr>
      </w:pPr>
      <w:r>
        <w:rPr>
          <w:rFonts w:cs="Arial"/>
          <w:lang w:val="fr-FR"/>
        </w:rPr>
        <w:t>2.</w:t>
      </w:r>
      <w:r>
        <w:rPr>
          <w:rFonts w:cs="Arial"/>
          <w:lang w:val="fr-FR"/>
        </w:rPr>
        <w:tab/>
        <w:t>finir</w:t>
      </w:r>
      <w:r w:rsidRPr="002915AC">
        <w:rPr>
          <w:rFonts w:cs="Arial"/>
          <w:spacing w:val="-40"/>
          <w:lang w:val="fr-FR"/>
        </w:rPr>
        <w:t> </w:t>
      </w:r>
      <w:r w:rsidRPr="00DF7BA5">
        <w:rPr>
          <w:rFonts w:cs="Arial"/>
          <w:lang w:val="fr-FR"/>
        </w:rPr>
        <w:t>:</w:t>
      </w:r>
      <w:r>
        <w:rPr>
          <w:rFonts w:cs="Arial"/>
          <w:lang w:val="fr-FR"/>
        </w:rPr>
        <w:tab/>
      </w:r>
      <w:r w:rsidRPr="00DF7BA5">
        <w:rPr>
          <w:rFonts w:cs="Arial"/>
          <w:lang w:val="fr-FR"/>
        </w:rPr>
        <w:t>tu</w:t>
      </w:r>
      <w:r>
        <w:rPr>
          <w:rFonts w:cs="Arial"/>
          <w:lang w:val="fr-FR"/>
        </w:rPr>
        <w:t xml:space="preserve"> </w:t>
      </w:r>
      <w:r w:rsidRPr="006E785D">
        <w:rPr>
          <w:rFonts w:cs="Arial"/>
          <w:u w:val="single"/>
          <w:lang w:val="fr-FR"/>
        </w:rPr>
        <w:tab/>
      </w:r>
    </w:p>
    <w:p w14:paraId="7AD5FDEB" w14:textId="77777777" w:rsidR="005020DF" w:rsidRPr="00DF7BA5" w:rsidRDefault="005020DF" w:rsidP="005020DF">
      <w:pPr>
        <w:pStyle w:val="Num-List"/>
        <w:tabs>
          <w:tab w:val="right" w:pos="2610"/>
          <w:tab w:val="right" w:pos="9691"/>
        </w:tabs>
        <w:spacing w:before="200" w:line="360" w:lineRule="auto"/>
        <w:ind w:left="893" w:hanging="288"/>
        <w:rPr>
          <w:rFonts w:cs="Arial"/>
          <w:lang w:val="fr-FR"/>
        </w:rPr>
      </w:pPr>
      <w:r w:rsidRPr="00DF7BA5">
        <w:rPr>
          <w:rFonts w:cs="Arial"/>
          <w:lang w:val="fr-FR"/>
        </w:rPr>
        <w:t>3.</w:t>
      </w:r>
      <w:r w:rsidRPr="00DF7BA5">
        <w:rPr>
          <w:rFonts w:cs="Arial"/>
          <w:lang w:val="fr-FR"/>
        </w:rPr>
        <w:tab/>
        <w:t>apprendre</w:t>
      </w:r>
      <w:r w:rsidRPr="002915AC">
        <w:rPr>
          <w:rFonts w:cs="Arial"/>
          <w:spacing w:val="-40"/>
          <w:lang w:val="fr-FR"/>
        </w:rPr>
        <w:t> </w:t>
      </w:r>
      <w:r w:rsidRPr="00DF7BA5">
        <w:rPr>
          <w:rFonts w:cs="Arial"/>
          <w:lang w:val="fr-FR"/>
        </w:rPr>
        <w:t>:</w:t>
      </w:r>
      <w:r>
        <w:rPr>
          <w:rFonts w:cs="Arial"/>
          <w:lang w:val="fr-FR"/>
        </w:rPr>
        <w:tab/>
      </w:r>
      <w:r w:rsidRPr="00DF7BA5">
        <w:rPr>
          <w:rFonts w:cs="Arial"/>
          <w:lang w:val="fr-FR"/>
        </w:rPr>
        <w:t>il</w:t>
      </w:r>
      <w:r>
        <w:rPr>
          <w:rFonts w:cs="Arial"/>
          <w:lang w:val="fr-FR"/>
        </w:rPr>
        <w:t xml:space="preserve"> </w:t>
      </w:r>
      <w:r w:rsidRPr="007F57FF">
        <w:rPr>
          <w:rFonts w:cs="Arial"/>
          <w:u w:val="single"/>
          <w:lang w:val="fr-FR"/>
        </w:rPr>
        <w:tab/>
      </w:r>
    </w:p>
    <w:p w14:paraId="7E7B1734" w14:textId="77777777" w:rsidR="005020DF" w:rsidRPr="00DF7BA5" w:rsidRDefault="005020DF" w:rsidP="005020DF">
      <w:pPr>
        <w:pStyle w:val="Num-List"/>
        <w:tabs>
          <w:tab w:val="right" w:pos="2610"/>
          <w:tab w:val="right" w:pos="9691"/>
        </w:tabs>
        <w:spacing w:before="200" w:line="360" w:lineRule="auto"/>
        <w:ind w:left="893" w:hanging="288"/>
        <w:rPr>
          <w:rFonts w:cs="Arial"/>
          <w:lang w:val="fr-FR"/>
        </w:rPr>
      </w:pPr>
      <w:r>
        <w:rPr>
          <w:rFonts w:cs="Arial"/>
          <w:lang w:val="fr-FR"/>
        </w:rPr>
        <w:t>4.</w:t>
      </w:r>
      <w:r>
        <w:rPr>
          <w:rFonts w:cs="Arial"/>
          <w:lang w:val="fr-FR"/>
        </w:rPr>
        <w:tab/>
        <w:t>croire</w:t>
      </w:r>
      <w:r w:rsidRPr="002915AC">
        <w:rPr>
          <w:rFonts w:cs="Arial"/>
          <w:spacing w:val="-40"/>
          <w:lang w:val="fr-FR"/>
        </w:rPr>
        <w:t> </w:t>
      </w:r>
      <w:r w:rsidRPr="00DF7BA5">
        <w:rPr>
          <w:rFonts w:cs="Arial"/>
          <w:lang w:val="fr-FR"/>
        </w:rPr>
        <w:t>:</w:t>
      </w:r>
      <w:r>
        <w:rPr>
          <w:rFonts w:cs="Arial"/>
          <w:lang w:val="fr-FR"/>
        </w:rPr>
        <w:tab/>
      </w:r>
      <w:r w:rsidRPr="00DF7BA5">
        <w:rPr>
          <w:rFonts w:cs="Arial"/>
          <w:lang w:val="fr-FR"/>
        </w:rPr>
        <w:t>nous</w:t>
      </w:r>
      <w:r>
        <w:rPr>
          <w:rFonts w:cs="Arial"/>
          <w:lang w:val="fr-FR"/>
        </w:rPr>
        <w:t xml:space="preserve"> </w:t>
      </w:r>
      <w:r w:rsidRPr="007F57FF">
        <w:rPr>
          <w:rFonts w:cs="Arial"/>
          <w:u w:val="single"/>
          <w:lang w:val="fr-FR"/>
        </w:rPr>
        <w:tab/>
      </w:r>
    </w:p>
    <w:p w14:paraId="53362964" w14:textId="77777777" w:rsidR="005020DF" w:rsidRPr="00DF7BA5" w:rsidRDefault="005020DF" w:rsidP="005020DF">
      <w:pPr>
        <w:pStyle w:val="Num-List"/>
        <w:tabs>
          <w:tab w:val="right" w:pos="2610"/>
          <w:tab w:val="right" w:pos="9691"/>
        </w:tabs>
        <w:spacing w:before="200" w:line="360" w:lineRule="auto"/>
        <w:ind w:left="893" w:hanging="288"/>
        <w:rPr>
          <w:rFonts w:cs="Arial"/>
          <w:lang w:val="fr-FR"/>
        </w:rPr>
      </w:pPr>
      <w:r w:rsidRPr="00DF7BA5">
        <w:rPr>
          <w:rFonts w:cs="Arial"/>
          <w:lang w:val="fr-FR"/>
        </w:rPr>
        <w:t>5.</w:t>
      </w:r>
      <w:r w:rsidRPr="00DF7BA5">
        <w:rPr>
          <w:rFonts w:cs="Arial"/>
          <w:lang w:val="fr-FR"/>
        </w:rPr>
        <w:tab/>
        <w:t>adorer</w:t>
      </w:r>
      <w:r w:rsidRPr="002915AC">
        <w:rPr>
          <w:rFonts w:cs="Arial"/>
          <w:spacing w:val="-40"/>
          <w:lang w:val="fr-FR"/>
        </w:rPr>
        <w:t> </w:t>
      </w:r>
      <w:r w:rsidRPr="00DF7BA5">
        <w:rPr>
          <w:rFonts w:cs="Arial"/>
          <w:lang w:val="fr-FR"/>
        </w:rPr>
        <w:t>:</w:t>
      </w:r>
      <w:r>
        <w:rPr>
          <w:rFonts w:cs="Arial"/>
          <w:lang w:val="fr-FR"/>
        </w:rPr>
        <w:tab/>
      </w:r>
      <w:r w:rsidRPr="00DF7BA5">
        <w:rPr>
          <w:rFonts w:cs="Arial"/>
          <w:lang w:val="fr-FR"/>
        </w:rPr>
        <w:t>vous</w:t>
      </w:r>
      <w:r>
        <w:rPr>
          <w:rFonts w:cs="Arial"/>
          <w:lang w:val="fr-FR"/>
        </w:rPr>
        <w:t xml:space="preserve"> </w:t>
      </w:r>
      <w:r w:rsidRPr="009B3B15">
        <w:rPr>
          <w:rFonts w:cs="Arial"/>
          <w:u w:val="single"/>
          <w:lang w:val="fr-FR"/>
        </w:rPr>
        <w:tab/>
      </w:r>
    </w:p>
    <w:p w14:paraId="5FDEB2C6" w14:textId="77777777" w:rsidR="005020DF" w:rsidRPr="00DF7BA5" w:rsidRDefault="005020DF" w:rsidP="005020DF">
      <w:pPr>
        <w:pStyle w:val="Num-List"/>
        <w:tabs>
          <w:tab w:val="right" w:pos="2610"/>
          <w:tab w:val="right" w:pos="9691"/>
        </w:tabs>
        <w:spacing w:before="200" w:line="360" w:lineRule="auto"/>
        <w:ind w:left="893" w:hanging="288"/>
        <w:rPr>
          <w:rFonts w:cs="Arial"/>
          <w:lang w:val="fr-FR"/>
        </w:rPr>
      </w:pPr>
      <w:r w:rsidRPr="00DF7BA5">
        <w:rPr>
          <w:rFonts w:cs="Arial"/>
          <w:lang w:val="fr-FR"/>
        </w:rPr>
        <w:t>6.</w:t>
      </w:r>
      <w:r w:rsidRPr="00DF7BA5">
        <w:rPr>
          <w:rFonts w:cs="Arial"/>
          <w:lang w:val="fr-FR"/>
        </w:rPr>
        <w:tab/>
        <w:t>grandir</w:t>
      </w:r>
      <w:r w:rsidRPr="002915AC">
        <w:rPr>
          <w:rFonts w:cs="Arial"/>
          <w:spacing w:val="-40"/>
          <w:lang w:val="fr-FR"/>
        </w:rPr>
        <w:t> </w:t>
      </w:r>
      <w:r w:rsidRPr="00DF7BA5">
        <w:rPr>
          <w:rFonts w:cs="Arial"/>
          <w:lang w:val="fr-FR"/>
        </w:rPr>
        <w:t>:</w:t>
      </w:r>
      <w:r>
        <w:rPr>
          <w:rFonts w:cs="Arial"/>
          <w:lang w:val="fr-FR"/>
        </w:rPr>
        <w:tab/>
      </w:r>
      <w:r w:rsidRPr="00DF7BA5">
        <w:rPr>
          <w:rFonts w:cs="Arial"/>
          <w:lang w:val="fr-FR"/>
        </w:rPr>
        <w:t>elles</w:t>
      </w:r>
      <w:r>
        <w:rPr>
          <w:rFonts w:cs="Arial"/>
          <w:lang w:val="fr-FR"/>
        </w:rPr>
        <w:t xml:space="preserve"> </w:t>
      </w:r>
      <w:r w:rsidRPr="009B3B15">
        <w:rPr>
          <w:rFonts w:cs="Arial"/>
          <w:u w:val="single"/>
          <w:lang w:val="fr-FR"/>
        </w:rPr>
        <w:tab/>
      </w:r>
    </w:p>
    <w:p w14:paraId="7D7D40C6" w14:textId="77777777" w:rsidR="005020DF" w:rsidRPr="00DF7BA5" w:rsidRDefault="005020DF" w:rsidP="005020DF">
      <w:pPr>
        <w:pStyle w:val="Num-List"/>
        <w:tabs>
          <w:tab w:val="right" w:pos="2610"/>
          <w:tab w:val="right" w:pos="9691"/>
        </w:tabs>
        <w:spacing w:before="200" w:line="360" w:lineRule="auto"/>
        <w:ind w:left="893" w:hanging="288"/>
        <w:rPr>
          <w:rFonts w:cs="Arial"/>
          <w:lang w:val="fr-FR"/>
        </w:rPr>
      </w:pPr>
      <w:r>
        <w:rPr>
          <w:rFonts w:cs="Arial"/>
          <w:lang w:val="fr-FR"/>
        </w:rPr>
        <w:t>7.</w:t>
      </w:r>
      <w:r>
        <w:rPr>
          <w:rFonts w:cs="Arial"/>
          <w:lang w:val="fr-FR"/>
        </w:rPr>
        <w:tab/>
        <w:t>rendre</w:t>
      </w:r>
      <w:r w:rsidRPr="002915AC">
        <w:rPr>
          <w:rFonts w:cs="Arial"/>
          <w:spacing w:val="-40"/>
          <w:lang w:val="fr-FR"/>
        </w:rPr>
        <w:t> </w:t>
      </w:r>
      <w:r w:rsidRPr="00DF7BA5">
        <w:rPr>
          <w:rFonts w:cs="Arial"/>
          <w:lang w:val="fr-FR"/>
        </w:rPr>
        <w:t>:</w:t>
      </w:r>
      <w:r>
        <w:rPr>
          <w:rFonts w:cs="Arial"/>
          <w:lang w:val="fr-FR"/>
        </w:rPr>
        <w:tab/>
      </w:r>
      <w:r w:rsidRPr="00DF7BA5">
        <w:rPr>
          <w:rFonts w:cs="Arial"/>
          <w:lang w:val="fr-FR"/>
        </w:rPr>
        <w:t>je</w:t>
      </w:r>
      <w:r>
        <w:rPr>
          <w:rFonts w:cs="Arial"/>
          <w:lang w:val="fr-FR"/>
        </w:rPr>
        <w:t xml:space="preserve"> </w:t>
      </w:r>
      <w:r w:rsidRPr="009B3B15">
        <w:rPr>
          <w:rFonts w:cs="Arial"/>
          <w:u w:val="single"/>
          <w:lang w:val="fr-FR"/>
        </w:rPr>
        <w:tab/>
      </w:r>
    </w:p>
    <w:p w14:paraId="492AECE2" w14:textId="77777777" w:rsidR="005020DF" w:rsidRPr="002D1598" w:rsidRDefault="005020DF" w:rsidP="005020DF">
      <w:pPr>
        <w:pStyle w:val="Num-List"/>
        <w:tabs>
          <w:tab w:val="right" w:pos="2610"/>
          <w:tab w:val="right" w:pos="9691"/>
        </w:tabs>
        <w:spacing w:before="200"/>
        <w:ind w:left="893" w:hanging="288"/>
        <w:rPr>
          <w:rFonts w:cs="Arial"/>
          <w:lang w:val="fr-FR"/>
        </w:rPr>
      </w:pPr>
      <w:r w:rsidRPr="00DF7BA5">
        <w:rPr>
          <w:rFonts w:cs="Arial"/>
          <w:lang w:val="fr-FR"/>
        </w:rPr>
        <w:t>8.</w:t>
      </w:r>
      <w:r w:rsidRPr="00DF7BA5">
        <w:rPr>
          <w:rFonts w:cs="Arial"/>
          <w:lang w:val="fr-FR"/>
        </w:rPr>
        <w:tab/>
        <w:t>pouvoir</w:t>
      </w:r>
      <w:r w:rsidRPr="002915AC">
        <w:rPr>
          <w:rFonts w:cs="Arial"/>
          <w:spacing w:val="-40"/>
          <w:lang w:val="fr-FR"/>
        </w:rPr>
        <w:t> </w:t>
      </w:r>
      <w:r w:rsidRPr="00DF7BA5">
        <w:rPr>
          <w:rFonts w:cs="Arial"/>
          <w:lang w:val="fr-FR"/>
        </w:rPr>
        <w:t>:</w:t>
      </w:r>
      <w:r>
        <w:rPr>
          <w:rFonts w:cs="Arial"/>
          <w:lang w:val="fr-FR"/>
        </w:rPr>
        <w:tab/>
      </w:r>
      <w:r w:rsidRPr="00DF7BA5">
        <w:rPr>
          <w:rFonts w:cs="Arial"/>
          <w:lang w:val="fr-FR"/>
        </w:rPr>
        <w:t>ils</w:t>
      </w:r>
      <w:r>
        <w:rPr>
          <w:rFonts w:cs="Arial"/>
          <w:lang w:val="fr-FR"/>
        </w:rPr>
        <w:t xml:space="preserve"> </w:t>
      </w:r>
      <w:r w:rsidRPr="009B3B15">
        <w:rPr>
          <w:rFonts w:cs="Arial"/>
          <w:u w:val="single"/>
          <w:lang w:val="fr-FR"/>
        </w:rPr>
        <w:tab/>
      </w:r>
    </w:p>
    <w:p w14:paraId="0ECE64CF" w14:textId="77777777" w:rsidR="005020DF" w:rsidRDefault="005020DF" w:rsidP="005020DF">
      <w:pPr>
        <w:pStyle w:val="Num-List"/>
        <w:tabs>
          <w:tab w:val="right" w:pos="9693"/>
        </w:tabs>
        <w:spacing w:before="400"/>
        <w:ind w:left="605" w:hanging="605"/>
        <w:rPr>
          <w:rFonts w:cs="Arial"/>
          <w:lang w:val="fr-FR"/>
        </w:rPr>
      </w:pPr>
      <w:r>
        <w:rPr>
          <w:rFonts w:cs="Arial"/>
          <w:b/>
          <w:bCs/>
          <w:noProof/>
          <w:position w:val="-8"/>
          <w:sz w:val="24"/>
          <w:lang w:val="fr-CA" w:eastAsia="fr-CA"/>
        </w:rPr>
        <w:drawing>
          <wp:anchor distT="0" distB="0" distL="114300" distR="114300" simplePos="0" relativeHeight="251659264" behindDoc="0" locked="0" layoutInCell="1" allowOverlap="1" wp14:anchorId="222698AC" wp14:editId="3DBBC584">
            <wp:simplePos x="0" y="0"/>
            <wp:positionH relativeFrom="column">
              <wp:posOffset>2540</wp:posOffset>
            </wp:positionH>
            <wp:positionV relativeFrom="paragraph">
              <wp:posOffset>255905</wp:posOffset>
            </wp:positionV>
            <wp:extent cx="292100" cy="165100"/>
            <wp:effectExtent l="2540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100" cy="165100"/>
                    </a:xfrm>
                    <a:prstGeom prst="rect">
                      <a:avLst/>
                    </a:prstGeom>
                  </pic:spPr>
                </pic:pic>
              </a:graphicData>
            </a:graphic>
          </wp:anchor>
        </w:drawing>
      </w:r>
      <w:r w:rsidRPr="00A03882">
        <w:rPr>
          <w:rFonts w:cs="Arial"/>
          <w:b/>
          <w:bCs/>
          <w:position w:val="-8"/>
          <w:sz w:val="24"/>
          <w:lang w:val="fr-FR"/>
        </w:rPr>
        <w:tab/>
      </w:r>
      <w:r w:rsidRPr="00F57E45">
        <w:rPr>
          <w:rFonts w:cs="Arial"/>
          <w:b/>
          <w:lang w:val="fr-FR"/>
        </w:rPr>
        <w:t xml:space="preserve">Conjugue </w:t>
      </w:r>
      <w:r w:rsidRPr="00F57E45">
        <w:rPr>
          <w:rFonts w:cs="Arial"/>
          <w:lang w:val="fr-FR"/>
        </w:rPr>
        <w:t>à l’imparfait les verbes entre parenthèses.</w:t>
      </w:r>
    </w:p>
    <w:p w14:paraId="1EFE1059" w14:textId="77777777" w:rsidR="005020DF" w:rsidRPr="00F775E4" w:rsidRDefault="005020DF" w:rsidP="005020DF">
      <w:pPr>
        <w:pStyle w:val="Num-List"/>
        <w:tabs>
          <w:tab w:val="decimal" w:pos="846"/>
          <w:tab w:val="left" w:pos="1053"/>
          <w:tab w:val="left" w:pos="4383"/>
        </w:tabs>
        <w:spacing w:before="400" w:line="360" w:lineRule="auto"/>
        <w:ind w:left="0" w:firstLine="0"/>
        <w:rPr>
          <w:rFonts w:cs="Arial"/>
          <w:lang w:val="fr-FR"/>
        </w:rPr>
      </w:pPr>
      <w:r>
        <w:rPr>
          <w:rFonts w:cs="Arial"/>
          <w:lang w:val="fr-FR"/>
        </w:rPr>
        <w:tab/>
      </w:r>
      <w:r w:rsidRPr="00F775E4">
        <w:rPr>
          <w:rFonts w:cs="Arial"/>
          <w:lang w:val="fr-FR"/>
        </w:rPr>
        <w:t>1.</w:t>
      </w:r>
      <w:r w:rsidRPr="00F775E4">
        <w:rPr>
          <w:rFonts w:cs="Arial"/>
          <w:lang w:val="fr-FR"/>
        </w:rPr>
        <w:tab/>
        <w:t xml:space="preserve">J’ (aimer) </w:t>
      </w:r>
      <w:r w:rsidRPr="00DA72A4">
        <w:rPr>
          <w:rFonts w:cs="Arial"/>
          <w:u w:val="single"/>
          <w:lang w:val="fr-FR"/>
        </w:rPr>
        <w:tab/>
      </w:r>
      <w:r w:rsidRPr="00F775E4">
        <w:rPr>
          <w:rFonts w:cs="Arial"/>
          <w:lang w:val="fr-FR"/>
        </w:rPr>
        <w:t>le froid, la neige et la glace.</w:t>
      </w:r>
    </w:p>
    <w:p w14:paraId="13C5F430" w14:textId="77777777" w:rsidR="005020DF" w:rsidRPr="00F775E4" w:rsidRDefault="005020DF" w:rsidP="005020DF">
      <w:pPr>
        <w:pStyle w:val="Num-List"/>
        <w:tabs>
          <w:tab w:val="decimal" w:pos="846"/>
          <w:tab w:val="left" w:pos="1053"/>
          <w:tab w:val="left" w:pos="4410"/>
        </w:tabs>
        <w:spacing w:before="200" w:line="360" w:lineRule="auto"/>
        <w:ind w:left="0" w:firstLine="0"/>
        <w:rPr>
          <w:rFonts w:cs="Arial"/>
          <w:lang w:val="fr-FR"/>
        </w:rPr>
      </w:pPr>
      <w:r>
        <w:rPr>
          <w:rFonts w:cs="Arial"/>
          <w:lang w:val="fr-FR"/>
        </w:rPr>
        <w:tab/>
      </w:r>
      <w:r w:rsidRPr="00F775E4">
        <w:rPr>
          <w:rFonts w:cs="Arial"/>
          <w:lang w:val="fr-FR"/>
        </w:rPr>
        <w:t>2.</w:t>
      </w:r>
      <w:r w:rsidRPr="00F775E4">
        <w:rPr>
          <w:rFonts w:cs="Arial"/>
          <w:lang w:val="fr-FR"/>
        </w:rPr>
        <w:tab/>
        <w:t xml:space="preserve">Tu (skier) </w:t>
      </w:r>
      <w:r w:rsidRPr="00D678C6">
        <w:rPr>
          <w:rFonts w:cs="Arial"/>
          <w:u w:val="single"/>
          <w:lang w:val="fr-FR"/>
        </w:rPr>
        <w:tab/>
      </w:r>
      <w:r>
        <w:rPr>
          <w:rFonts w:cs="Arial"/>
          <w:lang w:val="fr-FR"/>
        </w:rPr>
        <w:t xml:space="preserve"> </w:t>
      </w:r>
      <w:r w:rsidRPr="00F775E4">
        <w:rPr>
          <w:rFonts w:cs="Arial"/>
          <w:lang w:val="fr-FR"/>
        </w:rPr>
        <w:t>toutes les fins de semaine.</w:t>
      </w:r>
    </w:p>
    <w:p w14:paraId="2C357E5A" w14:textId="77777777" w:rsidR="005020DF" w:rsidRPr="00F775E4" w:rsidRDefault="005020DF" w:rsidP="005020DF">
      <w:pPr>
        <w:pStyle w:val="Num-List"/>
        <w:tabs>
          <w:tab w:val="decimal" w:pos="846"/>
          <w:tab w:val="left" w:pos="1053"/>
          <w:tab w:val="left" w:pos="5580"/>
        </w:tabs>
        <w:spacing w:before="200" w:line="360" w:lineRule="auto"/>
        <w:ind w:left="0" w:firstLine="0"/>
        <w:rPr>
          <w:rFonts w:cs="Arial"/>
          <w:lang w:val="fr-FR"/>
        </w:rPr>
      </w:pPr>
      <w:r>
        <w:rPr>
          <w:rFonts w:cs="Arial"/>
          <w:lang w:val="fr-FR"/>
        </w:rPr>
        <w:tab/>
      </w:r>
      <w:r w:rsidRPr="00F775E4">
        <w:rPr>
          <w:rFonts w:cs="Arial"/>
          <w:lang w:val="fr-FR"/>
        </w:rPr>
        <w:t>3.</w:t>
      </w:r>
      <w:r w:rsidRPr="00F775E4">
        <w:rPr>
          <w:rFonts w:cs="Arial"/>
          <w:lang w:val="fr-FR"/>
        </w:rPr>
        <w:tab/>
        <w:t xml:space="preserve">Le samedi, il (patiner) </w:t>
      </w:r>
      <w:r w:rsidRPr="005B0905">
        <w:rPr>
          <w:rFonts w:cs="Arial"/>
          <w:u w:val="single"/>
          <w:lang w:val="fr-FR"/>
        </w:rPr>
        <w:tab/>
      </w:r>
      <w:r>
        <w:rPr>
          <w:rFonts w:cs="Arial"/>
          <w:lang w:val="fr-FR"/>
        </w:rPr>
        <w:t xml:space="preserve"> </w:t>
      </w:r>
      <w:r w:rsidRPr="00F775E4">
        <w:rPr>
          <w:rFonts w:cs="Arial"/>
          <w:lang w:val="fr-FR"/>
        </w:rPr>
        <w:t>sur le lac.</w:t>
      </w:r>
    </w:p>
    <w:p w14:paraId="1B3CFCEB" w14:textId="77777777" w:rsidR="005020DF" w:rsidRPr="00F775E4" w:rsidRDefault="005020DF" w:rsidP="005020DF">
      <w:pPr>
        <w:pStyle w:val="Num-List"/>
        <w:tabs>
          <w:tab w:val="decimal" w:pos="846"/>
          <w:tab w:val="left" w:pos="1053"/>
          <w:tab w:val="left" w:pos="4950"/>
        </w:tabs>
        <w:spacing w:before="200" w:line="360" w:lineRule="auto"/>
        <w:ind w:left="0" w:firstLine="0"/>
        <w:rPr>
          <w:rFonts w:cs="Arial"/>
          <w:lang w:val="fr-FR"/>
        </w:rPr>
      </w:pPr>
      <w:r>
        <w:rPr>
          <w:rFonts w:cs="Arial"/>
          <w:lang w:val="fr-FR"/>
        </w:rPr>
        <w:tab/>
      </w:r>
      <w:r w:rsidRPr="00F775E4">
        <w:rPr>
          <w:rFonts w:cs="Arial"/>
          <w:lang w:val="fr-FR"/>
        </w:rPr>
        <w:t>4.</w:t>
      </w:r>
      <w:r w:rsidRPr="00F775E4">
        <w:rPr>
          <w:rFonts w:cs="Arial"/>
          <w:lang w:val="fr-FR"/>
        </w:rPr>
        <w:tab/>
        <w:t xml:space="preserve">Nous (marcher) </w:t>
      </w:r>
      <w:r w:rsidRPr="00273FA0">
        <w:rPr>
          <w:rFonts w:cs="Arial"/>
          <w:u w:val="single"/>
          <w:lang w:val="fr-FR"/>
        </w:rPr>
        <w:tab/>
      </w:r>
      <w:r>
        <w:rPr>
          <w:rFonts w:cs="Arial"/>
          <w:lang w:val="fr-FR"/>
        </w:rPr>
        <w:t xml:space="preserve"> </w:t>
      </w:r>
      <w:r w:rsidRPr="00F775E4">
        <w:rPr>
          <w:rFonts w:cs="Arial"/>
          <w:lang w:val="fr-FR"/>
        </w:rPr>
        <w:t>en raquettes dans les sentiers.</w:t>
      </w:r>
    </w:p>
    <w:p w14:paraId="0DBF7C05" w14:textId="77777777" w:rsidR="005020DF" w:rsidRPr="00F775E4" w:rsidRDefault="005020DF" w:rsidP="005020DF">
      <w:pPr>
        <w:pStyle w:val="Num-List"/>
        <w:tabs>
          <w:tab w:val="decimal" w:pos="846"/>
          <w:tab w:val="left" w:pos="1053"/>
          <w:tab w:val="left" w:pos="6750"/>
        </w:tabs>
        <w:spacing w:before="200" w:line="360" w:lineRule="auto"/>
        <w:ind w:left="0" w:firstLine="0"/>
        <w:rPr>
          <w:rFonts w:cs="Arial"/>
          <w:lang w:val="fr-FR"/>
        </w:rPr>
      </w:pPr>
      <w:r>
        <w:rPr>
          <w:rFonts w:cs="Arial"/>
          <w:lang w:val="fr-FR"/>
        </w:rPr>
        <w:tab/>
      </w:r>
      <w:r w:rsidRPr="00F775E4">
        <w:rPr>
          <w:rFonts w:cs="Arial"/>
          <w:lang w:val="fr-FR"/>
        </w:rPr>
        <w:t>5.</w:t>
      </w:r>
      <w:r w:rsidRPr="00F775E4">
        <w:rPr>
          <w:rFonts w:cs="Arial"/>
          <w:lang w:val="fr-FR"/>
        </w:rPr>
        <w:tab/>
        <w:t>Après chaque tempête, vous (pelleter)</w:t>
      </w:r>
      <w:r>
        <w:rPr>
          <w:rFonts w:cs="Arial"/>
          <w:lang w:val="fr-FR"/>
        </w:rPr>
        <w:t xml:space="preserve"> </w:t>
      </w:r>
      <w:r w:rsidRPr="00146F09">
        <w:rPr>
          <w:rFonts w:cs="Arial"/>
          <w:u w:val="single"/>
          <w:lang w:val="fr-FR"/>
        </w:rPr>
        <w:tab/>
      </w:r>
      <w:r w:rsidRPr="00F775E4">
        <w:rPr>
          <w:rFonts w:cs="Arial"/>
          <w:lang w:val="fr-FR"/>
        </w:rPr>
        <w:t xml:space="preserve"> la neige.</w:t>
      </w:r>
    </w:p>
    <w:p w14:paraId="06058B96" w14:textId="77777777" w:rsidR="005020DF" w:rsidRPr="00F775E4" w:rsidRDefault="005020DF" w:rsidP="005020DF">
      <w:pPr>
        <w:pStyle w:val="Num-List"/>
        <w:tabs>
          <w:tab w:val="decimal" w:pos="846"/>
          <w:tab w:val="left" w:pos="1053"/>
          <w:tab w:val="left" w:pos="6300"/>
        </w:tabs>
        <w:spacing w:before="200" w:line="360" w:lineRule="auto"/>
        <w:ind w:left="0" w:firstLine="0"/>
        <w:rPr>
          <w:rFonts w:cs="Arial"/>
          <w:lang w:val="fr-FR"/>
        </w:rPr>
      </w:pPr>
      <w:r>
        <w:rPr>
          <w:rFonts w:cs="Arial"/>
          <w:lang w:val="fr-FR"/>
        </w:rPr>
        <w:tab/>
      </w:r>
      <w:r w:rsidRPr="00F775E4">
        <w:rPr>
          <w:rFonts w:cs="Arial"/>
          <w:lang w:val="fr-FR"/>
        </w:rPr>
        <w:t>6.</w:t>
      </w:r>
      <w:r w:rsidRPr="00F775E4">
        <w:rPr>
          <w:rFonts w:cs="Arial"/>
          <w:lang w:val="fr-FR"/>
        </w:rPr>
        <w:tab/>
        <w:t>Pendant des heures, elles (jouer)</w:t>
      </w:r>
      <w:r>
        <w:rPr>
          <w:rFonts w:cs="Arial"/>
          <w:lang w:val="fr-FR"/>
        </w:rPr>
        <w:t xml:space="preserve"> </w:t>
      </w:r>
      <w:r w:rsidRPr="00632CB6">
        <w:rPr>
          <w:rFonts w:cs="Arial"/>
          <w:u w:val="single"/>
          <w:lang w:val="fr-FR"/>
        </w:rPr>
        <w:tab/>
      </w:r>
      <w:r w:rsidRPr="00F775E4">
        <w:rPr>
          <w:rFonts w:cs="Arial"/>
          <w:lang w:val="fr-FR"/>
        </w:rPr>
        <w:t xml:space="preserve"> dans la cour.</w:t>
      </w:r>
    </w:p>
    <w:p w14:paraId="1DC89CB6" w14:textId="77777777" w:rsidR="005020DF" w:rsidRPr="00F775E4" w:rsidRDefault="005020DF" w:rsidP="005020DF">
      <w:pPr>
        <w:pStyle w:val="Num-List"/>
        <w:tabs>
          <w:tab w:val="decimal" w:pos="846"/>
          <w:tab w:val="left" w:pos="1053"/>
          <w:tab w:val="left" w:pos="4500"/>
        </w:tabs>
        <w:spacing w:before="200" w:line="360" w:lineRule="auto"/>
        <w:ind w:left="0" w:firstLine="0"/>
        <w:rPr>
          <w:rFonts w:cs="Arial"/>
          <w:lang w:val="fr-FR"/>
        </w:rPr>
      </w:pPr>
      <w:r>
        <w:rPr>
          <w:rFonts w:cs="Arial"/>
          <w:lang w:val="fr-FR"/>
        </w:rPr>
        <w:tab/>
      </w:r>
      <w:r w:rsidRPr="00F775E4">
        <w:rPr>
          <w:rFonts w:cs="Arial"/>
          <w:lang w:val="fr-FR"/>
        </w:rPr>
        <w:t>7.</w:t>
      </w:r>
      <w:r w:rsidRPr="00F775E4">
        <w:rPr>
          <w:rFonts w:cs="Arial"/>
          <w:lang w:val="fr-FR"/>
        </w:rPr>
        <w:tab/>
        <w:t>On (fabriquer)</w:t>
      </w:r>
      <w:r>
        <w:rPr>
          <w:rFonts w:cs="Arial"/>
          <w:lang w:val="fr-FR"/>
        </w:rPr>
        <w:t xml:space="preserve"> </w:t>
      </w:r>
      <w:r w:rsidRPr="00982190">
        <w:rPr>
          <w:rFonts w:cs="Arial"/>
          <w:u w:val="single"/>
          <w:lang w:val="fr-FR"/>
        </w:rPr>
        <w:tab/>
      </w:r>
      <w:r w:rsidRPr="00F775E4">
        <w:rPr>
          <w:rFonts w:cs="Arial"/>
          <w:lang w:val="fr-FR"/>
        </w:rPr>
        <w:t xml:space="preserve"> un beau bonhomme de neige.</w:t>
      </w:r>
    </w:p>
    <w:p w14:paraId="3430B3D5" w14:textId="77777777" w:rsidR="005020DF" w:rsidRPr="00F775E4" w:rsidRDefault="005020DF" w:rsidP="005020DF">
      <w:pPr>
        <w:pStyle w:val="Num-List"/>
        <w:tabs>
          <w:tab w:val="decimal" w:pos="846"/>
          <w:tab w:val="left" w:pos="1053"/>
          <w:tab w:val="left" w:pos="4104"/>
        </w:tabs>
        <w:spacing w:before="200" w:line="360" w:lineRule="auto"/>
        <w:ind w:left="0" w:firstLine="0"/>
        <w:rPr>
          <w:rFonts w:cs="Arial"/>
          <w:lang w:val="fr-FR"/>
        </w:rPr>
      </w:pPr>
      <w:r>
        <w:rPr>
          <w:rFonts w:cs="Arial"/>
          <w:lang w:val="fr-FR"/>
        </w:rPr>
        <w:tab/>
      </w:r>
      <w:r w:rsidRPr="00F775E4">
        <w:rPr>
          <w:rFonts w:cs="Arial"/>
          <w:lang w:val="fr-FR"/>
        </w:rPr>
        <w:t>8.</w:t>
      </w:r>
      <w:r w:rsidRPr="00F775E4">
        <w:rPr>
          <w:rFonts w:cs="Arial"/>
          <w:lang w:val="fr-FR"/>
        </w:rPr>
        <w:tab/>
        <w:t xml:space="preserve">Je (raffoler) </w:t>
      </w:r>
      <w:r w:rsidRPr="00361BC2">
        <w:rPr>
          <w:rFonts w:cs="Arial"/>
          <w:u w:val="single"/>
          <w:lang w:val="fr-FR"/>
        </w:rPr>
        <w:tab/>
      </w:r>
      <w:r>
        <w:rPr>
          <w:rFonts w:cs="Arial"/>
          <w:lang w:val="fr-FR"/>
        </w:rPr>
        <w:t xml:space="preserve"> </w:t>
      </w:r>
      <w:r w:rsidRPr="00F775E4">
        <w:rPr>
          <w:rFonts w:cs="Arial"/>
          <w:lang w:val="fr-FR"/>
        </w:rPr>
        <w:t>des jours de tempête.</w:t>
      </w:r>
    </w:p>
    <w:p w14:paraId="4B6FB151" w14:textId="77777777" w:rsidR="005020DF" w:rsidRPr="00F775E4" w:rsidRDefault="005020DF" w:rsidP="005020DF">
      <w:pPr>
        <w:pStyle w:val="Num-List"/>
        <w:tabs>
          <w:tab w:val="decimal" w:pos="846"/>
          <w:tab w:val="left" w:pos="1053"/>
          <w:tab w:val="left" w:pos="5859"/>
        </w:tabs>
        <w:spacing w:before="200" w:line="360" w:lineRule="auto"/>
        <w:ind w:left="0" w:firstLine="0"/>
        <w:rPr>
          <w:rFonts w:cs="Arial"/>
          <w:lang w:val="fr-FR"/>
        </w:rPr>
      </w:pPr>
      <w:r>
        <w:rPr>
          <w:rFonts w:cs="Arial"/>
          <w:lang w:val="fr-FR"/>
        </w:rPr>
        <w:tab/>
      </w:r>
      <w:r w:rsidRPr="00F775E4">
        <w:rPr>
          <w:rFonts w:cs="Arial"/>
          <w:lang w:val="fr-FR"/>
        </w:rPr>
        <w:t>9.</w:t>
      </w:r>
      <w:r w:rsidRPr="00F775E4">
        <w:rPr>
          <w:rFonts w:cs="Arial"/>
          <w:lang w:val="fr-FR"/>
        </w:rPr>
        <w:tab/>
        <w:t xml:space="preserve">Par la fenêtre, elle (regarder) </w:t>
      </w:r>
      <w:r w:rsidRPr="00001ED6">
        <w:rPr>
          <w:rFonts w:cs="Arial"/>
          <w:u w:val="single"/>
          <w:lang w:val="fr-FR"/>
        </w:rPr>
        <w:tab/>
      </w:r>
      <w:r>
        <w:rPr>
          <w:rFonts w:cs="Arial"/>
          <w:lang w:val="fr-FR"/>
        </w:rPr>
        <w:t xml:space="preserve"> </w:t>
      </w:r>
      <w:r w:rsidRPr="00F775E4">
        <w:rPr>
          <w:rFonts w:cs="Arial"/>
          <w:lang w:val="fr-FR"/>
        </w:rPr>
        <w:t>les flocons tomber.</w:t>
      </w:r>
    </w:p>
    <w:p w14:paraId="4A639FFC" w14:textId="730620A2" w:rsidR="005020DF" w:rsidRPr="005020DF" w:rsidRDefault="005020DF" w:rsidP="005020DF">
      <w:pPr>
        <w:pStyle w:val="Num-List"/>
        <w:tabs>
          <w:tab w:val="decimal" w:pos="846"/>
          <w:tab w:val="left" w:pos="1053"/>
          <w:tab w:val="left" w:pos="4608"/>
        </w:tabs>
        <w:spacing w:before="200" w:line="360" w:lineRule="auto"/>
        <w:ind w:left="0" w:firstLine="0"/>
        <w:rPr>
          <w:rFonts w:cs="Arial"/>
          <w:color w:val="737373"/>
          <w:sz w:val="20"/>
          <w:szCs w:val="20"/>
          <w:lang w:val="fr-FR"/>
        </w:rPr>
      </w:pPr>
      <w:r w:rsidRPr="004066B2">
        <w:rPr>
          <w:lang w:val="fr-CA"/>
        </w:rPr>
        <w:tab/>
        <w:t>10.</w:t>
      </w:r>
      <w:r w:rsidRPr="004066B2">
        <w:rPr>
          <w:lang w:val="fr-CA"/>
        </w:rPr>
        <w:tab/>
        <w:t xml:space="preserve">Vous (glisser) </w:t>
      </w:r>
      <w:r w:rsidRPr="004066B2">
        <w:rPr>
          <w:u w:val="single"/>
          <w:lang w:val="fr-CA"/>
        </w:rPr>
        <w:tab/>
      </w:r>
      <w:r w:rsidRPr="004066B2">
        <w:rPr>
          <w:lang w:val="fr-CA"/>
        </w:rPr>
        <w:t xml:space="preserve"> sur de vieilles luges en bois.</w:t>
      </w:r>
      <w:r w:rsidRPr="005020DF">
        <w:rPr>
          <w:rStyle w:val="normaltextrun"/>
          <w:rFonts w:cs="Arial"/>
          <w:color w:val="737373"/>
          <w:sz w:val="20"/>
          <w:szCs w:val="20"/>
          <w:lang w:val="fr-FR"/>
        </w:rPr>
        <w:t xml:space="preserve"> </w:t>
      </w:r>
    </w:p>
    <w:p w14:paraId="790B7FE6" w14:textId="77777777" w:rsidR="005020DF" w:rsidRDefault="005020DF" w:rsidP="005020DF">
      <w:pPr>
        <w:pStyle w:val="paragraph"/>
        <w:spacing w:before="0" w:beforeAutospacing="0" w:after="0" w:afterAutospacing="0"/>
        <w:jc w:val="right"/>
        <w:textAlignment w:val="baseline"/>
        <w:rPr>
          <w:rStyle w:val="eop"/>
          <w:rFonts w:eastAsia="MS Mincho" w:cs="Arial"/>
          <w:b/>
          <w:bCs/>
          <w:color w:val="737373"/>
          <w:sz w:val="22"/>
          <w:szCs w:val="22"/>
        </w:rPr>
      </w:pPr>
      <w:r>
        <w:rPr>
          <w:rStyle w:val="normaltextrun"/>
          <w:rFonts w:ascii="Arial" w:hAnsi="Arial" w:cs="Arial"/>
          <w:b/>
          <w:bCs/>
          <w:color w:val="737373"/>
          <w:sz w:val="22"/>
          <w:szCs w:val="22"/>
          <w:lang w:val="fr-FR"/>
        </w:rPr>
        <w:t>Mathématique</w:t>
      </w:r>
    </w:p>
    <w:p w14:paraId="49368B06" w14:textId="77777777" w:rsidR="005020DF" w:rsidRDefault="005020DF" w:rsidP="005020DF">
      <w:pPr>
        <w:pStyle w:val="paragraph"/>
        <w:spacing w:before="0" w:beforeAutospacing="0" w:after="0" w:afterAutospacing="0"/>
        <w:jc w:val="right"/>
        <w:textAlignment w:val="baseline"/>
        <w:rPr>
          <w:rFonts w:ascii="Segoe UI" w:hAnsi="Segoe UI" w:cs="Segoe UI"/>
          <w:b/>
          <w:bCs/>
          <w:color w:val="737373"/>
          <w:sz w:val="18"/>
          <w:szCs w:val="18"/>
        </w:rPr>
      </w:pPr>
    </w:p>
    <w:p w14:paraId="4C803162" w14:textId="77777777" w:rsidR="005020DF" w:rsidRDefault="005020DF" w:rsidP="005020DF">
      <w:pPr>
        <w:pStyle w:val="paragraph"/>
        <w:spacing w:before="0" w:beforeAutospacing="0" w:after="0" w:afterAutospacing="0"/>
        <w:textAlignment w:val="baseline"/>
        <w:rPr>
          <w:rStyle w:val="normaltextrun"/>
          <w:rFonts w:ascii="Arial" w:hAnsi="Arial" w:cs="Arial"/>
          <w:b/>
          <w:bCs/>
          <w:color w:val="0070C0"/>
          <w:sz w:val="50"/>
          <w:szCs w:val="50"/>
          <w:lang w:val="fr-FR"/>
        </w:rPr>
      </w:pPr>
      <w:r>
        <w:rPr>
          <w:rStyle w:val="normaltextrun"/>
          <w:rFonts w:ascii="Arial" w:hAnsi="Arial" w:cs="Arial"/>
          <w:b/>
          <w:bCs/>
          <w:color w:val="0070C0"/>
          <w:sz w:val="50"/>
          <w:szCs w:val="50"/>
          <w:lang w:val="fr-FR"/>
        </w:rPr>
        <w:t>L’addition de grands nombres</w:t>
      </w:r>
    </w:p>
    <w:p w14:paraId="6CF34C06" w14:textId="77777777" w:rsidR="005020DF" w:rsidRDefault="005020DF" w:rsidP="005020DF">
      <w:pPr>
        <w:pStyle w:val="paragraph"/>
        <w:spacing w:before="0" w:beforeAutospacing="0" w:after="0" w:afterAutospacing="0"/>
        <w:textAlignment w:val="baseline"/>
        <w:rPr>
          <w:rFonts w:ascii="Segoe UI" w:hAnsi="Segoe UI" w:cs="Segoe UI"/>
          <w:b/>
          <w:bCs/>
          <w:color w:val="0070C0"/>
          <w:sz w:val="18"/>
          <w:szCs w:val="18"/>
        </w:rPr>
      </w:pPr>
    </w:p>
    <w:p w14:paraId="4CB870B3" w14:textId="77777777" w:rsidR="005020DF" w:rsidRDefault="005020DF" w:rsidP="005020DF">
      <w:pPr>
        <w:pStyle w:val="paragraph"/>
        <w:spacing w:before="0" w:beforeAutospacing="0" w:after="0" w:afterAutospacing="0"/>
        <w:textAlignment w:val="baseline"/>
        <w:rPr>
          <w:rStyle w:val="eop"/>
          <w:rFonts w:eastAsia="MS Mincho" w:cs="Arial"/>
          <w:b/>
          <w:bCs/>
          <w:color w:val="002060"/>
          <w:sz w:val="26"/>
          <w:szCs w:val="26"/>
        </w:rPr>
      </w:pPr>
      <w:r>
        <w:rPr>
          <w:rStyle w:val="normaltextrun"/>
          <w:rFonts w:ascii="Arial" w:hAnsi="Arial" w:cs="Arial"/>
          <w:b/>
          <w:bCs/>
          <w:color w:val="002060"/>
          <w:sz w:val="26"/>
          <w:szCs w:val="26"/>
          <w:lang w:val="fr-FR"/>
        </w:rPr>
        <w:t>Consigne à l’élève</w:t>
      </w:r>
      <w:r>
        <w:rPr>
          <w:rStyle w:val="eop"/>
          <w:rFonts w:eastAsia="MS Mincho" w:cs="Arial"/>
          <w:b/>
          <w:bCs/>
          <w:color w:val="002060"/>
          <w:sz w:val="26"/>
          <w:szCs w:val="26"/>
        </w:rPr>
        <w:t> </w:t>
      </w:r>
    </w:p>
    <w:p w14:paraId="5AC859DE" w14:textId="77777777" w:rsidR="005020DF" w:rsidRDefault="005020DF" w:rsidP="005020DF">
      <w:pPr>
        <w:pStyle w:val="paragraph"/>
        <w:spacing w:before="0" w:beforeAutospacing="0" w:after="0" w:afterAutospacing="0"/>
        <w:textAlignment w:val="baseline"/>
        <w:rPr>
          <w:rFonts w:ascii="Segoe UI" w:hAnsi="Segoe UI" w:cs="Segoe UI"/>
          <w:b/>
          <w:bCs/>
          <w:color w:val="002060"/>
          <w:sz w:val="18"/>
          <w:szCs w:val="18"/>
        </w:rPr>
      </w:pPr>
    </w:p>
    <w:p w14:paraId="532C877E" w14:textId="7B6C115A" w:rsidR="005020DF" w:rsidRPr="00AD3A43" w:rsidRDefault="005020DF" w:rsidP="00196874">
      <w:pPr>
        <w:pStyle w:val="paragraph"/>
        <w:numPr>
          <w:ilvl w:val="0"/>
          <w:numId w:val="34"/>
        </w:numPr>
        <w:tabs>
          <w:tab w:val="clear" w:pos="720"/>
          <w:tab w:val="num" w:pos="284"/>
        </w:tabs>
        <w:spacing w:before="0" w:beforeAutospacing="0" w:after="0" w:afterAutospacing="0"/>
        <w:ind w:left="284" w:hanging="284"/>
        <w:textAlignment w:val="baseline"/>
        <w:rPr>
          <w:rFonts w:ascii="Arial" w:hAnsi="Arial" w:cs="Arial"/>
          <w:sz w:val="22"/>
          <w:szCs w:val="22"/>
        </w:rPr>
      </w:pPr>
      <w:r w:rsidRPr="745E4155">
        <w:rPr>
          <w:rFonts w:ascii="Arial" w:hAnsi="Arial" w:cs="Arial"/>
          <w:sz w:val="22"/>
          <w:szCs w:val="22"/>
        </w:rPr>
        <w:t xml:space="preserve">Tu dois </w:t>
      </w:r>
      <w:r w:rsidR="0F16A60A" w:rsidRPr="745E4155">
        <w:rPr>
          <w:rFonts w:ascii="Arial" w:hAnsi="Arial" w:cs="Arial"/>
          <w:sz w:val="22"/>
          <w:szCs w:val="22"/>
        </w:rPr>
        <w:t>copier</w:t>
      </w:r>
      <w:r w:rsidRPr="745E4155">
        <w:rPr>
          <w:rFonts w:ascii="Arial" w:hAnsi="Arial" w:cs="Arial"/>
          <w:sz w:val="22"/>
          <w:szCs w:val="22"/>
        </w:rPr>
        <w:t xml:space="preserve"> le lien suivant</w:t>
      </w:r>
      <w:r w:rsidR="04ECFA3B" w:rsidRPr="745E4155">
        <w:rPr>
          <w:rFonts w:ascii="Arial" w:hAnsi="Arial" w:cs="Arial"/>
          <w:sz w:val="22"/>
          <w:szCs w:val="22"/>
        </w:rPr>
        <w:t xml:space="preserve"> dans ton moteur de recherche</w:t>
      </w:r>
      <w:r w:rsidRPr="745E4155">
        <w:rPr>
          <w:rFonts w:ascii="Arial" w:hAnsi="Arial" w:cs="Arial"/>
          <w:sz w:val="22"/>
          <w:szCs w:val="22"/>
        </w:rPr>
        <w:t xml:space="preserve"> pour avoir accès à l’activité. L’activité de cette semaine en mathématique se trouve aux pages 59 à 61</w:t>
      </w:r>
      <w:r w:rsidR="4C7BA11E" w:rsidRPr="745E4155">
        <w:rPr>
          <w:rFonts w:ascii="Arial" w:hAnsi="Arial" w:cs="Arial"/>
          <w:sz w:val="22"/>
          <w:szCs w:val="22"/>
        </w:rPr>
        <w:t xml:space="preserve"> </w:t>
      </w:r>
      <w:r w:rsidRPr="745E4155">
        <w:rPr>
          <w:rFonts w:ascii="Arial" w:hAnsi="Arial" w:cs="Arial"/>
          <w:sz w:val="22"/>
          <w:szCs w:val="22"/>
        </w:rPr>
        <w:t xml:space="preserve">du cahier Matcha. </w:t>
      </w:r>
    </w:p>
    <w:p w14:paraId="6E56D18D" w14:textId="0779172F" w:rsidR="005020DF" w:rsidRPr="00AD3A43" w:rsidRDefault="00196874" w:rsidP="00196874">
      <w:pPr>
        <w:pStyle w:val="paragraph"/>
        <w:tabs>
          <w:tab w:val="num" w:pos="284"/>
        </w:tabs>
        <w:spacing w:before="0" w:beforeAutospacing="0" w:after="0" w:afterAutospacing="0"/>
        <w:ind w:left="284" w:hanging="284"/>
        <w:textAlignment w:val="baseline"/>
        <w:rPr>
          <w:rFonts w:ascii="Arial" w:hAnsi="Arial" w:cs="Arial"/>
          <w:sz w:val="22"/>
          <w:szCs w:val="22"/>
        </w:rPr>
      </w:pPr>
      <w:r>
        <w:tab/>
      </w:r>
      <w:hyperlink r:id="rId18">
        <w:r w:rsidR="005020DF" w:rsidRPr="745E4155">
          <w:rPr>
            <w:rStyle w:val="Lienhypertexte"/>
            <w:rFonts w:eastAsia="MS Mincho"/>
          </w:rPr>
          <w:t>https://www.iplusinteractif.com/books/311/592/8758/60283/200004</w:t>
        </w:r>
      </w:hyperlink>
    </w:p>
    <w:p w14:paraId="13B1F3D4" w14:textId="77777777" w:rsidR="005020DF" w:rsidRPr="004066B2" w:rsidRDefault="005020DF" w:rsidP="005020DF">
      <w:pPr>
        <w:pStyle w:val="paragraph"/>
        <w:spacing w:before="0" w:beforeAutospacing="0" w:after="0" w:afterAutospacing="0"/>
        <w:textAlignment w:val="baseline"/>
        <w:rPr>
          <w:rFonts w:ascii="Arial" w:hAnsi="Arial" w:cs="Arial"/>
          <w:sz w:val="22"/>
          <w:szCs w:val="22"/>
        </w:rPr>
      </w:pPr>
    </w:p>
    <w:p w14:paraId="2CE3CB2F" w14:textId="77777777" w:rsidR="005020DF" w:rsidRDefault="005020DF" w:rsidP="005020DF">
      <w:pPr>
        <w:ind w:right="750"/>
        <w:textAlignment w:val="baseline"/>
        <w:rPr>
          <w:rFonts w:eastAsia="Times New Roman" w:cs="Arial"/>
          <w:sz w:val="26"/>
          <w:szCs w:val="26"/>
        </w:rPr>
      </w:pPr>
      <w:r w:rsidRPr="002402B8">
        <w:rPr>
          <w:rFonts w:eastAsia="Times New Roman" w:cs="Arial"/>
          <w:b/>
          <w:bCs/>
          <w:color w:val="002060"/>
          <w:sz w:val="26"/>
          <w:szCs w:val="26"/>
        </w:rPr>
        <w:t>Matériel requis </w:t>
      </w:r>
      <w:r w:rsidRPr="002402B8">
        <w:rPr>
          <w:rFonts w:eastAsia="Times New Roman" w:cs="Arial"/>
          <w:sz w:val="26"/>
          <w:szCs w:val="26"/>
        </w:rPr>
        <w:t> </w:t>
      </w:r>
    </w:p>
    <w:p w14:paraId="39F68245" w14:textId="77777777" w:rsidR="005020DF" w:rsidRPr="00196874" w:rsidRDefault="005020DF" w:rsidP="00196874">
      <w:pPr>
        <w:pStyle w:val="paragraph"/>
        <w:spacing w:before="0" w:beforeAutospacing="0" w:after="0" w:afterAutospacing="0"/>
        <w:textAlignment w:val="baseline"/>
        <w:rPr>
          <w:rFonts w:ascii="Segoe UI" w:hAnsi="Segoe UI" w:cs="Segoe UI"/>
          <w:b/>
          <w:bCs/>
          <w:color w:val="002060"/>
          <w:sz w:val="18"/>
          <w:szCs w:val="18"/>
        </w:rPr>
      </w:pPr>
    </w:p>
    <w:p w14:paraId="40F073BF" w14:textId="77777777" w:rsidR="005020DF" w:rsidRPr="00196874" w:rsidRDefault="005020DF" w:rsidP="00196874">
      <w:pPr>
        <w:pStyle w:val="paragraph"/>
        <w:numPr>
          <w:ilvl w:val="0"/>
          <w:numId w:val="34"/>
        </w:numPr>
        <w:tabs>
          <w:tab w:val="clear" w:pos="720"/>
          <w:tab w:val="num" w:pos="284"/>
        </w:tabs>
        <w:spacing w:before="0" w:beforeAutospacing="0" w:after="0" w:afterAutospacing="0"/>
        <w:ind w:left="284" w:hanging="284"/>
        <w:textAlignment w:val="baseline"/>
        <w:rPr>
          <w:rFonts w:ascii="Arial" w:hAnsi="Arial" w:cs="Arial"/>
          <w:sz w:val="22"/>
          <w:szCs w:val="22"/>
        </w:rPr>
      </w:pPr>
      <w:r w:rsidRPr="00196874">
        <w:rPr>
          <w:rFonts w:ascii="Arial" w:hAnsi="Arial" w:cs="Arial"/>
          <w:sz w:val="22"/>
          <w:szCs w:val="22"/>
        </w:rPr>
        <w:t>Un ordinateur, une tablette ou un cellulaire </w:t>
      </w:r>
    </w:p>
    <w:p w14:paraId="639548B1" w14:textId="77777777" w:rsidR="005020DF" w:rsidRPr="00196874" w:rsidRDefault="005020DF" w:rsidP="00196874">
      <w:pPr>
        <w:pStyle w:val="paragraph"/>
        <w:numPr>
          <w:ilvl w:val="0"/>
          <w:numId w:val="34"/>
        </w:numPr>
        <w:tabs>
          <w:tab w:val="clear" w:pos="720"/>
          <w:tab w:val="num" w:pos="284"/>
        </w:tabs>
        <w:spacing w:before="0" w:beforeAutospacing="0" w:after="0" w:afterAutospacing="0"/>
        <w:ind w:left="284" w:hanging="284"/>
        <w:textAlignment w:val="baseline"/>
        <w:rPr>
          <w:rFonts w:ascii="Arial" w:hAnsi="Arial" w:cs="Arial"/>
          <w:sz w:val="22"/>
          <w:szCs w:val="22"/>
        </w:rPr>
      </w:pPr>
      <w:r w:rsidRPr="00196874">
        <w:rPr>
          <w:rFonts w:ascii="Arial" w:hAnsi="Arial" w:cs="Arial"/>
          <w:sz w:val="22"/>
          <w:szCs w:val="22"/>
        </w:rPr>
        <w:t>Une imprimante pour imprimer le travail au besoin. </w:t>
      </w:r>
    </w:p>
    <w:p w14:paraId="71129420" w14:textId="77777777" w:rsidR="005020DF" w:rsidRPr="002402B8" w:rsidRDefault="005020DF" w:rsidP="005020DF">
      <w:pPr>
        <w:ind w:left="705"/>
        <w:textAlignment w:val="baseline"/>
        <w:rPr>
          <w:rFonts w:ascii="Calibri" w:eastAsia="Times New Roman" w:hAnsi="Calibri" w:cs="Calibri"/>
        </w:r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96874" w:rsidRPr="00BF31BF" w14:paraId="4A178E21" w14:textId="77777777" w:rsidTr="003C56E8">
        <w:tc>
          <w:tcPr>
            <w:tcW w:w="11084" w:type="dxa"/>
            <w:shd w:val="clear" w:color="auto" w:fill="DDECEE" w:themeFill="accent5" w:themeFillTint="33"/>
            <w:tcMar>
              <w:top w:w="360" w:type="dxa"/>
              <w:left w:w="360" w:type="dxa"/>
              <w:bottom w:w="360" w:type="dxa"/>
              <w:right w:w="360" w:type="dxa"/>
            </w:tcMar>
          </w:tcPr>
          <w:p w14:paraId="0866A274" w14:textId="77777777" w:rsidR="00196874" w:rsidRPr="005020DF" w:rsidRDefault="00196874" w:rsidP="00196874">
            <w:pPr>
              <w:textAlignment w:val="baseline"/>
              <w:rPr>
                <w:rFonts w:eastAsia="Times New Roman" w:cs="Arial"/>
                <w:sz w:val="34"/>
                <w:szCs w:val="34"/>
              </w:rPr>
            </w:pPr>
            <w:r w:rsidRPr="002402B8">
              <w:rPr>
                <w:rFonts w:eastAsia="Times New Roman" w:cs="Arial"/>
                <w:b/>
                <w:bCs/>
                <w:color w:val="0070C0"/>
                <w:sz w:val="34"/>
                <w:szCs w:val="34"/>
              </w:rPr>
              <w:t>Information aux parents </w:t>
            </w:r>
            <w:r w:rsidRPr="002402B8">
              <w:rPr>
                <w:rFonts w:eastAsia="Times New Roman" w:cs="Arial"/>
                <w:sz w:val="34"/>
                <w:szCs w:val="34"/>
              </w:rPr>
              <w:t> </w:t>
            </w:r>
          </w:p>
          <w:p w14:paraId="6472F648" w14:textId="77777777" w:rsidR="00196874" w:rsidRDefault="00196874" w:rsidP="00196874">
            <w:pPr>
              <w:spacing w:before="240" w:after="240"/>
              <w:textAlignment w:val="baseline"/>
              <w:rPr>
                <w:rFonts w:ascii="Calibri" w:eastAsia="Times New Roman" w:hAnsi="Calibri" w:cs="Calibri"/>
                <w:sz w:val="28"/>
              </w:rPr>
            </w:pPr>
            <w:r w:rsidRPr="002402B8">
              <w:rPr>
                <w:rFonts w:ascii="Calibri" w:eastAsia="Times New Roman" w:hAnsi="Calibri" w:cs="Calibri"/>
                <w:b/>
                <w:bCs/>
                <w:color w:val="002060"/>
                <w:sz w:val="28"/>
              </w:rPr>
              <w:t>À propos de l’activité </w:t>
            </w:r>
            <w:r w:rsidRPr="002402B8">
              <w:rPr>
                <w:rFonts w:ascii="Calibri" w:eastAsia="Times New Roman" w:hAnsi="Calibri" w:cs="Calibri"/>
                <w:sz w:val="28"/>
              </w:rPr>
              <w:t> </w:t>
            </w:r>
          </w:p>
          <w:p w14:paraId="42572633" w14:textId="77777777" w:rsidR="00196874" w:rsidRDefault="00196874" w:rsidP="00196874">
            <w:pPr>
              <w:textAlignment w:val="baseline"/>
              <w:rPr>
                <w:rFonts w:eastAsia="Times New Roman" w:cs="Arial"/>
                <w:sz w:val="24"/>
              </w:rPr>
            </w:pPr>
            <w:r>
              <w:rPr>
                <w:rFonts w:eastAsia="Times New Roman" w:cs="Arial"/>
                <w:sz w:val="24"/>
              </w:rPr>
              <w:t>Votre enfant travaillera l’addition de grands nombres. Il peut les réaliser à sa façon en utilisant son tableau de numération ou encore en faisant l’addition en colonne.</w:t>
            </w:r>
          </w:p>
          <w:p w14:paraId="06321335" w14:textId="40A80222" w:rsidR="00196874" w:rsidRPr="00196874" w:rsidRDefault="00196874" w:rsidP="003C56E8">
            <w:pPr>
              <w:textAlignment w:val="baseline"/>
              <w:rPr>
                <w:rFonts w:eastAsia="Times New Roman" w:cs="Arial"/>
                <w:sz w:val="24"/>
              </w:rPr>
            </w:pPr>
          </w:p>
        </w:tc>
      </w:tr>
    </w:tbl>
    <w:p w14:paraId="09BE74C6" w14:textId="283178A6" w:rsidR="005020DF" w:rsidRPr="005020DF" w:rsidRDefault="005020DF" w:rsidP="005020DF">
      <w:pPr>
        <w:pStyle w:val="paragraph"/>
        <w:spacing w:before="0" w:beforeAutospacing="0" w:after="0" w:afterAutospacing="0"/>
        <w:textAlignment w:val="baseline"/>
        <w:rPr>
          <w:rFonts w:ascii="Arial" w:hAnsi="Arial" w:cs="Arial"/>
          <w:color w:val="737373"/>
          <w:sz w:val="20"/>
          <w:szCs w:val="20"/>
          <w:lang w:val="fr-FR"/>
        </w:rPr>
      </w:pPr>
      <w:r>
        <w:rPr>
          <w:rStyle w:val="normaltextrun"/>
          <w:rFonts w:ascii="Arial" w:hAnsi="Arial" w:cs="Arial"/>
          <w:color w:val="737373"/>
          <w:sz w:val="20"/>
          <w:szCs w:val="20"/>
          <w:lang w:val="fr-FR"/>
        </w:rPr>
        <w:t xml:space="preserve">Crédits : Activité proposée par </w:t>
      </w:r>
      <w:proofErr w:type="spellStart"/>
      <w:r>
        <w:rPr>
          <w:rStyle w:val="normaltextrun"/>
          <w:rFonts w:ascii="Arial" w:hAnsi="Arial" w:cs="Arial"/>
          <w:color w:val="737373"/>
          <w:sz w:val="20"/>
          <w:szCs w:val="20"/>
          <w:lang w:val="fr-FR"/>
        </w:rPr>
        <w:t>Chenelière</w:t>
      </w:r>
      <w:proofErr w:type="spellEnd"/>
      <w:r>
        <w:rPr>
          <w:rStyle w:val="normaltextrun"/>
          <w:rFonts w:ascii="Arial" w:hAnsi="Arial" w:cs="Arial"/>
          <w:color w:val="737373"/>
          <w:sz w:val="20"/>
          <w:szCs w:val="20"/>
          <w:lang w:val="fr-FR"/>
        </w:rPr>
        <w:t>, Cahier Matcha B</w:t>
      </w:r>
    </w:p>
    <w:p w14:paraId="6A928A99" w14:textId="77777777" w:rsidR="005020DF" w:rsidRDefault="005020DF" w:rsidP="005020DF"/>
    <w:p w14:paraId="12DBF20A" w14:textId="77777777" w:rsidR="005020DF" w:rsidRDefault="005020DF" w:rsidP="005020DF"/>
    <w:p w14:paraId="57BA6268" w14:textId="77777777" w:rsidR="00196874" w:rsidRDefault="00196874" w:rsidP="005020DF"/>
    <w:p w14:paraId="245E21C0" w14:textId="77777777" w:rsidR="00196874" w:rsidRDefault="00196874" w:rsidP="005020DF"/>
    <w:p w14:paraId="4A4180CA" w14:textId="77777777" w:rsidR="00196874" w:rsidRDefault="00196874" w:rsidP="005020DF"/>
    <w:p w14:paraId="4DF6AE82" w14:textId="77777777" w:rsidR="00196874" w:rsidRDefault="00196874" w:rsidP="005020DF"/>
    <w:p w14:paraId="0B918500" w14:textId="77777777" w:rsidR="00196874" w:rsidRDefault="00196874" w:rsidP="005020DF"/>
    <w:p w14:paraId="68A80752" w14:textId="77777777" w:rsidR="00196874" w:rsidRDefault="00196874" w:rsidP="005020DF"/>
    <w:p w14:paraId="112DC915" w14:textId="77777777" w:rsidR="00196874" w:rsidRDefault="00196874" w:rsidP="005020DF"/>
    <w:p w14:paraId="2487DA83" w14:textId="77777777" w:rsidR="00196874" w:rsidRDefault="00196874" w:rsidP="005020DF"/>
    <w:p w14:paraId="0AD689B1" w14:textId="77777777" w:rsidR="00196874" w:rsidRDefault="00196874" w:rsidP="005020DF"/>
    <w:p w14:paraId="636D0452" w14:textId="77777777" w:rsidR="00196874" w:rsidRDefault="00196874" w:rsidP="005020DF"/>
    <w:p w14:paraId="684BA064" w14:textId="77777777" w:rsidR="00196874" w:rsidRDefault="00196874" w:rsidP="005020DF"/>
    <w:p w14:paraId="38551E08" w14:textId="77777777" w:rsidR="00196874" w:rsidRDefault="00196874" w:rsidP="005020DF"/>
    <w:p w14:paraId="346DDC7E" w14:textId="77777777" w:rsidR="00196874" w:rsidRDefault="00196874" w:rsidP="005020DF"/>
    <w:p w14:paraId="75B0A177" w14:textId="77777777" w:rsidR="00196874" w:rsidRDefault="00196874" w:rsidP="005020DF"/>
    <w:p w14:paraId="142F4E51" w14:textId="77777777" w:rsidR="00196874" w:rsidRDefault="00196874" w:rsidP="005020DF"/>
    <w:p w14:paraId="75DC251B" w14:textId="77777777" w:rsidR="00196874" w:rsidRDefault="00196874" w:rsidP="005020DF"/>
    <w:p w14:paraId="1988790B" w14:textId="77777777" w:rsidR="00196874" w:rsidRDefault="00196874" w:rsidP="005020DF"/>
    <w:p w14:paraId="239854C5" w14:textId="77777777" w:rsidR="00196874" w:rsidRDefault="00196874" w:rsidP="005020DF"/>
    <w:p w14:paraId="25F8BEC4" w14:textId="77777777" w:rsidR="00196874" w:rsidRDefault="00196874" w:rsidP="005020DF"/>
    <w:p w14:paraId="52BB3DB1" w14:textId="77777777" w:rsidR="00196874" w:rsidRDefault="00196874" w:rsidP="005020DF"/>
    <w:p w14:paraId="743A9CFE" w14:textId="77777777" w:rsidR="00196874" w:rsidRDefault="00196874" w:rsidP="005020DF"/>
    <w:p w14:paraId="07A5B97B" w14:textId="77777777" w:rsidR="00196874" w:rsidRDefault="00196874" w:rsidP="005020DF"/>
    <w:p w14:paraId="1AE13709" w14:textId="77777777" w:rsidR="005020DF" w:rsidRDefault="005020DF" w:rsidP="005020DF">
      <w:pPr>
        <w:pStyle w:val="paragraph"/>
        <w:spacing w:before="0" w:beforeAutospacing="0" w:after="0" w:afterAutospacing="0"/>
        <w:jc w:val="right"/>
        <w:textAlignment w:val="baseline"/>
        <w:rPr>
          <w:rStyle w:val="eop"/>
          <w:rFonts w:eastAsia="MS Mincho" w:cs="Arial"/>
          <w:b/>
          <w:bCs/>
          <w:color w:val="737373"/>
          <w:sz w:val="22"/>
          <w:szCs w:val="22"/>
        </w:rPr>
      </w:pPr>
      <w:r>
        <w:rPr>
          <w:rStyle w:val="normaltextrun"/>
          <w:rFonts w:ascii="Arial" w:hAnsi="Arial" w:cs="Arial"/>
          <w:b/>
          <w:bCs/>
          <w:color w:val="737373"/>
          <w:sz w:val="22"/>
          <w:szCs w:val="22"/>
          <w:lang w:val="fr-FR"/>
        </w:rPr>
        <w:t>Mathématique</w:t>
      </w:r>
    </w:p>
    <w:p w14:paraId="4D092019" w14:textId="77777777" w:rsidR="005020DF" w:rsidRDefault="005020DF" w:rsidP="005020DF">
      <w:pPr>
        <w:pStyle w:val="paragraph"/>
        <w:spacing w:before="0" w:beforeAutospacing="0" w:after="0" w:afterAutospacing="0"/>
        <w:jc w:val="right"/>
        <w:textAlignment w:val="baseline"/>
        <w:rPr>
          <w:rFonts w:ascii="Segoe UI" w:hAnsi="Segoe UI" w:cs="Segoe UI"/>
          <w:b/>
          <w:bCs/>
          <w:color w:val="737373"/>
          <w:sz w:val="18"/>
          <w:szCs w:val="18"/>
        </w:rPr>
      </w:pPr>
    </w:p>
    <w:p w14:paraId="72213206" w14:textId="77777777" w:rsidR="005020DF" w:rsidRDefault="005020DF" w:rsidP="005020DF">
      <w:pPr>
        <w:pStyle w:val="paragraph"/>
        <w:spacing w:before="0" w:beforeAutospacing="0" w:after="0" w:afterAutospacing="0"/>
        <w:textAlignment w:val="baseline"/>
        <w:rPr>
          <w:rStyle w:val="normaltextrun"/>
          <w:rFonts w:ascii="Arial" w:hAnsi="Arial" w:cs="Arial"/>
          <w:b/>
          <w:bCs/>
          <w:color w:val="0070C0"/>
          <w:sz w:val="50"/>
          <w:szCs w:val="50"/>
          <w:lang w:val="fr-FR"/>
        </w:rPr>
      </w:pPr>
      <w:r>
        <w:rPr>
          <w:rStyle w:val="normaltextrun"/>
          <w:rFonts w:ascii="Arial" w:hAnsi="Arial" w:cs="Arial"/>
          <w:b/>
          <w:bCs/>
          <w:color w:val="0070C0"/>
          <w:sz w:val="50"/>
          <w:szCs w:val="50"/>
          <w:lang w:val="fr-FR"/>
        </w:rPr>
        <w:t>Le répertoire mémorisé de la multiplication et de la division</w:t>
      </w:r>
    </w:p>
    <w:p w14:paraId="7E89134D" w14:textId="77777777" w:rsidR="005020DF" w:rsidRDefault="005020DF" w:rsidP="005020DF">
      <w:pPr>
        <w:pStyle w:val="paragraph"/>
        <w:spacing w:before="0" w:beforeAutospacing="0" w:after="0" w:afterAutospacing="0"/>
        <w:textAlignment w:val="baseline"/>
        <w:rPr>
          <w:rFonts w:ascii="Segoe UI" w:hAnsi="Segoe UI" w:cs="Segoe UI"/>
          <w:b/>
          <w:bCs/>
          <w:color w:val="0070C0"/>
          <w:sz w:val="18"/>
          <w:szCs w:val="18"/>
        </w:rPr>
      </w:pPr>
    </w:p>
    <w:p w14:paraId="6BB66C61" w14:textId="77777777" w:rsidR="005020DF" w:rsidRDefault="005020DF" w:rsidP="005020DF">
      <w:pPr>
        <w:pStyle w:val="paragraph"/>
        <w:spacing w:before="0" w:beforeAutospacing="0" w:after="0" w:afterAutospacing="0"/>
        <w:textAlignment w:val="baseline"/>
        <w:rPr>
          <w:rStyle w:val="eop"/>
          <w:rFonts w:eastAsia="MS Mincho" w:cs="Arial"/>
          <w:b/>
          <w:bCs/>
          <w:color w:val="002060"/>
          <w:sz w:val="26"/>
          <w:szCs w:val="26"/>
        </w:rPr>
      </w:pPr>
      <w:r>
        <w:rPr>
          <w:rStyle w:val="normaltextrun"/>
          <w:rFonts w:ascii="Arial" w:hAnsi="Arial" w:cs="Arial"/>
          <w:b/>
          <w:bCs/>
          <w:color w:val="002060"/>
          <w:sz w:val="26"/>
          <w:szCs w:val="26"/>
          <w:lang w:val="fr-FR"/>
        </w:rPr>
        <w:t>Consigne à l’élève</w:t>
      </w:r>
      <w:r>
        <w:rPr>
          <w:rStyle w:val="eop"/>
          <w:rFonts w:eastAsia="MS Mincho" w:cs="Arial"/>
          <w:b/>
          <w:bCs/>
          <w:color w:val="002060"/>
          <w:sz w:val="26"/>
          <w:szCs w:val="26"/>
        </w:rPr>
        <w:t> </w:t>
      </w:r>
    </w:p>
    <w:p w14:paraId="5068A55F" w14:textId="77777777" w:rsidR="005020DF" w:rsidRDefault="005020DF" w:rsidP="005020DF">
      <w:pPr>
        <w:pStyle w:val="paragraph"/>
        <w:spacing w:before="0" w:beforeAutospacing="0" w:after="0" w:afterAutospacing="0"/>
        <w:textAlignment w:val="baseline"/>
        <w:rPr>
          <w:rFonts w:ascii="Segoe UI" w:hAnsi="Segoe UI" w:cs="Segoe UI"/>
          <w:b/>
          <w:bCs/>
          <w:color w:val="002060"/>
          <w:sz w:val="18"/>
          <w:szCs w:val="18"/>
        </w:rPr>
      </w:pPr>
    </w:p>
    <w:p w14:paraId="7874D643" w14:textId="2AA0BAC9" w:rsidR="005020DF" w:rsidRPr="00196874" w:rsidRDefault="005020DF" w:rsidP="00417CBA">
      <w:pPr>
        <w:pStyle w:val="paragraph"/>
        <w:numPr>
          <w:ilvl w:val="0"/>
          <w:numId w:val="34"/>
        </w:numPr>
        <w:spacing w:before="0" w:beforeAutospacing="0" w:after="0" w:afterAutospacing="0"/>
        <w:ind w:left="426" w:hanging="426"/>
        <w:textAlignment w:val="baseline"/>
        <w:rPr>
          <w:rFonts w:ascii="Arial" w:hAnsi="Arial" w:cs="Arial"/>
          <w:sz w:val="22"/>
          <w:szCs w:val="22"/>
        </w:rPr>
      </w:pPr>
      <w:r w:rsidRPr="004066B2">
        <w:rPr>
          <w:rFonts w:ascii="Arial" w:hAnsi="Arial" w:cs="Arial"/>
          <w:sz w:val="22"/>
          <w:szCs w:val="22"/>
        </w:rPr>
        <w:t xml:space="preserve">Tu dois cliquer sur le lien suivant pour avoir accès </w:t>
      </w:r>
      <w:r>
        <w:rPr>
          <w:rFonts w:ascii="Arial" w:hAnsi="Arial" w:cs="Arial"/>
          <w:sz w:val="22"/>
          <w:szCs w:val="22"/>
        </w:rPr>
        <w:t>à l’activité interactive avec rétroaction</w:t>
      </w:r>
      <w:r w:rsidR="00196874">
        <w:rPr>
          <w:rFonts w:ascii="Arial" w:hAnsi="Arial" w:cs="Arial"/>
          <w:sz w:val="22"/>
          <w:szCs w:val="22"/>
        </w:rPr>
        <w:t xml:space="preserve"> : </w:t>
      </w:r>
      <w:hyperlink r:id="rId19" w:history="1">
        <w:r w:rsidR="00417CBA" w:rsidRPr="00752063">
          <w:rPr>
            <w:rStyle w:val="Lienhypertexte"/>
          </w:rPr>
          <w:t>https://iplusinteractif.com/ai-primaire/withFeedback/5213_M3_T5_S22_repertoire_memorise_multi_divi_AR_V1/Activity/index.html</w:t>
        </w:r>
      </w:hyperlink>
    </w:p>
    <w:p w14:paraId="354CB1EA" w14:textId="77777777" w:rsidR="005020DF" w:rsidRPr="004066B2" w:rsidRDefault="005020DF" w:rsidP="005020DF">
      <w:pPr>
        <w:pStyle w:val="paragraph"/>
        <w:spacing w:before="0" w:beforeAutospacing="0" w:after="0" w:afterAutospacing="0"/>
        <w:textAlignment w:val="baseline"/>
        <w:rPr>
          <w:rFonts w:ascii="Arial" w:hAnsi="Arial" w:cs="Arial"/>
          <w:sz w:val="22"/>
          <w:szCs w:val="22"/>
        </w:rPr>
      </w:pPr>
    </w:p>
    <w:p w14:paraId="5A52354C" w14:textId="77777777" w:rsidR="005020DF" w:rsidRDefault="005020DF" w:rsidP="005020DF">
      <w:pPr>
        <w:ind w:right="750"/>
        <w:textAlignment w:val="baseline"/>
        <w:rPr>
          <w:rFonts w:eastAsia="Times New Roman" w:cs="Arial"/>
          <w:sz w:val="26"/>
          <w:szCs w:val="26"/>
        </w:rPr>
      </w:pPr>
      <w:r w:rsidRPr="002402B8">
        <w:rPr>
          <w:rFonts w:eastAsia="Times New Roman" w:cs="Arial"/>
          <w:b/>
          <w:bCs/>
          <w:color w:val="002060"/>
          <w:sz w:val="26"/>
          <w:szCs w:val="26"/>
        </w:rPr>
        <w:t>Matériel requis </w:t>
      </w:r>
      <w:r w:rsidRPr="002402B8">
        <w:rPr>
          <w:rFonts w:eastAsia="Times New Roman" w:cs="Arial"/>
          <w:sz w:val="26"/>
          <w:szCs w:val="26"/>
        </w:rPr>
        <w:t> </w:t>
      </w:r>
    </w:p>
    <w:p w14:paraId="1ED395E7" w14:textId="77777777" w:rsidR="005020DF" w:rsidRPr="002402B8" w:rsidRDefault="005020DF" w:rsidP="005020DF">
      <w:pPr>
        <w:ind w:right="750"/>
        <w:textAlignment w:val="baseline"/>
        <w:rPr>
          <w:rFonts w:ascii="Segoe UI" w:eastAsia="Times New Roman" w:hAnsi="Segoe UI" w:cs="Segoe UI"/>
          <w:sz w:val="18"/>
          <w:szCs w:val="18"/>
        </w:rPr>
      </w:pPr>
    </w:p>
    <w:p w14:paraId="362A8AF9" w14:textId="77777777" w:rsidR="005020DF" w:rsidRPr="002402B8" w:rsidRDefault="005020DF" w:rsidP="005020DF">
      <w:pPr>
        <w:numPr>
          <w:ilvl w:val="0"/>
          <w:numId w:val="35"/>
        </w:numPr>
        <w:ind w:left="0" w:firstLine="705"/>
        <w:textAlignment w:val="baseline"/>
        <w:rPr>
          <w:rFonts w:ascii="Calibri" w:eastAsia="Times New Roman" w:hAnsi="Calibri" w:cs="Calibri"/>
        </w:rPr>
      </w:pPr>
      <w:r w:rsidRPr="002402B8">
        <w:rPr>
          <w:rFonts w:eastAsia="Times New Roman" w:cs="Arial"/>
        </w:rPr>
        <w:t>Un ordinateur, une tablette ou un cellulaire </w:t>
      </w:r>
    </w:p>
    <w:p w14:paraId="192233F2" w14:textId="77777777" w:rsidR="005020DF" w:rsidRPr="002402B8" w:rsidRDefault="005020DF" w:rsidP="005020DF">
      <w:pPr>
        <w:textAlignment w:val="baseline"/>
        <w:rPr>
          <w:rFonts w:ascii="Calibri" w:eastAsia="Times New Roman" w:hAnsi="Calibri" w:cs="Calibri"/>
        </w:r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96874" w:rsidRPr="00BF31BF" w14:paraId="6ED04B7D" w14:textId="77777777" w:rsidTr="003C56E8">
        <w:tc>
          <w:tcPr>
            <w:tcW w:w="11084" w:type="dxa"/>
            <w:shd w:val="clear" w:color="auto" w:fill="DDECEE" w:themeFill="accent5" w:themeFillTint="33"/>
            <w:tcMar>
              <w:top w:w="360" w:type="dxa"/>
              <w:left w:w="360" w:type="dxa"/>
              <w:bottom w:w="360" w:type="dxa"/>
              <w:right w:w="360" w:type="dxa"/>
            </w:tcMar>
          </w:tcPr>
          <w:p w14:paraId="53B9DE69" w14:textId="77777777" w:rsidR="00196874" w:rsidRPr="005020DF" w:rsidRDefault="00196874" w:rsidP="00196874">
            <w:pPr>
              <w:textAlignment w:val="baseline"/>
              <w:rPr>
                <w:rFonts w:eastAsia="Times New Roman" w:cs="Arial"/>
                <w:sz w:val="34"/>
                <w:szCs w:val="34"/>
              </w:rPr>
            </w:pPr>
            <w:r w:rsidRPr="002402B8">
              <w:rPr>
                <w:rFonts w:eastAsia="Times New Roman" w:cs="Arial"/>
                <w:b/>
                <w:bCs/>
                <w:color w:val="0070C0"/>
                <w:sz w:val="34"/>
                <w:szCs w:val="34"/>
              </w:rPr>
              <w:t>Information aux parents </w:t>
            </w:r>
            <w:r w:rsidRPr="002402B8">
              <w:rPr>
                <w:rFonts w:eastAsia="Times New Roman" w:cs="Arial"/>
                <w:sz w:val="34"/>
                <w:szCs w:val="34"/>
              </w:rPr>
              <w:t> </w:t>
            </w:r>
          </w:p>
          <w:p w14:paraId="1C9643C7" w14:textId="77777777" w:rsidR="00196874" w:rsidRDefault="00196874" w:rsidP="00196874">
            <w:pPr>
              <w:spacing w:before="240" w:after="240"/>
              <w:textAlignment w:val="baseline"/>
              <w:rPr>
                <w:rFonts w:ascii="Calibri" w:eastAsia="Times New Roman" w:hAnsi="Calibri" w:cs="Calibri"/>
                <w:sz w:val="28"/>
              </w:rPr>
            </w:pPr>
            <w:r w:rsidRPr="002402B8">
              <w:rPr>
                <w:rFonts w:ascii="Calibri" w:eastAsia="Times New Roman" w:hAnsi="Calibri" w:cs="Calibri"/>
                <w:b/>
                <w:bCs/>
                <w:color w:val="002060"/>
                <w:sz w:val="28"/>
              </w:rPr>
              <w:t>À propos de l’activité </w:t>
            </w:r>
            <w:r w:rsidRPr="002402B8">
              <w:rPr>
                <w:rFonts w:ascii="Calibri" w:eastAsia="Times New Roman" w:hAnsi="Calibri" w:cs="Calibri"/>
                <w:sz w:val="28"/>
              </w:rPr>
              <w:t> </w:t>
            </w:r>
          </w:p>
          <w:p w14:paraId="105D8552" w14:textId="6F7C78E2" w:rsidR="00196874" w:rsidRPr="00196874" w:rsidRDefault="00196874" w:rsidP="00196874">
            <w:pPr>
              <w:textAlignment w:val="baseline"/>
              <w:rPr>
                <w:rFonts w:eastAsia="Times New Roman" w:cs="Arial"/>
                <w:sz w:val="24"/>
              </w:rPr>
            </w:pPr>
            <w:r>
              <w:rPr>
                <w:rFonts w:eastAsia="Times New Roman" w:cs="Arial"/>
                <w:sz w:val="24"/>
              </w:rPr>
              <w:t xml:space="preserve">Votre enfant travaillera le répertoire mémorisé sur la multiplication et la division. </w:t>
            </w:r>
          </w:p>
        </w:tc>
      </w:tr>
    </w:tbl>
    <w:p w14:paraId="06655BA3" w14:textId="21E4545F" w:rsidR="005020DF" w:rsidRDefault="005020DF" w:rsidP="005020DF">
      <w:pPr>
        <w:textAlignment w:val="baseline"/>
        <w:rPr>
          <w:rStyle w:val="normaltextrun"/>
          <w:rFonts w:cs="Arial"/>
          <w:color w:val="737373"/>
          <w:sz w:val="20"/>
          <w:szCs w:val="20"/>
        </w:rPr>
      </w:pPr>
      <w:r>
        <w:rPr>
          <w:rStyle w:val="normaltextrun"/>
          <w:rFonts w:cs="Arial"/>
          <w:color w:val="737373"/>
          <w:sz w:val="20"/>
          <w:szCs w:val="20"/>
        </w:rPr>
        <w:t xml:space="preserve">Crédits : Activité proposée par </w:t>
      </w:r>
      <w:proofErr w:type="spellStart"/>
      <w:r>
        <w:rPr>
          <w:rStyle w:val="normaltextrun"/>
          <w:rFonts w:cs="Arial"/>
          <w:color w:val="737373"/>
          <w:sz w:val="20"/>
          <w:szCs w:val="20"/>
        </w:rPr>
        <w:t>Chenelière</w:t>
      </w:r>
      <w:proofErr w:type="spellEnd"/>
      <w:r>
        <w:rPr>
          <w:rStyle w:val="normaltextrun"/>
          <w:rFonts w:cs="Arial"/>
          <w:color w:val="737373"/>
          <w:sz w:val="20"/>
          <w:szCs w:val="20"/>
        </w:rPr>
        <w:t>, Cahier Matcha B, Activités interactives.</w:t>
      </w:r>
    </w:p>
    <w:p w14:paraId="79792400" w14:textId="77777777" w:rsidR="005020DF" w:rsidRDefault="005020DF" w:rsidP="005020DF"/>
    <w:p w14:paraId="3766FF26" w14:textId="7BC96B3D" w:rsidR="005020DF" w:rsidRDefault="00196874" w:rsidP="00196874">
      <w:pPr>
        <w:tabs>
          <w:tab w:val="left" w:pos="8490"/>
        </w:tabs>
      </w:pPr>
      <w:r>
        <w:tab/>
      </w:r>
    </w:p>
    <w:p w14:paraId="7923EEE7" w14:textId="77777777" w:rsidR="00196874" w:rsidRDefault="00196874" w:rsidP="00196874">
      <w:pPr>
        <w:tabs>
          <w:tab w:val="left" w:pos="8490"/>
        </w:tabs>
      </w:pPr>
    </w:p>
    <w:p w14:paraId="72911BE9" w14:textId="77777777" w:rsidR="00196874" w:rsidRDefault="00196874" w:rsidP="00196874">
      <w:pPr>
        <w:tabs>
          <w:tab w:val="left" w:pos="8490"/>
        </w:tabs>
      </w:pPr>
    </w:p>
    <w:p w14:paraId="43E8AD8F" w14:textId="77777777" w:rsidR="00196874" w:rsidRDefault="00196874" w:rsidP="00196874">
      <w:pPr>
        <w:tabs>
          <w:tab w:val="left" w:pos="8490"/>
        </w:tabs>
      </w:pPr>
    </w:p>
    <w:p w14:paraId="505720CA" w14:textId="77777777" w:rsidR="00196874" w:rsidRDefault="00196874" w:rsidP="00196874">
      <w:pPr>
        <w:tabs>
          <w:tab w:val="left" w:pos="8490"/>
        </w:tabs>
      </w:pPr>
    </w:p>
    <w:p w14:paraId="3991B70E" w14:textId="77777777" w:rsidR="00196874" w:rsidRDefault="00196874" w:rsidP="00196874">
      <w:pPr>
        <w:tabs>
          <w:tab w:val="left" w:pos="8490"/>
        </w:tabs>
      </w:pPr>
    </w:p>
    <w:p w14:paraId="26286D7A" w14:textId="77777777" w:rsidR="00196874" w:rsidRDefault="00196874" w:rsidP="00196874">
      <w:pPr>
        <w:tabs>
          <w:tab w:val="left" w:pos="8490"/>
        </w:tabs>
      </w:pPr>
    </w:p>
    <w:p w14:paraId="77FCAF8B" w14:textId="77777777" w:rsidR="00196874" w:rsidRDefault="00196874" w:rsidP="00196874">
      <w:pPr>
        <w:tabs>
          <w:tab w:val="left" w:pos="8490"/>
        </w:tabs>
      </w:pPr>
    </w:p>
    <w:p w14:paraId="33E7599D" w14:textId="77777777" w:rsidR="00196874" w:rsidRDefault="00196874" w:rsidP="00196874">
      <w:pPr>
        <w:tabs>
          <w:tab w:val="left" w:pos="8490"/>
        </w:tabs>
      </w:pPr>
    </w:p>
    <w:p w14:paraId="4D65A816" w14:textId="77777777" w:rsidR="00196874" w:rsidRDefault="00196874" w:rsidP="00196874">
      <w:pPr>
        <w:tabs>
          <w:tab w:val="left" w:pos="8490"/>
        </w:tabs>
      </w:pPr>
    </w:p>
    <w:p w14:paraId="4FEE3BD8" w14:textId="77777777" w:rsidR="00196874" w:rsidRDefault="00196874" w:rsidP="00196874">
      <w:pPr>
        <w:tabs>
          <w:tab w:val="left" w:pos="8490"/>
        </w:tabs>
      </w:pPr>
    </w:p>
    <w:p w14:paraId="017A9DDF" w14:textId="77777777" w:rsidR="00196874" w:rsidRDefault="00196874" w:rsidP="00196874">
      <w:pPr>
        <w:tabs>
          <w:tab w:val="left" w:pos="8490"/>
        </w:tabs>
      </w:pPr>
    </w:p>
    <w:p w14:paraId="580723AA" w14:textId="77777777" w:rsidR="00196874" w:rsidRDefault="00196874" w:rsidP="00196874">
      <w:pPr>
        <w:tabs>
          <w:tab w:val="left" w:pos="8490"/>
        </w:tabs>
      </w:pPr>
    </w:p>
    <w:p w14:paraId="24F01EAE" w14:textId="77777777" w:rsidR="00196874" w:rsidRDefault="00196874" w:rsidP="00196874">
      <w:pPr>
        <w:tabs>
          <w:tab w:val="left" w:pos="8490"/>
        </w:tabs>
      </w:pPr>
    </w:p>
    <w:p w14:paraId="2AD5CA0F" w14:textId="77777777" w:rsidR="00196874" w:rsidRDefault="00196874" w:rsidP="00196874">
      <w:pPr>
        <w:tabs>
          <w:tab w:val="left" w:pos="8490"/>
        </w:tabs>
      </w:pPr>
    </w:p>
    <w:p w14:paraId="66B57AE9" w14:textId="77777777" w:rsidR="00196874" w:rsidRDefault="00196874" w:rsidP="00196874">
      <w:pPr>
        <w:tabs>
          <w:tab w:val="left" w:pos="8490"/>
        </w:tabs>
      </w:pPr>
    </w:p>
    <w:p w14:paraId="5B393833" w14:textId="77777777" w:rsidR="00196874" w:rsidRDefault="00196874" w:rsidP="00196874">
      <w:pPr>
        <w:tabs>
          <w:tab w:val="left" w:pos="8490"/>
        </w:tabs>
      </w:pPr>
    </w:p>
    <w:p w14:paraId="3D2DEA86" w14:textId="77777777" w:rsidR="00196874" w:rsidRDefault="00196874" w:rsidP="00196874">
      <w:pPr>
        <w:tabs>
          <w:tab w:val="left" w:pos="8490"/>
        </w:tabs>
      </w:pPr>
    </w:p>
    <w:p w14:paraId="258AE309" w14:textId="77777777" w:rsidR="00196874" w:rsidRDefault="00196874" w:rsidP="00196874">
      <w:pPr>
        <w:tabs>
          <w:tab w:val="left" w:pos="8490"/>
        </w:tabs>
      </w:pPr>
    </w:p>
    <w:p w14:paraId="5C348744" w14:textId="77777777" w:rsidR="00196874" w:rsidRDefault="00196874" w:rsidP="00196874">
      <w:pPr>
        <w:tabs>
          <w:tab w:val="left" w:pos="8490"/>
        </w:tabs>
      </w:pPr>
    </w:p>
    <w:p w14:paraId="663621FA" w14:textId="77777777" w:rsidR="00196874" w:rsidRDefault="00196874" w:rsidP="00196874">
      <w:pPr>
        <w:tabs>
          <w:tab w:val="left" w:pos="8490"/>
        </w:tabs>
      </w:pPr>
    </w:p>
    <w:p w14:paraId="4F90BFDC" w14:textId="77777777" w:rsidR="00196874" w:rsidRDefault="00196874" w:rsidP="00196874">
      <w:pPr>
        <w:tabs>
          <w:tab w:val="left" w:pos="8490"/>
        </w:tabs>
      </w:pPr>
    </w:p>
    <w:p w14:paraId="0557250F" w14:textId="77777777" w:rsidR="005020DF" w:rsidRDefault="005020DF" w:rsidP="005020DF">
      <w:pPr>
        <w:pStyle w:val="paragraph"/>
        <w:spacing w:before="0" w:beforeAutospacing="0" w:after="0" w:afterAutospacing="0"/>
        <w:jc w:val="right"/>
        <w:textAlignment w:val="baseline"/>
        <w:rPr>
          <w:rStyle w:val="eop"/>
          <w:rFonts w:eastAsia="MS Mincho" w:cs="Arial"/>
          <w:b/>
          <w:bCs/>
          <w:color w:val="737373"/>
          <w:sz w:val="22"/>
          <w:szCs w:val="22"/>
        </w:rPr>
      </w:pPr>
      <w:r>
        <w:rPr>
          <w:rStyle w:val="normaltextrun"/>
          <w:rFonts w:ascii="Arial" w:hAnsi="Arial" w:cs="Arial"/>
          <w:b/>
          <w:bCs/>
          <w:color w:val="737373"/>
          <w:sz w:val="22"/>
          <w:szCs w:val="22"/>
          <w:lang w:val="fr-FR"/>
        </w:rPr>
        <w:t xml:space="preserve">Univers social </w:t>
      </w:r>
    </w:p>
    <w:p w14:paraId="7B35522A" w14:textId="77777777" w:rsidR="005020DF" w:rsidRDefault="005020DF" w:rsidP="005020DF">
      <w:pPr>
        <w:pStyle w:val="paragraph"/>
        <w:spacing w:before="0" w:beforeAutospacing="0" w:after="0" w:afterAutospacing="0"/>
        <w:jc w:val="right"/>
        <w:textAlignment w:val="baseline"/>
        <w:rPr>
          <w:rFonts w:ascii="Segoe UI" w:hAnsi="Segoe UI" w:cs="Segoe UI"/>
          <w:b/>
          <w:bCs/>
          <w:color w:val="737373"/>
          <w:sz w:val="18"/>
          <w:szCs w:val="18"/>
        </w:rPr>
      </w:pPr>
      <w:r>
        <w:rPr>
          <w:rFonts w:ascii="Arial" w:hAnsi="Arial" w:cs="Arial"/>
          <w:b/>
          <w:bCs/>
          <w:noProof/>
          <w:color w:val="0070C0"/>
          <w:sz w:val="50"/>
          <w:szCs w:val="50"/>
        </w:rPr>
        <w:drawing>
          <wp:anchor distT="0" distB="0" distL="114300" distR="114300" simplePos="0" relativeHeight="251660288" behindDoc="1" locked="0" layoutInCell="1" allowOverlap="1" wp14:anchorId="67953A48" wp14:editId="62E9DA7C">
            <wp:simplePos x="0" y="0"/>
            <wp:positionH relativeFrom="column">
              <wp:posOffset>4693920</wp:posOffset>
            </wp:positionH>
            <wp:positionV relativeFrom="paragraph">
              <wp:posOffset>146050</wp:posOffset>
            </wp:positionV>
            <wp:extent cx="1592580" cy="1061720"/>
            <wp:effectExtent l="0" t="0" r="7620" b="5080"/>
            <wp:wrapTight wrapText="bothSides">
              <wp:wrapPolygon edited="0">
                <wp:start x="0" y="0"/>
                <wp:lineTo x="0" y="21316"/>
                <wp:lineTo x="21445" y="21316"/>
                <wp:lineTo x="2144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_iroq1745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2580" cy="1061720"/>
                    </a:xfrm>
                    <a:prstGeom prst="rect">
                      <a:avLst/>
                    </a:prstGeom>
                  </pic:spPr>
                </pic:pic>
              </a:graphicData>
            </a:graphic>
            <wp14:sizeRelH relativeFrom="page">
              <wp14:pctWidth>0</wp14:pctWidth>
            </wp14:sizeRelH>
            <wp14:sizeRelV relativeFrom="page">
              <wp14:pctHeight>0</wp14:pctHeight>
            </wp14:sizeRelV>
          </wp:anchor>
        </w:drawing>
      </w:r>
    </w:p>
    <w:p w14:paraId="479E0B6B" w14:textId="77777777" w:rsidR="005020DF" w:rsidRDefault="005020DF" w:rsidP="005020DF">
      <w:pPr>
        <w:pStyle w:val="paragraph"/>
        <w:spacing w:before="0" w:beforeAutospacing="0" w:after="0" w:afterAutospacing="0"/>
        <w:textAlignment w:val="baseline"/>
        <w:rPr>
          <w:rStyle w:val="normaltextrun"/>
          <w:rFonts w:ascii="Arial" w:hAnsi="Arial" w:cs="Arial"/>
          <w:b/>
          <w:bCs/>
          <w:color w:val="0070C0"/>
          <w:sz w:val="50"/>
          <w:szCs w:val="50"/>
          <w:lang w:val="fr-FR"/>
        </w:rPr>
      </w:pPr>
      <w:r>
        <w:rPr>
          <w:rStyle w:val="normaltextrun"/>
          <w:rFonts w:ascii="Arial" w:hAnsi="Arial" w:cs="Arial"/>
          <w:b/>
          <w:bCs/>
          <w:color w:val="0070C0"/>
          <w:sz w:val="50"/>
          <w:szCs w:val="50"/>
          <w:lang w:val="fr-FR"/>
        </w:rPr>
        <w:t xml:space="preserve">Les </w:t>
      </w:r>
      <w:proofErr w:type="spellStart"/>
      <w:r>
        <w:rPr>
          <w:rStyle w:val="normaltextrun"/>
          <w:rFonts w:ascii="Arial" w:hAnsi="Arial" w:cs="Arial"/>
          <w:b/>
          <w:bCs/>
          <w:color w:val="0070C0"/>
          <w:sz w:val="50"/>
          <w:szCs w:val="50"/>
          <w:lang w:val="fr-FR"/>
        </w:rPr>
        <w:t>Iroquoiens</w:t>
      </w:r>
      <w:proofErr w:type="spellEnd"/>
      <w:r>
        <w:rPr>
          <w:rStyle w:val="normaltextrun"/>
          <w:rFonts w:ascii="Arial" w:hAnsi="Arial" w:cs="Arial"/>
          <w:b/>
          <w:bCs/>
          <w:color w:val="0070C0"/>
          <w:sz w:val="50"/>
          <w:szCs w:val="50"/>
          <w:lang w:val="fr-FR"/>
        </w:rPr>
        <w:t xml:space="preserve"> vers 1745  </w:t>
      </w:r>
    </w:p>
    <w:p w14:paraId="1528F2F2" w14:textId="77777777" w:rsidR="005020DF" w:rsidRDefault="005020DF" w:rsidP="005020DF">
      <w:pPr>
        <w:pStyle w:val="paragraph"/>
        <w:spacing w:before="0" w:beforeAutospacing="0" w:after="0" w:afterAutospacing="0"/>
        <w:textAlignment w:val="baseline"/>
        <w:rPr>
          <w:rFonts w:ascii="Segoe UI" w:hAnsi="Segoe UI" w:cs="Segoe UI"/>
          <w:b/>
          <w:bCs/>
          <w:color w:val="0070C0"/>
          <w:sz w:val="18"/>
          <w:szCs w:val="18"/>
        </w:rPr>
      </w:pPr>
    </w:p>
    <w:p w14:paraId="5EFCF70B" w14:textId="77777777" w:rsidR="005020DF" w:rsidRDefault="005020DF" w:rsidP="005020DF">
      <w:pPr>
        <w:pStyle w:val="paragraph"/>
        <w:spacing w:before="0" w:beforeAutospacing="0" w:after="0" w:afterAutospacing="0"/>
        <w:textAlignment w:val="baseline"/>
        <w:rPr>
          <w:rStyle w:val="eop"/>
          <w:rFonts w:eastAsia="MS Mincho" w:cs="Arial"/>
          <w:b/>
          <w:bCs/>
          <w:color w:val="002060"/>
          <w:sz w:val="26"/>
          <w:szCs w:val="26"/>
        </w:rPr>
      </w:pPr>
      <w:r>
        <w:rPr>
          <w:rStyle w:val="normaltextrun"/>
          <w:rFonts w:ascii="Arial" w:hAnsi="Arial" w:cs="Arial"/>
          <w:b/>
          <w:bCs/>
          <w:color w:val="002060"/>
          <w:sz w:val="26"/>
          <w:szCs w:val="26"/>
          <w:lang w:val="fr-FR"/>
        </w:rPr>
        <w:t>Consigne à l’élève</w:t>
      </w:r>
      <w:r>
        <w:rPr>
          <w:rStyle w:val="eop"/>
          <w:rFonts w:eastAsia="MS Mincho" w:cs="Arial"/>
          <w:b/>
          <w:bCs/>
          <w:color w:val="002060"/>
          <w:sz w:val="26"/>
          <w:szCs w:val="26"/>
        </w:rPr>
        <w:t> </w:t>
      </w:r>
    </w:p>
    <w:p w14:paraId="299E45A0" w14:textId="77777777" w:rsidR="005020DF" w:rsidRPr="000B3E9B" w:rsidRDefault="005020DF" w:rsidP="005020DF">
      <w:pPr>
        <w:pStyle w:val="Paragraphedeliste"/>
        <w:numPr>
          <w:ilvl w:val="0"/>
          <w:numId w:val="37"/>
        </w:numPr>
        <w:spacing w:before="0" w:after="160"/>
        <w:contextualSpacing/>
        <w:rPr>
          <w:rFonts w:cs="Arial"/>
          <w:color w:val="000000"/>
          <w:szCs w:val="27"/>
        </w:rPr>
      </w:pPr>
      <w:r w:rsidRPr="000B3E9B">
        <w:rPr>
          <w:rFonts w:cs="Arial"/>
          <w:color w:val="000000"/>
          <w:szCs w:val="27"/>
        </w:rPr>
        <w:t>Rends-toi sur le site du récit en univers social en c</w:t>
      </w:r>
      <w:r>
        <w:rPr>
          <w:rFonts w:cs="Arial"/>
          <w:color w:val="000000"/>
          <w:szCs w:val="27"/>
        </w:rPr>
        <w:t xml:space="preserve">liquant sur le lien suivant : </w:t>
      </w:r>
      <w:hyperlink r:id="rId21" w:history="1">
        <w:r>
          <w:rPr>
            <w:rStyle w:val="Lienhypertexte"/>
          </w:rPr>
          <w:t>https://primaire.recitus.qc.ca/changement/comparaison/iroquoiens-1500-et-iroquoiens-1745/B/content/objets-europeens</w:t>
        </w:r>
      </w:hyperlink>
    </w:p>
    <w:p w14:paraId="250737A7" w14:textId="58E8D6E2" w:rsidR="005020DF" w:rsidRPr="00196874" w:rsidRDefault="005020DF" w:rsidP="00196874">
      <w:pPr>
        <w:pStyle w:val="Paragraphedeliste"/>
        <w:numPr>
          <w:ilvl w:val="0"/>
          <w:numId w:val="37"/>
        </w:numPr>
        <w:spacing w:before="0" w:after="160"/>
        <w:contextualSpacing/>
        <w:rPr>
          <w:rStyle w:val="eop"/>
          <w:rFonts w:cs="Arial"/>
          <w:color w:val="000000"/>
          <w:szCs w:val="27"/>
        </w:rPr>
      </w:pPr>
      <w:r w:rsidRPr="000B3E9B">
        <w:rPr>
          <w:rFonts w:cs="Arial"/>
          <w:color w:val="000000"/>
          <w:szCs w:val="27"/>
        </w:rPr>
        <w:t xml:space="preserve">Pour cette semaine, tu es invité à lire les onglets sur les </w:t>
      </w:r>
      <w:proofErr w:type="spellStart"/>
      <w:r>
        <w:rPr>
          <w:rFonts w:cs="Arial"/>
          <w:color w:val="000000"/>
          <w:szCs w:val="27"/>
        </w:rPr>
        <w:t>Iroquoiens</w:t>
      </w:r>
      <w:proofErr w:type="spellEnd"/>
      <w:r>
        <w:rPr>
          <w:rFonts w:cs="Arial"/>
          <w:color w:val="000000"/>
          <w:szCs w:val="27"/>
        </w:rPr>
        <w:t xml:space="preserve"> en 1500 et en 1745</w:t>
      </w:r>
      <w:r w:rsidRPr="000B3E9B">
        <w:rPr>
          <w:rFonts w:cs="Arial"/>
          <w:color w:val="000000"/>
          <w:szCs w:val="27"/>
        </w:rPr>
        <w:t xml:space="preserve"> en ce qui concerne </w:t>
      </w:r>
      <w:r>
        <w:rPr>
          <w:rFonts w:cs="Arial"/>
          <w:color w:val="000000"/>
          <w:szCs w:val="27"/>
        </w:rPr>
        <w:t>LES CHANGEMENTS dans le</w:t>
      </w:r>
      <w:r>
        <w:rPr>
          <w:rFonts w:cs="Arial"/>
          <w:color w:val="7030A0"/>
          <w:szCs w:val="27"/>
        </w:rPr>
        <w:t xml:space="preserve"> </w:t>
      </w:r>
      <w:r>
        <w:rPr>
          <w:rFonts w:cs="Arial"/>
          <w:b/>
          <w:color w:val="7030A0"/>
          <w:szCs w:val="27"/>
        </w:rPr>
        <w:t>TERRITOIRE</w:t>
      </w:r>
      <w:r>
        <w:rPr>
          <w:rFonts w:cs="Arial"/>
          <w:color w:val="000000"/>
          <w:szCs w:val="27"/>
        </w:rPr>
        <w:t xml:space="preserve">, </w:t>
      </w:r>
      <w:r>
        <w:rPr>
          <w:rFonts w:cs="Arial"/>
          <w:b/>
          <w:color w:val="92D050"/>
          <w:szCs w:val="27"/>
        </w:rPr>
        <w:t xml:space="preserve">LA POPULATION, LES PERSONNAGES MARQUANTS, LES GROUPES SOCIAUX </w:t>
      </w:r>
      <w:r>
        <w:rPr>
          <w:rFonts w:cs="Arial"/>
          <w:szCs w:val="27"/>
        </w:rPr>
        <w:t xml:space="preserve">et </w:t>
      </w:r>
      <w:r>
        <w:rPr>
          <w:rFonts w:cs="Arial"/>
          <w:b/>
          <w:color w:val="FF0000"/>
          <w:szCs w:val="27"/>
        </w:rPr>
        <w:t xml:space="preserve">LA VIE QUOTIDIENNE. </w:t>
      </w:r>
    </w:p>
    <w:p w14:paraId="20EEBD63" w14:textId="77777777" w:rsidR="005020DF" w:rsidRPr="000B3E9B" w:rsidRDefault="005020DF" w:rsidP="005020DF">
      <w:pPr>
        <w:pStyle w:val="Paragraphedeliste"/>
        <w:numPr>
          <w:ilvl w:val="0"/>
          <w:numId w:val="39"/>
        </w:numPr>
        <w:spacing w:before="0" w:after="160"/>
        <w:contextualSpacing/>
        <w:rPr>
          <w:rFonts w:cs="Arial"/>
        </w:rPr>
      </w:pPr>
      <w:r w:rsidRPr="000B3E9B">
        <w:rPr>
          <w:rFonts w:cs="Arial"/>
        </w:rPr>
        <w:t>Tu dois consulter les onglets, regarder les images, lire les courts textes et regarder les vidéos.</w:t>
      </w:r>
    </w:p>
    <w:p w14:paraId="01E44FE4" w14:textId="77777777" w:rsidR="005020DF" w:rsidRPr="004066B2" w:rsidRDefault="005020DF" w:rsidP="005020DF">
      <w:pPr>
        <w:pStyle w:val="paragraph"/>
        <w:spacing w:before="0" w:beforeAutospacing="0" w:after="0" w:afterAutospacing="0"/>
        <w:textAlignment w:val="baseline"/>
        <w:rPr>
          <w:rFonts w:ascii="Arial" w:hAnsi="Arial" w:cs="Arial"/>
          <w:sz w:val="22"/>
          <w:szCs w:val="22"/>
        </w:rPr>
      </w:pPr>
    </w:p>
    <w:p w14:paraId="2ED997E6" w14:textId="77777777" w:rsidR="005020DF" w:rsidRDefault="005020DF" w:rsidP="005020DF">
      <w:pPr>
        <w:ind w:right="750"/>
        <w:textAlignment w:val="baseline"/>
        <w:rPr>
          <w:rFonts w:eastAsia="Times New Roman" w:cs="Arial"/>
          <w:sz w:val="26"/>
          <w:szCs w:val="26"/>
        </w:rPr>
      </w:pPr>
      <w:r w:rsidRPr="002402B8">
        <w:rPr>
          <w:rFonts w:eastAsia="Times New Roman" w:cs="Arial"/>
          <w:b/>
          <w:bCs/>
          <w:color w:val="002060"/>
          <w:sz w:val="26"/>
          <w:szCs w:val="26"/>
        </w:rPr>
        <w:t>Matériel requis </w:t>
      </w:r>
      <w:r w:rsidRPr="002402B8">
        <w:rPr>
          <w:rFonts w:eastAsia="Times New Roman" w:cs="Arial"/>
          <w:sz w:val="26"/>
          <w:szCs w:val="26"/>
        </w:rPr>
        <w:t> </w:t>
      </w:r>
    </w:p>
    <w:p w14:paraId="6CA523A1" w14:textId="77777777" w:rsidR="005020DF" w:rsidRPr="002402B8" w:rsidRDefault="005020DF" w:rsidP="005020DF">
      <w:pPr>
        <w:ind w:right="750"/>
        <w:textAlignment w:val="baseline"/>
        <w:rPr>
          <w:rFonts w:ascii="Segoe UI" w:eastAsia="Times New Roman" w:hAnsi="Segoe UI" w:cs="Segoe UI"/>
          <w:sz w:val="18"/>
          <w:szCs w:val="18"/>
        </w:rPr>
      </w:pPr>
    </w:p>
    <w:p w14:paraId="1654B680" w14:textId="77777777" w:rsidR="005020DF" w:rsidRPr="002402B8" w:rsidRDefault="005020DF" w:rsidP="005020DF">
      <w:pPr>
        <w:numPr>
          <w:ilvl w:val="0"/>
          <w:numId w:val="35"/>
        </w:numPr>
        <w:ind w:left="0" w:firstLine="705"/>
        <w:textAlignment w:val="baseline"/>
        <w:rPr>
          <w:rFonts w:ascii="Calibri" w:eastAsia="Times New Roman" w:hAnsi="Calibri" w:cs="Calibri"/>
        </w:rPr>
      </w:pPr>
      <w:r w:rsidRPr="002402B8">
        <w:rPr>
          <w:rFonts w:eastAsia="Times New Roman" w:cs="Arial"/>
        </w:rPr>
        <w:t>Un ordinateur, une tablette ou un cellulaire </w:t>
      </w:r>
    </w:p>
    <w:p w14:paraId="4AEA0C43" w14:textId="77777777" w:rsidR="005020DF" w:rsidRPr="002402B8" w:rsidRDefault="005020DF" w:rsidP="005020DF">
      <w:pPr>
        <w:textAlignment w:val="baseline"/>
        <w:rPr>
          <w:rFonts w:ascii="Calibri" w:eastAsia="Times New Roman" w:hAnsi="Calibri" w:cs="Calibri"/>
        </w:rPr>
      </w:pPr>
    </w:p>
    <w:p w14:paraId="2AD820DD" w14:textId="77777777" w:rsidR="005020DF" w:rsidRPr="004066B2" w:rsidRDefault="005020DF" w:rsidP="005020DF"/>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96874" w:rsidRPr="00BF31BF" w14:paraId="66029664" w14:textId="77777777" w:rsidTr="003C56E8">
        <w:tc>
          <w:tcPr>
            <w:tcW w:w="11084" w:type="dxa"/>
            <w:shd w:val="clear" w:color="auto" w:fill="DDECEE" w:themeFill="accent5" w:themeFillTint="33"/>
            <w:tcMar>
              <w:top w:w="360" w:type="dxa"/>
              <w:left w:w="360" w:type="dxa"/>
              <w:bottom w:w="360" w:type="dxa"/>
              <w:right w:w="360" w:type="dxa"/>
            </w:tcMar>
          </w:tcPr>
          <w:p w14:paraId="4FF11E3A" w14:textId="77777777" w:rsidR="00196874" w:rsidRDefault="00196874" w:rsidP="00196874">
            <w:pPr>
              <w:textAlignment w:val="baseline"/>
              <w:rPr>
                <w:rFonts w:eastAsia="Times New Roman" w:cs="Arial"/>
                <w:sz w:val="34"/>
                <w:szCs w:val="34"/>
              </w:rPr>
            </w:pPr>
            <w:r w:rsidRPr="002402B8">
              <w:rPr>
                <w:rFonts w:eastAsia="Times New Roman" w:cs="Arial"/>
                <w:b/>
                <w:bCs/>
                <w:color w:val="0070C0"/>
                <w:sz w:val="34"/>
                <w:szCs w:val="34"/>
              </w:rPr>
              <w:t>Information aux parents </w:t>
            </w:r>
            <w:r w:rsidRPr="002402B8">
              <w:rPr>
                <w:rFonts w:eastAsia="Times New Roman" w:cs="Arial"/>
                <w:sz w:val="34"/>
                <w:szCs w:val="34"/>
              </w:rPr>
              <w:t> </w:t>
            </w:r>
          </w:p>
          <w:p w14:paraId="7021807E" w14:textId="77777777" w:rsidR="00196874" w:rsidRPr="002402B8" w:rsidRDefault="00196874" w:rsidP="00196874">
            <w:pPr>
              <w:textAlignment w:val="baseline"/>
              <w:rPr>
                <w:rFonts w:ascii="Segoe UI" w:eastAsia="Times New Roman" w:hAnsi="Segoe UI" w:cs="Segoe UI"/>
                <w:sz w:val="18"/>
                <w:szCs w:val="18"/>
              </w:rPr>
            </w:pPr>
          </w:p>
          <w:p w14:paraId="504B516A" w14:textId="77777777" w:rsidR="00196874" w:rsidRDefault="00196874" w:rsidP="00196874">
            <w:pPr>
              <w:spacing w:after="240"/>
              <w:textAlignment w:val="baseline"/>
              <w:rPr>
                <w:rFonts w:ascii="Calibri" w:eastAsia="Times New Roman" w:hAnsi="Calibri" w:cs="Calibri"/>
                <w:sz w:val="28"/>
              </w:rPr>
            </w:pPr>
            <w:r w:rsidRPr="002402B8">
              <w:rPr>
                <w:rFonts w:ascii="Calibri" w:eastAsia="Times New Roman" w:hAnsi="Calibri" w:cs="Calibri"/>
                <w:b/>
                <w:bCs/>
                <w:color w:val="002060"/>
                <w:sz w:val="28"/>
              </w:rPr>
              <w:t>À propos de l’activité </w:t>
            </w:r>
            <w:r w:rsidRPr="002402B8">
              <w:rPr>
                <w:rFonts w:ascii="Calibri" w:eastAsia="Times New Roman" w:hAnsi="Calibri" w:cs="Calibri"/>
                <w:sz w:val="28"/>
              </w:rPr>
              <w:t> </w:t>
            </w:r>
          </w:p>
          <w:p w14:paraId="3A8A4840" w14:textId="238BFD8E" w:rsidR="00196874" w:rsidRPr="00BF31BF" w:rsidRDefault="00196874" w:rsidP="00196874">
            <w:pPr>
              <w:pStyle w:val="Paragraphedeliste"/>
            </w:pPr>
            <w:r>
              <w:t xml:space="preserve">Vous pouvez amener votre enfant à se questionner sur les changements qui ont eu lieu dans la société </w:t>
            </w:r>
            <w:proofErr w:type="spellStart"/>
            <w:r>
              <w:t>Iroquoienne</w:t>
            </w:r>
            <w:proofErr w:type="spellEnd"/>
            <w:r>
              <w:t xml:space="preserve"> entre 1500 et 1745. </w:t>
            </w:r>
          </w:p>
        </w:tc>
      </w:tr>
    </w:tbl>
    <w:p w14:paraId="0646A0B0" w14:textId="77777777" w:rsidR="005020DF" w:rsidRPr="00BF31BF" w:rsidRDefault="005020DF" w:rsidP="005020DF">
      <w:pPr>
        <w:pStyle w:val="Semainedu"/>
        <w:spacing w:after="1320"/>
        <w:jc w:val="center"/>
      </w:pPr>
    </w:p>
    <w:p w14:paraId="173FC790" w14:textId="06B5BA9F" w:rsidR="00DF4403" w:rsidRPr="00BF31BF" w:rsidRDefault="00DF4403" w:rsidP="00B60F6E">
      <w:pPr>
        <w:pStyle w:val="TM3"/>
        <w:sectPr w:rsidR="00DF4403" w:rsidRPr="00BF31BF" w:rsidSect="003D4077">
          <w:headerReference w:type="default" r:id="rId22"/>
          <w:pgSz w:w="12240" w:h="15840" w:code="1"/>
          <w:pgMar w:top="720" w:right="1080" w:bottom="1440" w:left="1080" w:header="0" w:footer="706" w:gutter="0"/>
          <w:cols w:space="708"/>
          <w:docGrid w:linePitch="360"/>
        </w:sectPr>
      </w:pPr>
    </w:p>
    <w:p w14:paraId="6C6D7034" w14:textId="77777777" w:rsidR="00CC5F88" w:rsidRPr="00BF31BF" w:rsidRDefault="00CC5F88" w:rsidP="00CC5F88">
      <w:pPr>
        <w:pStyle w:val="Matire-Premirepage"/>
      </w:pPr>
      <w:bookmarkStart w:id="1" w:name="_Hlk37077689"/>
      <w:r w:rsidRPr="00BF31BF">
        <w:t>Français</w:t>
      </w:r>
      <w:r>
        <w:t>,</w:t>
      </w:r>
      <w:r w:rsidRPr="00BF31BF">
        <w:t xml:space="preserve"> langue d’enseignement</w:t>
      </w:r>
    </w:p>
    <w:p w14:paraId="3D766284" w14:textId="231A0108" w:rsidR="00CC5F88" w:rsidRPr="00BF31BF" w:rsidRDefault="00CC5F88" w:rsidP="00CC5F88">
      <w:pPr>
        <w:pStyle w:val="Titredelactivit"/>
        <w:tabs>
          <w:tab w:val="left" w:pos="7170"/>
        </w:tabs>
      </w:pPr>
      <w:bookmarkStart w:id="2" w:name="_Hlk37076076"/>
      <w:bookmarkStart w:id="3" w:name="_Hlk37076433"/>
      <w:r>
        <w:t>Les yeux noirs</w:t>
      </w:r>
    </w:p>
    <w:p w14:paraId="01AE43E3" w14:textId="77777777" w:rsidR="00CC5F88" w:rsidRPr="00BF31BF" w:rsidRDefault="00CC5F88" w:rsidP="00CC5F88">
      <w:pPr>
        <w:pStyle w:val="Consigne-Titre"/>
      </w:pPr>
      <w:bookmarkStart w:id="4" w:name="_Toc37081380"/>
      <w:bookmarkStart w:id="5" w:name="_Toc42508776"/>
      <w:r w:rsidRPr="00BF31BF">
        <w:t>Consigne à l’élève</w:t>
      </w:r>
      <w:bookmarkEnd w:id="4"/>
      <w:bookmarkEnd w:id="5"/>
    </w:p>
    <w:p w14:paraId="156F1E74" w14:textId="77777777" w:rsidR="00CC5F88" w:rsidRPr="00447AED" w:rsidRDefault="00CC5F88" w:rsidP="00CC5F88">
      <w:r w:rsidRPr="00447AED">
        <w:t>La veille de son anniversaire, Mathieu un jeune garçon curieux cherchera des indices tel un détective pour trouver son cadeau. Ses quatre sens seront mis à contribution. </w:t>
      </w:r>
    </w:p>
    <w:p w14:paraId="62F00A74" w14:textId="77777777" w:rsidR="00CC5F88" w:rsidRDefault="00CC5F88" w:rsidP="00CC5F88">
      <w:pPr>
        <w:pStyle w:val="Consigne-Texte"/>
        <w:numPr>
          <w:ilvl w:val="0"/>
          <w:numId w:val="0"/>
        </w:numPr>
        <w:ind w:left="360" w:hanging="360"/>
      </w:pPr>
    </w:p>
    <w:p w14:paraId="2DCDEB78" w14:textId="77777777" w:rsidR="00CC5F88" w:rsidRPr="001559BE" w:rsidRDefault="00CC5F88" w:rsidP="00EA1E10">
      <w:pPr>
        <w:pStyle w:val="Consigne-Texte"/>
      </w:pPr>
      <w:bookmarkStart w:id="6" w:name="_Hlk41054577"/>
      <w:r w:rsidRPr="00447AED">
        <w:t xml:space="preserve">Écoute </w:t>
      </w:r>
      <w:r w:rsidRPr="001559BE">
        <w:t>le court métrage en cliquant sur le lien ci-dessous</w:t>
      </w:r>
    </w:p>
    <w:p w14:paraId="4FCF2093" w14:textId="77777777" w:rsidR="00CC5F88" w:rsidRDefault="00CC5F88" w:rsidP="00EA1E10">
      <w:pPr>
        <w:pStyle w:val="Consigne-Texte"/>
      </w:pPr>
      <w:r>
        <w:t>À partir de la feuille «Schéma de récit», réponds aux questions pour identifier les étapes importantes de l'histoire.</w:t>
      </w:r>
    </w:p>
    <w:p w14:paraId="58219A44" w14:textId="77777777" w:rsidR="00CC5F88" w:rsidRPr="001559BE" w:rsidRDefault="00CC5F88" w:rsidP="00EA1E10">
      <w:pPr>
        <w:pStyle w:val="Consigne-Texte"/>
      </w:pPr>
      <w:r>
        <w:t xml:space="preserve">Compare tes réponses au corrigé. </w:t>
      </w:r>
    </w:p>
    <w:p w14:paraId="1C280E01" w14:textId="77777777" w:rsidR="00CC5F88" w:rsidRPr="001559BE" w:rsidRDefault="00CC5F88" w:rsidP="00EA1E10">
      <w:pPr>
        <w:pStyle w:val="Consigne-Texte"/>
      </w:pPr>
      <w:r w:rsidRPr="00447AED">
        <w:t>Activité</w:t>
      </w:r>
      <w:r w:rsidRPr="001559BE">
        <w:t xml:space="preserve"> : Je m'amuse en braille</w:t>
      </w:r>
    </w:p>
    <w:bookmarkEnd w:id="6"/>
    <w:p w14:paraId="47ADF409" w14:textId="77777777" w:rsidR="00CC5F88" w:rsidRPr="00BF31BF" w:rsidRDefault="00CC5F88" w:rsidP="00CC5F88">
      <w:pPr>
        <w:pStyle w:val="Consignepuceniveau2"/>
        <w:numPr>
          <w:ilvl w:val="0"/>
          <w:numId w:val="0"/>
        </w:numPr>
        <w:ind w:left="766"/>
      </w:pPr>
    </w:p>
    <w:p w14:paraId="7777D588" w14:textId="77777777" w:rsidR="00CC5F88" w:rsidRPr="00BF31BF" w:rsidRDefault="00CC5F88" w:rsidP="00CC5F88">
      <w:pPr>
        <w:pStyle w:val="Matriel-Titre"/>
      </w:pPr>
      <w:bookmarkStart w:id="7" w:name="_Toc37081381"/>
      <w:bookmarkStart w:id="8" w:name="_Toc42508777"/>
      <w:r w:rsidRPr="00BF31BF">
        <w:t>Matériel requis</w:t>
      </w:r>
      <w:bookmarkEnd w:id="7"/>
      <w:bookmarkEnd w:id="8"/>
    </w:p>
    <w:p w14:paraId="4B47C18F" w14:textId="77777777" w:rsidR="00CC5F88" w:rsidRPr="00200D34" w:rsidRDefault="00CC5F88" w:rsidP="00EA1E10">
      <w:pPr>
        <w:pStyle w:val="Matriel-Texte"/>
        <w:rPr>
          <w:lang w:val="en-US"/>
        </w:rPr>
      </w:pPr>
      <w:r w:rsidRPr="00200D34">
        <w:rPr>
          <w:lang w:val="en-US"/>
        </w:rPr>
        <w:t xml:space="preserve">Lien web : </w:t>
      </w:r>
      <w:hyperlink r:id="rId23" w:history="1">
        <w:r w:rsidRPr="0064765D">
          <w:rPr>
            <w:rStyle w:val="Lienhypertexte"/>
            <w:lang w:val="en-CA"/>
          </w:rPr>
          <w:t>https://www.onf.ca/film/yeux_noirs/</w:t>
        </w:r>
      </w:hyperlink>
      <w:r w:rsidRPr="00200D34">
        <w:rPr>
          <w:lang w:val="en-US"/>
        </w:rPr>
        <w:t xml:space="preserve"> </w:t>
      </w:r>
    </w:p>
    <w:p w14:paraId="1AD96E3B" w14:textId="77777777" w:rsidR="00CC5F88" w:rsidRPr="001559BE" w:rsidRDefault="00CC5F88" w:rsidP="00EA1E10">
      <w:pPr>
        <w:pStyle w:val="Matriel-Texte"/>
      </w:pPr>
      <w:r w:rsidRPr="001559BE">
        <w:t>Feuille et crayon</w:t>
      </w:r>
    </w:p>
    <w:p w14:paraId="22669AC3" w14:textId="77777777" w:rsidR="00CC5F88" w:rsidRPr="00BF31BF" w:rsidRDefault="00CC5F88" w:rsidP="00CC5F88">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C5F88" w:rsidRPr="00BF31BF" w14:paraId="3A2A99AA" w14:textId="77777777" w:rsidTr="00DB5C31">
        <w:tc>
          <w:tcPr>
            <w:tcW w:w="11084" w:type="dxa"/>
            <w:shd w:val="clear" w:color="auto" w:fill="DDECEE" w:themeFill="accent5" w:themeFillTint="33"/>
            <w:tcMar>
              <w:top w:w="360" w:type="dxa"/>
              <w:left w:w="360" w:type="dxa"/>
              <w:bottom w:w="360" w:type="dxa"/>
              <w:right w:w="360" w:type="dxa"/>
            </w:tcMar>
          </w:tcPr>
          <w:p w14:paraId="554BEFB3" w14:textId="77777777" w:rsidR="00CC5F88" w:rsidRPr="00BF31BF" w:rsidRDefault="00CC5F88" w:rsidP="00DB5C31">
            <w:pPr>
              <w:pStyle w:val="Tableau-Informationauxparents"/>
            </w:pPr>
            <w:bookmarkStart w:id="9" w:name="_Toc36744043"/>
            <w:bookmarkStart w:id="10" w:name="_Toc37081382"/>
            <w:bookmarkStart w:id="11" w:name="_Toc42508778"/>
            <w:bookmarkStart w:id="12" w:name="_Hlk36746529"/>
            <w:r w:rsidRPr="00BF31BF">
              <w:t>Information aux parents</w:t>
            </w:r>
            <w:bookmarkEnd w:id="9"/>
            <w:bookmarkEnd w:id="10"/>
            <w:bookmarkEnd w:id="11"/>
          </w:p>
          <w:p w14:paraId="5D377D18" w14:textId="77777777" w:rsidR="00CC5F88" w:rsidRPr="00BF31BF" w:rsidRDefault="00CC5F88" w:rsidP="00DB5C31">
            <w:pPr>
              <w:pStyle w:val="Tableau-titre"/>
            </w:pPr>
            <w:r w:rsidRPr="00BF31BF">
              <w:t>À propos de l’activité</w:t>
            </w:r>
          </w:p>
          <w:p w14:paraId="34C6DE1B" w14:textId="77777777" w:rsidR="00CC5F88" w:rsidRPr="00BF31BF" w:rsidRDefault="00CC5F88" w:rsidP="00DB5C31">
            <w:pPr>
              <w:pStyle w:val="Tableau-texte"/>
            </w:pPr>
            <w:r w:rsidRPr="00BF31BF">
              <w:t>Votre enfant s’exercera à :</w:t>
            </w:r>
          </w:p>
          <w:p w14:paraId="4C438A39" w14:textId="77777777" w:rsidR="00CC5F88" w:rsidRPr="001559BE" w:rsidRDefault="00CC5F88" w:rsidP="00CC5F88">
            <w:pPr>
              <w:pStyle w:val="Tableau-Liste"/>
              <w:numPr>
                <w:ilvl w:val="0"/>
                <w:numId w:val="3"/>
              </w:numPr>
              <w:ind w:left="357" w:hanging="357"/>
            </w:pPr>
            <w:r w:rsidRPr="005D6025">
              <w:t>Comprendre un récit.</w:t>
            </w:r>
          </w:p>
          <w:p w14:paraId="561A936F" w14:textId="77777777" w:rsidR="00CC5F88" w:rsidRPr="001559BE" w:rsidRDefault="00CC5F88" w:rsidP="00CC5F88">
            <w:pPr>
              <w:pStyle w:val="Tableau-Liste"/>
              <w:numPr>
                <w:ilvl w:val="0"/>
                <w:numId w:val="3"/>
              </w:numPr>
              <w:ind w:left="357" w:hanging="357"/>
            </w:pPr>
            <w:r>
              <w:t>Identifier les éléments importants d'une histoire</w:t>
            </w:r>
          </w:p>
          <w:p w14:paraId="5496E449" w14:textId="77777777" w:rsidR="00CC5F88" w:rsidRPr="001559BE" w:rsidRDefault="00CC5F88" w:rsidP="00CC5F88">
            <w:pPr>
              <w:pStyle w:val="Tableau-Liste"/>
              <w:numPr>
                <w:ilvl w:val="0"/>
                <w:numId w:val="3"/>
              </w:numPr>
              <w:ind w:left="357" w:hanging="357"/>
            </w:pPr>
            <w:r w:rsidRPr="005D6025">
              <w:t>Écrir</w:t>
            </w:r>
            <w:r>
              <w:t>e</w:t>
            </w:r>
            <w:r w:rsidRPr="005D6025">
              <w:t xml:space="preserve"> des mots en braille.</w:t>
            </w:r>
          </w:p>
          <w:p w14:paraId="3BC0B1FE" w14:textId="77777777" w:rsidR="00CC5F88" w:rsidRPr="00BF31BF" w:rsidRDefault="00CC5F88" w:rsidP="00DB5C31">
            <w:pPr>
              <w:pStyle w:val="Tableau-Liste"/>
              <w:numPr>
                <w:ilvl w:val="0"/>
                <w:numId w:val="0"/>
              </w:numPr>
              <w:ind w:left="357"/>
            </w:pPr>
          </w:p>
          <w:p w14:paraId="6A791F35" w14:textId="77777777" w:rsidR="00CC5F88" w:rsidRPr="00BF31BF" w:rsidRDefault="00CC5F88" w:rsidP="00DB5C31">
            <w:pPr>
              <w:pStyle w:val="Tableau-texte"/>
            </w:pPr>
            <w:r w:rsidRPr="00BF31BF">
              <w:t>Vous pourriez :</w:t>
            </w:r>
          </w:p>
          <w:p w14:paraId="43AF2E76" w14:textId="77777777" w:rsidR="00CC5F88" w:rsidRPr="001559BE" w:rsidRDefault="00CC5F88" w:rsidP="00CC5F88">
            <w:pPr>
              <w:pStyle w:val="Tableau-Liste"/>
              <w:numPr>
                <w:ilvl w:val="0"/>
                <w:numId w:val="3"/>
              </w:numPr>
              <w:ind w:left="357" w:hanging="357"/>
            </w:pPr>
            <w:r w:rsidRPr="005D6025">
              <w:t xml:space="preserve">Poser des questions au sujet des 5 sens. (ex : </w:t>
            </w:r>
            <w:r w:rsidRPr="001559BE">
              <w:t>Comment Mathieu peut voir avec ses mains ? Pourquoi marche-t-il avec une canne ?)</w:t>
            </w:r>
          </w:p>
          <w:p w14:paraId="4A69067C" w14:textId="6E3CCB2E" w:rsidR="00CC5F88" w:rsidRPr="00BF31BF" w:rsidRDefault="00CC5F88" w:rsidP="00F748E4">
            <w:pPr>
              <w:pStyle w:val="Tableau-Liste"/>
              <w:numPr>
                <w:ilvl w:val="0"/>
                <w:numId w:val="3"/>
              </w:numPr>
              <w:ind w:left="357" w:hanging="357"/>
            </w:pPr>
            <w:r w:rsidRPr="005D6025">
              <w:t>Les yeux fermés ou bandés</w:t>
            </w:r>
            <w:r w:rsidRPr="001559BE">
              <w:t xml:space="preserve"> : faire découvrir un objet ou un endroit à l'aide des autres sens ; marcher avec une «canne» ; prendre un repas… </w:t>
            </w:r>
          </w:p>
        </w:tc>
      </w:tr>
    </w:tbl>
    <w:bookmarkEnd w:id="12"/>
    <w:p w14:paraId="0F55E7B3" w14:textId="77777777" w:rsidR="00CC5F88" w:rsidRPr="00BF31BF" w:rsidRDefault="00CC5F88" w:rsidP="00CC5F88">
      <w:pPr>
        <w:pStyle w:val="Crdit"/>
      </w:pPr>
      <w:r w:rsidRPr="00BF31BF">
        <w:t xml:space="preserve">Crédits : Activité proposée par </w:t>
      </w:r>
      <w:r>
        <w:t>les Services éducatifs, Commission scolaire du Fer</w:t>
      </w:r>
    </w:p>
    <w:bookmarkEnd w:id="2"/>
    <w:p w14:paraId="6DA688CE" w14:textId="77777777" w:rsidR="00CC5F88" w:rsidRPr="00BF31BF" w:rsidRDefault="00CC5F88" w:rsidP="00CC5F88">
      <w:pPr>
        <w:pStyle w:val="Crdit"/>
      </w:pPr>
      <w:r w:rsidRPr="00BF31BF">
        <w:br w:type="page"/>
      </w:r>
    </w:p>
    <w:p w14:paraId="28DB2B51" w14:textId="77777777" w:rsidR="00CC5F88" w:rsidRDefault="00CC5F88" w:rsidP="00CC5F88">
      <w:pPr>
        <w:pStyle w:val="Matire-Premirepage"/>
      </w:pPr>
      <w:r>
        <w:t>Français, langue d’enseignement</w:t>
      </w:r>
    </w:p>
    <w:p w14:paraId="7B198C3A" w14:textId="2D4B96E1" w:rsidR="00CC5F88" w:rsidRDefault="00CC5F88" w:rsidP="00CC5F88">
      <w:pPr>
        <w:pStyle w:val="Titredelactivit"/>
        <w:tabs>
          <w:tab w:val="left" w:pos="7170"/>
        </w:tabs>
      </w:pPr>
      <w:bookmarkStart w:id="13" w:name="_Toc37081383"/>
      <w:r>
        <w:t xml:space="preserve">Annexe </w:t>
      </w:r>
      <w:r w:rsidR="00256A87">
        <w:t>1</w:t>
      </w:r>
      <w:r w:rsidR="00F748E4">
        <w:t xml:space="preserve"> </w:t>
      </w:r>
      <w:r>
        <w:t xml:space="preserve">– </w:t>
      </w:r>
      <w:bookmarkEnd w:id="13"/>
      <w:r>
        <w:t>Les yeux noirs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256A87" w14:paraId="2EE7F472" w14:textId="77777777" w:rsidTr="003B07DA">
        <w:trPr>
          <w:jc w:val="center"/>
        </w:trPr>
        <w:tc>
          <w:tcPr>
            <w:tcW w:w="9214" w:type="dxa"/>
          </w:tcPr>
          <w:p w14:paraId="29B564C7" w14:textId="214771EC" w:rsidR="00256A87" w:rsidRDefault="00256A87" w:rsidP="003B07DA">
            <w:r w:rsidRPr="008F5C64">
              <w:rPr>
                <w:noProof/>
                <w:lang w:val="fr-CA"/>
              </w:rPr>
              <w:drawing>
                <wp:inline distT="0" distB="0" distL="0" distR="0" wp14:anchorId="4CEA2E8B" wp14:editId="49F1A6F9">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7EFB899F" w14:textId="77777777" w:rsidR="00256A87" w:rsidRDefault="00256A87">
      <w:pPr>
        <w:rPr>
          <w:rFonts w:cs="Arial"/>
          <w:b/>
          <w:color w:val="737373"/>
          <w:szCs w:val="22"/>
        </w:rPr>
      </w:pPr>
      <w:r>
        <w:br w:type="page"/>
      </w:r>
    </w:p>
    <w:p w14:paraId="684039A4" w14:textId="008B6703" w:rsidR="00256A87" w:rsidRDefault="00256A87" w:rsidP="00256A87">
      <w:pPr>
        <w:pStyle w:val="Matire-Premirepage"/>
      </w:pPr>
      <w:r>
        <w:t>Français, langue d’enseignement</w:t>
      </w:r>
    </w:p>
    <w:p w14:paraId="1E258A0E" w14:textId="1F08B9D7" w:rsidR="00CC5F88" w:rsidRPr="00200D34" w:rsidRDefault="00256A87" w:rsidP="00256A87">
      <w:pPr>
        <w:pStyle w:val="Titredelactivit"/>
        <w:tabs>
          <w:tab w:val="left" w:pos="7170"/>
        </w:tabs>
      </w:pPr>
      <w:r>
        <w:t>Annexe 2</w:t>
      </w:r>
      <w:r w:rsidR="00986297">
        <w:t xml:space="preserve"> </w:t>
      </w:r>
      <w:r>
        <w:t>– Les yeux noirs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256A87" w14:paraId="2C455A99" w14:textId="77777777" w:rsidTr="003B07DA">
        <w:trPr>
          <w:trHeight w:val="10786"/>
          <w:jc w:val="center"/>
        </w:trPr>
        <w:tc>
          <w:tcPr>
            <w:tcW w:w="8364" w:type="dxa"/>
          </w:tcPr>
          <w:p w14:paraId="218FFF64" w14:textId="2B988A8E" w:rsidR="00256A87" w:rsidRDefault="00256A87" w:rsidP="003B07DA">
            <w:r>
              <w:rPr>
                <w:noProof/>
                <w:lang w:val="fr-CA"/>
              </w:rPr>
              <w:drawing>
                <wp:inline distT="0" distB="0" distL="0" distR="0" wp14:anchorId="16082D19" wp14:editId="55D9A139">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377391EF" w14:textId="77777777" w:rsidR="00256A87" w:rsidRDefault="00256A87" w:rsidP="00256A87">
      <w:pPr>
        <w:pStyle w:val="Matire-Premirepage"/>
      </w:pPr>
    </w:p>
    <w:p w14:paraId="3FFC64E1" w14:textId="77777777" w:rsidR="00256A87" w:rsidRDefault="00256A87">
      <w:pPr>
        <w:rPr>
          <w:rFonts w:cs="Arial"/>
          <w:b/>
          <w:color w:val="737373"/>
          <w:szCs w:val="22"/>
        </w:rPr>
      </w:pPr>
      <w:r>
        <w:br w:type="page"/>
      </w:r>
    </w:p>
    <w:p w14:paraId="190AE6F2" w14:textId="67B2588F" w:rsidR="00256A87" w:rsidRDefault="00256A87" w:rsidP="00256A87">
      <w:pPr>
        <w:pStyle w:val="Matire-Premirepage"/>
      </w:pPr>
      <w:r>
        <w:t>Français, langue d’enseignement</w:t>
      </w:r>
    </w:p>
    <w:p w14:paraId="212DEDAA" w14:textId="62C79E17" w:rsidR="00CC5F88" w:rsidRDefault="00256A87" w:rsidP="00256A87">
      <w:pPr>
        <w:pStyle w:val="Titredelactivit"/>
        <w:tabs>
          <w:tab w:val="left" w:pos="7170"/>
        </w:tabs>
      </w:pPr>
      <w:r>
        <w:t>Annexe 3</w:t>
      </w:r>
      <w:r w:rsidR="00986297">
        <w:t xml:space="preserve"> </w:t>
      </w:r>
      <w:r>
        <w:t>– Les yeux noirs</w:t>
      </w:r>
    </w:p>
    <w:tbl>
      <w:tblPr>
        <w:tblStyle w:val="Grilledutableau"/>
        <w:tblW w:w="8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256A87" w14:paraId="40A9374A" w14:textId="77777777" w:rsidTr="00301DA3">
        <w:trPr>
          <w:jc w:val="center"/>
        </w:trPr>
        <w:tc>
          <w:tcPr>
            <w:tcW w:w="8380" w:type="dxa"/>
          </w:tcPr>
          <w:p w14:paraId="55949872" w14:textId="34523CD3" w:rsidR="00256A87" w:rsidRDefault="00256A87" w:rsidP="00301DA3">
            <w:r>
              <w:rPr>
                <w:noProof/>
                <w:lang w:val="fr-CA"/>
              </w:rPr>
              <w:drawing>
                <wp:inline distT="0" distB="0" distL="0" distR="0" wp14:anchorId="51F4434B" wp14:editId="0706C665">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tbl>
    <w:p w14:paraId="788EBE57" w14:textId="77777777" w:rsidR="00CC5F88" w:rsidRDefault="00CC5F88" w:rsidP="00CC5F88"/>
    <w:bookmarkEnd w:id="3"/>
    <w:p w14:paraId="2303655D" w14:textId="2263A18B" w:rsidR="00936D23" w:rsidRPr="0073504F" w:rsidRDefault="00936D23" w:rsidP="0073504F">
      <w:pPr>
        <w:sectPr w:rsidR="00936D23" w:rsidRPr="0073504F" w:rsidSect="003B07DA">
          <w:headerReference w:type="default" r:id="rId27"/>
          <w:footerReference w:type="default" r:id="rId28"/>
          <w:pgSz w:w="12240" w:h="15840"/>
          <w:pgMar w:top="1170" w:right="1080" w:bottom="1440" w:left="1080" w:header="615" w:footer="706" w:gutter="0"/>
          <w:pgNumType w:start="1"/>
          <w:cols w:space="708"/>
          <w:docGrid w:linePitch="360"/>
        </w:sectPr>
      </w:pPr>
    </w:p>
    <w:p w14:paraId="128DE51D" w14:textId="77777777" w:rsidR="0017402B" w:rsidRPr="00BF31BF" w:rsidRDefault="0017402B" w:rsidP="0017402B">
      <w:pPr>
        <w:pStyle w:val="Matire-Premirepage"/>
      </w:pPr>
      <w:r>
        <w:t>Anglais, langue seconde</w:t>
      </w:r>
    </w:p>
    <w:p w14:paraId="689B360A" w14:textId="77777777" w:rsidR="0017402B" w:rsidRPr="00BF31BF" w:rsidRDefault="0017402B" w:rsidP="0017402B">
      <w:pPr>
        <w:pStyle w:val="Titredelactivit"/>
        <w:tabs>
          <w:tab w:val="left" w:pos="7170"/>
        </w:tabs>
      </w:pPr>
      <w:r>
        <w:t xml:space="preserve">Tongue </w:t>
      </w:r>
      <w:proofErr w:type="spellStart"/>
      <w:r>
        <w:t>twisters</w:t>
      </w:r>
      <w:proofErr w:type="spellEnd"/>
      <w:r>
        <w:t>!</w:t>
      </w:r>
    </w:p>
    <w:p w14:paraId="257519CA" w14:textId="77777777" w:rsidR="0017402B" w:rsidRPr="0064765D" w:rsidRDefault="0017402B" w:rsidP="0017402B">
      <w:pPr>
        <w:pStyle w:val="Consigne-Titre"/>
        <w:rPr>
          <w:lang w:val="en-CA"/>
        </w:rPr>
      </w:pPr>
      <w:bookmarkStart w:id="14" w:name="_Toc37081385"/>
      <w:bookmarkStart w:id="15" w:name="_Toc42508783"/>
      <w:proofErr w:type="spellStart"/>
      <w:r w:rsidRPr="0064765D">
        <w:rPr>
          <w:lang w:val="en-CA"/>
        </w:rPr>
        <w:t>Consignes</w:t>
      </w:r>
      <w:proofErr w:type="spellEnd"/>
      <w:r w:rsidRPr="0064765D">
        <w:rPr>
          <w:lang w:val="en-CA"/>
        </w:rPr>
        <w:t xml:space="preserve"> à </w:t>
      </w:r>
      <w:proofErr w:type="spellStart"/>
      <w:r w:rsidRPr="0064765D">
        <w:rPr>
          <w:lang w:val="en-CA"/>
        </w:rPr>
        <w:t>l’élève</w:t>
      </w:r>
      <w:bookmarkEnd w:id="14"/>
      <w:bookmarkEnd w:id="15"/>
      <w:proofErr w:type="spellEnd"/>
    </w:p>
    <w:p w14:paraId="186B3366" w14:textId="5AAB1A56" w:rsidR="0017402B" w:rsidRDefault="0017402B" w:rsidP="002F68F2">
      <w:r w:rsidRPr="0064765D">
        <w:rPr>
          <w:lang w:val="en-CA"/>
        </w:rPr>
        <w:t xml:space="preserve">Time to twist your tongues with tongue twisters! </w:t>
      </w:r>
      <w:r w:rsidRPr="002F68F2">
        <w:t xml:space="preserve">C'est le temps des </w:t>
      </w:r>
      <w:proofErr w:type="spellStart"/>
      <w:r w:rsidRPr="002F68F2">
        <w:t>virelangues</w:t>
      </w:r>
      <w:proofErr w:type="spellEnd"/>
      <w:r w:rsidRPr="002F68F2">
        <w:t xml:space="preserve"> en anglais, un défi à la fois pour la prononciation et un peu l'intelligence… car il faut bien les comprendre, ces </w:t>
      </w:r>
      <w:proofErr w:type="spellStart"/>
      <w:r w:rsidRPr="002F68F2">
        <w:t>virelangues</w:t>
      </w:r>
      <w:proofErr w:type="spellEnd"/>
      <w:r w:rsidRPr="002F68F2">
        <w:t xml:space="preserve">! </w:t>
      </w:r>
    </w:p>
    <w:p w14:paraId="711E494E" w14:textId="77777777" w:rsidR="002F68F2" w:rsidRPr="002F68F2" w:rsidRDefault="002F68F2" w:rsidP="002F68F2"/>
    <w:p w14:paraId="639FA1CD" w14:textId="77777777" w:rsidR="0017402B" w:rsidRDefault="0017402B" w:rsidP="0017402B">
      <w:pPr>
        <w:pStyle w:val="Consigne-Texte"/>
        <w:numPr>
          <w:ilvl w:val="0"/>
          <w:numId w:val="28"/>
        </w:numPr>
        <w:ind w:left="360"/>
      </w:pPr>
      <w:r w:rsidRPr="00D01C8D">
        <w:t xml:space="preserve">En parlant d'intelligence, commence par visionner le court documentaire </w:t>
      </w:r>
      <w:hyperlink r:id="rId29" w:anchor="/1399965251917" w:history="1">
        <w:proofErr w:type="spellStart"/>
        <w:r w:rsidRPr="00D01C8D">
          <w:rPr>
            <w:rStyle w:val="Lienhypertexte"/>
          </w:rPr>
          <w:t>Incredibly</w:t>
        </w:r>
        <w:proofErr w:type="spellEnd"/>
        <w:r w:rsidRPr="00D01C8D">
          <w:rPr>
            <w:rStyle w:val="Lienhypertexte"/>
          </w:rPr>
          <w:t xml:space="preserve"> </w:t>
        </w:r>
        <w:proofErr w:type="spellStart"/>
        <w:r w:rsidRPr="00D01C8D">
          <w:rPr>
            <w:rStyle w:val="Lienhypertexte"/>
          </w:rPr>
          <w:t>clever</w:t>
        </w:r>
        <w:proofErr w:type="spellEnd"/>
        <w:r w:rsidRPr="00D01C8D">
          <w:rPr>
            <w:rStyle w:val="Lienhypertexte"/>
          </w:rPr>
          <w:t xml:space="preserve"> </w:t>
        </w:r>
        <w:proofErr w:type="spellStart"/>
        <w:r w:rsidRPr="00D01C8D">
          <w:rPr>
            <w:rStyle w:val="Lienhypertexte"/>
          </w:rPr>
          <w:t>creatures</w:t>
        </w:r>
        <w:proofErr w:type="spellEnd"/>
      </w:hyperlink>
      <w:r>
        <w:t xml:space="preserve"> de Nat </w:t>
      </w:r>
      <w:proofErr w:type="spellStart"/>
      <w:r>
        <w:t>Geo</w:t>
      </w:r>
      <w:proofErr w:type="spellEnd"/>
      <w:r>
        <w:t xml:space="preserve"> Kids. Es-tu surpris de l'intelligence que peuvent démontrer ces surprenantes créatures? Mémorise leurs noms en anglais, car ils te seront utiles pour la suite! Sens-toi libre, aussi, d'explorer le restant des épisodes de la série Awsome-8!</w:t>
      </w:r>
    </w:p>
    <w:p w14:paraId="7E0F15D4" w14:textId="77777777" w:rsidR="0017402B" w:rsidRDefault="0017402B" w:rsidP="0017402B">
      <w:pPr>
        <w:pStyle w:val="Consigne-Texte"/>
        <w:numPr>
          <w:ilvl w:val="0"/>
          <w:numId w:val="28"/>
        </w:numPr>
        <w:ind w:left="360"/>
      </w:pPr>
      <w:r w:rsidRPr="00A75631">
        <w:t>Passons maintenant aux choses sérieuses: clique sur le lien vers</w:t>
      </w:r>
      <w:r>
        <w:t xml:space="preserve"> le jeu de </w:t>
      </w:r>
      <w:proofErr w:type="spellStart"/>
      <w:r>
        <w:t>Starfalls</w:t>
      </w:r>
      <w:proofErr w:type="spellEnd"/>
      <w:r w:rsidRPr="00A75631">
        <w:t xml:space="preserve"> </w:t>
      </w:r>
      <w:hyperlink r:id="rId30" w:history="1">
        <w:r w:rsidRPr="00A75631">
          <w:rPr>
            <w:rStyle w:val="Lienhypertexte"/>
          </w:rPr>
          <w:t xml:space="preserve">Tongue </w:t>
        </w:r>
        <w:proofErr w:type="spellStart"/>
        <w:r w:rsidRPr="00A75631">
          <w:rPr>
            <w:rStyle w:val="Lienhypertexte"/>
          </w:rPr>
          <w:t>twisters</w:t>
        </w:r>
        <w:proofErr w:type="spellEnd"/>
        <w:proofErr w:type="gramStart"/>
        <w:r w:rsidRPr="00A75631">
          <w:rPr>
            <w:rStyle w:val="Lienhypertexte"/>
          </w:rPr>
          <w:t>!</w:t>
        </w:r>
      </w:hyperlink>
      <w:r>
        <w:t>.</w:t>
      </w:r>
      <w:proofErr w:type="gramEnd"/>
      <w:r>
        <w:t xml:space="preserve"> Trois étapes à suivre pour réussir l'exercice:</w:t>
      </w:r>
    </w:p>
    <w:p w14:paraId="23C5567C" w14:textId="77777777" w:rsidR="0017402B" w:rsidRDefault="0017402B" w:rsidP="002F68F2">
      <w:pPr>
        <w:pStyle w:val="Consignepuceniveau2"/>
      </w:pPr>
      <w:r>
        <w:t xml:space="preserve">(1) écouter chaque </w:t>
      </w:r>
      <w:proofErr w:type="spellStart"/>
      <w:r>
        <w:t>virelangue</w:t>
      </w:r>
      <w:proofErr w:type="spellEnd"/>
      <w:r>
        <w:t xml:space="preserve"> en cliquant sur l'oreille;</w:t>
      </w:r>
    </w:p>
    <w:p w14:paraId="64939F3F" w14:textId="77777777" w:rsidR="0017402B" w:rsidRDefault="0017402B" w:rsidP="002F68F2">
      <w:pPr>
        <w:pStyle w:val="Consignepuceniveau2"/>
      </w:pPr>
      <w:r>
        <w:t>(2) répéter au complet cinq fois… et de plus en plus vite!</w:t>
      </w:r>
    </w:p>
    <w:p w14:paraId="0E5129AD" w14:textId="77777777" w:rsidR="0017402B" w:rsidRDefault="0017402B" w:rsidP="002F68F2">
      <w:pPr>
        <w:pStyle w:val="Consignepuceniveau2"/>
      </w:pPr>
      <w:r>
        <w:t>(3) Réciter par cœur sans regarder… et avec la bonne prononciation!</w:t>
      </w:r>
    </w:p>
    <w:p w14:paraId="5AB89A01" w14:textId="77777777" w:rsidR="0017402B" w:rsidRDefault="0017402B" w:rsidP="0017402B">
      <w:pPr>
        <w:pStyle w:val="Consigne-Texte"/>
        <w:numPr>
          <w:ilvl w:val="0"/>
          <w:numId w:val="28"/>
        </w:numPr>
        <w:ind w:left="360"/>
      </w:pPr>
      <w:r>
        <w:t xml:space="preserve">Puis, </w:t>
      </w:r>
      <w:r w:rsidRPr="00BB37DC">
        <w:t xml:space="preserve">parlons-en </w:t>
      </w:r>
      <w:r>
        <w:t>des ''</w:t>
      </w:r>
      <w:proofErr w:type="spellStart"/>
      <w:r>
        <w:t>tongue</w:t>
      </w:r>
      <w:proofErr w:type="spellEnd"/>
      <w:r>
        <w:t xml:space="preserve"> </w:t>
      </w:r>
      <w:proofErr w:type="spellStart"/>
      <w:r>
        <w:t>twisters</w:t>
      </w:r>
      <w:proofErr w:type="spellEnd"/>
      <w:r>
        <w:t xml:space="preserve">''! Rendez-vous pour l'activité en annexe où pas moins de huit nouvelles </w:t>
      </w:r>
      <w:proofErr w:type="spellStart"/>
      <w:r>
        <w:t>virelangues</w:t>
      </w:r>
      <w:proofErr w:type="spellEnd"/>
      <w:r>
        <w:t xml:space="preserve"> t'attendent… Certainement, tu sauras reconnaître au moins quelques mots dans les phrases.</w:t>
      </w:r>
    </w:p>
    <w:p w14:paraId="76F8EF21" w14:textId="77777777" w:rsidR="0017402B" w:rsidRDefault="0017402B" w:rsidP="0017402B">
      <w:pPr>
        <w:pStyle w:val="Consigne-Texte"/>
        <w:numPr>
          <w:ilvl w:val="0"/>
          <w:numId w:val="28"/>
        </w:numPr>
        <w:ind w:left="360"/>
      </w:pPr>
      <w:r>
        <w:t>Pour aller plus loin, tu peux t'amuser à réciter ces phrases à ton enseignant(e) ou à des membres de ta famille, voire même à en inventer toi-même!</w:t>
      </w:r>
    </w:p>
    <w:p w14:paraId="46FAABDD" w14:textId="77777777" w:rsidR="0017402B" w:rsidRPr="00BF31BF" w:rsidRDefault="0017402B" w:rsidP="0017402B">
      <w:pPr>
        <w:pStyle w:val="Matriel-Titre"/>
      </w:pPr>
      <w:bookmarkStart w:id="16" w:name="_Toc37081386"/>
      <w:bookmarkStart w:id="17" w:name="_Toc42508784"/>
      <w:r w:rsidRPr="00BF31BF">
        <w:t>Matériel requis</w:t>
      </w:r>
      <w:bookmarkEnd w:id="16"/>
      <w:bookmarkEnd w:id="17"/>
    </w:p>
    <w:p w14:paraId="19A02643" w14:textId="77777777" w:rsidR="0017402B" w:rsidRDefault="0017402B" w:rsidP="0017402B">
      <w:pPr>
        <w:pStyle w:val="Matriel-Texte"/>
        <w:numPr>
          <w:ilvl w:val="0"/>
          <w:numId w:val="28"/>
        </w:numPr>
        <w:ind w:left="360"/>
      </w:pPr>
      <w:r>
        <w:t>Un ordinateur ou une tablette pour avoir accès:</w:t>
      </w:r>
    </w:p>
    <w:p w14:paraId="2FE89E2D" w14:textId="77777777" w:rsidR="0017402B" w:rsidRDefault="0017402B" w:rsidP="00DE3376">
      <w:pPr>
        <w:pStyle w:val="Consignepuceniveau2"/>
      </w:pPr>
      <w:r>
        <w:t xml:space="preserve">Au </w:t>
      </w:r>
      <w:r w:rsidRPr="00BB37DC">
        <w:t xml:space="preserve">court documentaire </w:t>
      </w:r>
      <w:hyperlink r:id="rId31" w:anchor="/1399965251917" w:history="1">
        <w:proofErr w:type="spellStart"/>
        <w:r w:rsidRPr="00BB37DC">
          <w:rPr>
            <w:rStyle w:val="Lienhypertexte"/>
          </w:rPr>
          <w:t>Incredibly</w:t>
        </w:r>
        <w:proofErr w:type="spellEnd"/>
        <w:r w:rsidRPr="00BB37DC">
          <w:rPr>
            <w:rStyle w:val="Lienhypertexte"/>
          </w:rPr>
          <w:t xml:space="preserve"> </w:t>
        </w:r>
        <w:proofErr w:type="spellStart"/>
        <w:r w:rsidRPr="00BB37DC">
          <w:rPr>
            <w:rStyle w:val="Lienhypertexte"/>
          </w:rPr>
          <w:t>clever</w:t>
        </w:r>
        <w:proofErr w:type="spellEnd"/>
        <w:r w:rsidRPr="00BB37DC">
          <w:rPr>
            <w:rStyle w:val="Lienhypertexte"/>
          </w:rPr>
          <w:t xml:space="preserve"> </w:t>
        </w:r>
        <w:proofErr w:type="spellStart"/>
        <w:r w:rsidRPr="00BB37DC">
          <w:rPr>
            <w:rStyle w:val="Lienhypertexte"/>
          </w:rPr>
          <w:t>creatures</w:t>
        </w:r>
        <w:proofErr w:type="spellEnd"/>
      </w:hyperlink>
      <w:r>
        <w:t>;</w:t>
      </w:r>
    </w:p>
    <w:p w14:paraId="11F5F830" w14:textId="19466F45" w:rsidR="0017402B" w:rsidRPr="00BF31BF" w:rsidRDefault="0017402B" w:rsidP="00DE3376">
      <w:pPr>
        <w:pStyle w:val="Consignepuceniveau2"/>
      </w:pPr>
      <w:r>
        <w:t xml:space="preserve">Au </w:t>
      </w:r>
      <w:r w:rsidRPr="00BB37DC">
        <w:t xml:space="preserve">jeu de </w:t>
      </w:r>
      <w:proofErr w:type="spellStart"/>
      <w:r w:rsidRPr="00BB37DC">
        <w:t>Starfalls</w:t>
      </w:r>
      <w:proofErr w:type="spellEnd"/>
      <w:r w:rsidRPr="00BB37DC">
        <w:t xml:space="preserve"> </w:t>
      </w:r>
      <w:hyperlink r:id="rId32" w:history="1">
        <w:r w:rsidRPr="00BB37DC">
          <w:rPr>
            <w:rStyle w:val="Lienhypertexte"/>
          </w:rPr>
          <w:t xml:space="preserve">Tongue </w:t>
        </w:r>
        <w:proofErr w:type="spellStart"/>
        <w:r w:rsidRPr="00BB37DC">
          <w:rPr>
            <w:rStyle w:val="Lienhypertexte"/>
          </w:rPr>
          <w:t>twisters</w:t>
        </w:r>
        <w:proofErr w:type="spellEnd"/>
        <w:r w:rsidRPr="00BB37DC">
          <w:rPr>
            <w:rStyle w:val="Lienhypertexte"/>
          </w:rPr>
          <w:t>!</w:t>
        </w:r>
      </w:hyperlink>
      <w:r w:rsidRPr="0017402B">
        <w:t xml:space="preserve"> </w:t>
      </w:r>
      <w:r>
        <w:t>Le reste de phrases à réciter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7402B" w:rsidRPr="00BF31BF" w14:paraId="68CA6C5E" w14:textId="77777777" w:rsidTr="00CB32EB">
        <w:tc>
          <w:tcPr>
            <w:tcW w:w="11084" w:type="dxa"/>
            <w:shd w:val="clear" w:color="auto" w:fill="DDECEE" w:themeFill="accent5" w:themeFillTint="33"/>
            <w:tcMar>
              <w:top w:w="360" w:type="dxa"/>
              <w:left w:w="360" w:type="dxa"/>
              <w:bottom w:w="360" w:type="dxa"/>
              <w:right w:w="360" w:type="dxa"/>
            </w:tcMar>
          </w:tcPr>
          <w:p w14:paraId="243F005D" w14:textId="77777777" w:rsidR="0017402B" w:rsidRPr="00BF31BF" w:rsidRDefault="0017402B" w:rsidP="00CB32EB">
            <w:pPr>
              <w:pStyle w:val="Tableau-Informationauxparents"/>
            </w:pPr>
            <w:bookmarkStart w:id="18" w:name="_Toc37081387"/>
            <w:bookmarkStart w:id="19" w:name="_Toc42508785"/>
            <w:r w:rsidRPr="00BF31BF">
              <w:t>Information aux parents</w:t>
            </w:r>
            <w:bookmarkEnd w:id="18"/>
            <w:bookmarkEnd w:id="19"/>
          </w:p>
          <w:p w14:paraId="1FFDA8BC" w14:textId="77777777" w:rsidR="0017402B" w:rsidRPr="00BF31BF" w:rsidRDefault="0017402B" w:rsidP="00CB32EB">
            <w:pPr>
              <w:pStyle w:val="Tableau-titre"/>
            </w:pPr>
            <w:r w:rsidRPr="00BF31BF">
              <w:t>À propos de l’activité</w:t>
            </w:r>
          </w:p>
          <w:p w14:paraId="613EE992" w14:textId="77777777" w:rsidR="0017402B" w:rsidRPr="00BF31BF" w:rsidRDefault="0017402B" w:rsidP="00CB32EB">
            <w:pPr>
              <w:pStyle w:val="Tableau-texte"/>
            </w:pPr>
            <w:r w:rsidRPr="00BF31BF">
              <w:t>Votre enfant s’exercera à :</w:t>
            </w:r>
          </w:p>
          <w:p w14:paraId="4593657F" w14:textId="77777777" w:rsidR="0017402B" w:rsidRDefault="0017402B" w:rsidP="0017402B">
            <w:pPr>
              <w:pStyle w:val="Tableau-Liste"/>
              <w:numPr>
                <w:ilvl w:val="0"/>
                <w:numId w:val="3"/>
              </w:numPr>
              <w:ind w:left="357" w:hanging="357"/>
            </w:pPr>
            <w:r>
              <w:t xml:space="preserve">Visionner un court documentaire de Nat </w:t>
            </w:r>
            <w:proofErr w:type="spellStart"/>
            <w:r>
              <w:t>Geo</w:t>
            </w:r>
            <w:proofErr w:type="spellEnd"/>
            <w:r>
              <w:t xml:space="preserve"> Kids;</w:t>
            </w:r>
          </w:p>
          <w:p w14:paraId="42A9A2B6" w14:textId="77777777" w:rsidR="0017402B" w:rsidRDefault="0017402B" w:rsidP="0017402B">
            <w:pPr>
              <w:pStyle w:val="Tableau-Liste"/>
              <w:numPr>
                <w:ilvl w:val="0"/>
                <w:numId w:val="3"/>
              </w:numPr>
              <w:ind w:left="357" w:hanging="357"/>
            </w:pPr>
            <w:r>
              <w:t xml:space="preserve">Écouter et réciter des </w:t>
            </w:r>
            <w:proofErr w:type="spellStart"/>
            <w:r>
              <w:t>virelangues</w:t>
            </w:r>
            <w:proofErr w:type="spellEnd"/>
            <w:r>
              <w:t xml:space="preserve"> en anglais;</w:t>
            </w:r>
          </w:p>
          <w:p w14:paraId="00D3F757" w14:textId="77777777" w:rsidR="0017402B" w:rsidRPr="00BF31BF" w:rsidRDefault="0017402B" w:rsidP="0017402B">
            <w:pPr>
              <w:pStyle w:val="Tableau-Liste"/>
              <w:numPr>
                <w:ilvl w:val="0"/>
                <w:numId w:val="3"/>
              </w:numPr>
              <w:ind w:left="357" w:hanging="357"/>
            </w:pPr>
            <w:r>
              <w:t xml:space="preserve">Lire et prononcer plus de </w:t>
            </w:r>
            <w:proofErr w:type="spellStart"/>
            <w:r>
              <w:t>virelangues</w:t>
            </w:r>
            <w:proofErr w:type="spellEnd"/>
            <w:r>
              <w:t xml:space="preserve"> en anglais, voire même en inventer!</w:t>
            </w:r>
          </w:p>
          <w:p w14:paraId="5EC46233" w14:textId="77777777" w:rsidR="0017402B" w:rsidRPr="00BF31BF" w:rsidRDefault="0017402B" w:rsidP="00CB32EB">
            <w:pPr>
              <w:pStyle w:val="Tableau-texte"/>
            </w:pPr>
            <w:r w:rsidRPr="00BF31BF">
              <w:t>Vous pourriez :</w:t>
            </w:r>
          </w:p>
          <w:p w14:paraId="2EF83511" w14:textId="77777777" w:rsidR="0017402B" w:rsidRDefault="0017402B" w:rsidP="0017402B">
            <w:pPr>
              <w:pStyle w:val="Tableau-Liste"/>
              <w:numPr>
                <w:ilvl w:val="0"/>
                <w:numId w:val="3"/>
              </w:numPr>
              <w:ind w:left="357" w:hanging="357"/>
            </w:pPr>
            <w:r>
              <w:t xml:space="preserve">Prendre connaissance du documentaire </w:t>
            </w:r>
            <w:hyperlink r:id="rId33" w:anchor="/1399965251917" w:history="1">
              <w:proofErr w:type="spellStart"/>
              <w:r w:rsidRPr="00BB37DC">
                <w:rPr>
                  <w:rStyle w:val="Lienhypertexte"/>
                </w:rPr>
                <w:t>Incredibly</w:t>
              </w:r>
              <w:proofErr w:type="spellEnd"/>
              <w:r w:rsidRPr="00BB37DC">
                <w:rPr>
                  <w:rStyle w:val="Lienhypertexte"/>
                </w:rPr>
                <w:t xml:space="preserve"> </w:t>
              </w:r>
              <w:proofErr w:type="spellStart"/>
              <w:r w:rsidRPr="00BB37DC">
                <w:rPr>
                  <w:rStyle w:val="Lienhypertexte"/>
                </w:rPr>
                <w:t>clever</w:t>
              </w:r>
              <w:proofErr w:type="spellEnd"/>
              <w:r w:rsidRPr="00BB37DC">
                <w:rPr>
                  <w:rStyle w:val="Lienhypertexte"/>
                </w:rPr>
                <w:t xml:space="preserve"> </w:t>
              </w:r>
              <w:proofErr w:type="spellStart"/>
              <w:r w:rsidRPr="00BB37DC">
                <w:rPr>
                  <w:rStyle w:val="Lienhypertexte"/>
                </w:rPr>
                <w:t>creatures</w:t>
              </w:r>
              <w:proofErr w:type="spellEnd"/>
            </w:hyperlink>
            <w:r>
              <w:t xml:space="preserve"> que votre enfant a à écouter;</w:t>
            </w:r>
          </w:p>
          <w:p w14:paraId="031899C2" w14:textId="77777777" w:rsidR="0017402B" w:rsidRDefault="0017402B" w:rsidP="0017402B">
            <w:pPr>
              <w:pStyle w:val="Tableau-Liste"/>
              <w:numPr>
                <w:ilvl w:val="0"/>
                <w:numId w:val="3"/>
              </w:numPr>
              <w:ind w:left="357" w:hanging="357"/>
            </w:pPr>
            <w:r>
              <w:t xml:space="preserve">Découvrir avec lui les </w:t>
            </w:r>
            <w:proofErr w:type="spellStart"/>
            <w:r>
              <w:t>virelangues</w:t>
            </w:r>
            <w:proofErr w:type="spellEnd"/>
            <w:r>
              <w:t xml:space="preserve"> proposées par le jeu </w:t>
            </w:r>
            <w:hyperlink r:id="rId34" w:history="1">
              <w:r w:rsidRPr="00BB37DC">
                <w:rPr>
                  <w:rStyle w:val="Lienhypertexte"/>
                </w:rPr>
                <w:t xml:space="preserve">Tongue </w:t>
              </w:r>
              <w:proofErr w:type="spellStart"/>
              <w:r w:rsidRPr="00BB37DC">
                <w:rPr>
                  <w:rStyle w:val="Lienhypertexte"/>
                </w:rPr>
                <w:t>twisters</w:t>
              </w:r>
              <w:proofErr w:type="spellEnd"/>
              <w:r w:rsidRPr="00BB37DC">
                <w:rPr>
                  <w:rStyle w:val="Lienhypertexte"/>
                </w:rPr>
                <w:t>!</w:t>
              </w:r>
            </w:hyperlink>
          </w:p>
          <w:p w14:paraId="61CF4D04" w14:textId="77777777" w:rsidR="0017402B" w:rsidRPr="00BF31BF" w:rsidRDefault="0017402B" w:rsidP="0017402B">
            <w:pPr>
              <w:pStyle w:val="Tableau-Liste"/>
              <w:numPr>
                <w:ilvl w:val="0"/>
                <w:numId w:val="3"/>
              </w:numPr>
              <w:ind w:left="357" w:hanging="357"/>
            </w:pPr>
            <w:r>
              <w:t xml:space="preserve">Le guider dans la lecture, la compréhension et la prononciation des </w:t>
            </w:r>
            <w:proofErr w:type="spellStart"/>
            <w:r>
              <w:t>virelangues</w:t>
            </w:r>
            <w:proofErr w:type="spellEnd"/>
            <w:r>
              <w:t xml:space="preserve"> en annexe!</w:t>
            </w:r>
          </w:p>
        </w:tc>
      </w:tr>
    </w:tbl>
    <w:p w14:paraId="4364D4F3" w14:textId="7F1D40F8" w:rsidR="0017402B" w:rsidRDefault="0017402B" w:rsidP="00196874">
      <w:pPr>
        <w:pStyle w:val="Matire-Premirepage"/>
      </w:pPr>
      <w:r w:rsidRPr="00BF31BF">
        <w:br w:type="page"/>
      </w:r>
      <w:r>
        <w:t>Anglais, langue seconde</w:t>
      </w:r>
    </w:p>
    <w:p w14:paraId="0E4A3DB4" w14:textId="77777777" w:rsidR="0017402B" w:rsidRPr="00B90DCB" w:rsidRDefault="0017402B" w:rsidP="0017402B">
      <w:pPr>
        <w:pStyle w:val="Titredelactivit"/>
        <w:tabs>
          <w:tab w:val="left" w:pos="7170"/>
        </w:tabs>
        <w:rPr>
          <w:lang w:val="fr-CA"/>
        </w:rPr>
      </w:pPr>
      <w:bookmarkStart w:id="20" w:name="_Toc37081388"/>
      <w:r w:rsidRPr="00B90DCB">
        <w:rPr>
          <w:lang w:val="fr-CA"/>
        </w:rPr>
        <w:t xml:space="preserve">Annexe – </w:t>
      </w:r>
      <w:bookmarkEnd w:id="20"/>
      <w:r w:rsidRPr="00B90DCB">
        <w:rPr>
          <w:lang w:val="fr-CA"/>
        </w:rPr>
        <w:t xml:space="preserve">Tongue </w:t>
      </w:r>
      <w:proofErr w:type="spellStart"/>
      <w:r w:rsidRPr="00B90DCB">
        <w:rPr>
          <w:lang w:val="fr-CA"/>
        </w:rPr>
        <w:t>twisters</w:t>
      </w:r>
      <w:proofErr w:type="spellEnd"/>
      <w:r w:rsidRPr="00B90DCB">
        <w:rPr>
          <w:lang w:val="fr-CA"/>
        </w:rPr>
        <w:t>!</w:t>
      </w:r>
    </w:p>
    <w:p w14:paraId="512DEA8C" w14:textId="77777777" w:rsidR="0017402B" w:rsidRPr="00B90DCB" w:rsidRDefault="0017402B" w:rsidP="0017402B">
      <w:pPr>
        <w:rPr>
          <w:lang w:val="fr-CA"/>
        </w:rPr>
      </w:pPr>
    </w:p>
    <w:p w14:paraId="698BD3A0" w14:textId="177219C3" w:rsidR="0017402B" w:rsidRDefault="0017402B" w:rsidP="0017402B">
      <w:r w:rsidRPr="00BB37DC">
        <w:rPr>
          <w:lang w:val="en-US" w:eastAsia="ko-KR"/>
        </w:rPr>
        <w:t xml:space="preserve">Repeat each of the following eight sentences five times, each time a bit faster! </w:t>
      </w:r>
      <w:r w:rsidRPr="00BB37DC">
        <w:rPr>
          <w:lang w:val="fr-CA" w:eastAsia="ko-KR"/>
        </w:rPr>
        <w:t xml:space="preserve">Répète chacune des phrases suivantes cinq fois et un peu plus rapidement chaque fois! </w:t>
      </w:r>
      <w:r>
        <w:t xml:space="preserve">Es-tu en mesure de reconnaître certains des </w:t>
      </w:r>
      <w:r w:rsidRPr="00BB37DC">
        <w:t>mots dans les phrases</w:t>
      </w:r>
      <w:r>
        <w:t>?</w:t>
      </w:r>
    </w:p>
    <w:p w14:paraId="0F531EB1" w14:textId="77777777" w:rsidR="000A3F7D" w:rsidRPr="00BB37DC" w:rsidRDefault="000A3F7D" w:rsidP="0017402B">
      <w:pPr>
        <w:rPr>
          <w:lang w:val="fr-CA" w:eastAsia="ko-K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0A3F7D" w14:paraId="430B47E5" w14:textId="77777777" w:rsidTr="000A3F7D">
        <w:trPr>
          <w:trHeight w:val="7848"/>
          <w:jc w:val="center"/>
        </w:trPr>
        <w:tc>
          <w:tcPr>
            <w:tcW w:w="10070" w:type="dxa"/>
          </w:tcPr>
          <w:p w14:paraId="5721B435" w14:textId="72BD1608" w:rsidR="000A3F7D" w:rsidRDefault="000A3F7D" w:rsidP="0017402B">
            <w:r>
              <w:rPr>
                <w:noProof/>
                <w:lang w:val="fr-CA"/>
              </w:rPr>
              <w:drawing>
                <wp:inline distT="0" distB="0" distL="0" distR="0" wp14:anchorId="5B033275" wp14:editId="127CBB8D">
                  <wp:extent cx="6229350" cy="4782185"/>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3.07.58.png"/>
                          <pic:cNvPicPr/>
                        </pic:nvPicPr>
                        <pic:blipFill>
                          <a:blip r:embed="rId35">
                            <a:extLst>
                              <a:ext uri="{28A0092B-C50C-407E-A947-70E740481C1C}">
                                <a14:useLocalDpi xmlns:a14="http://schemas.microsoft.com/office/drawing/2010/main" val="0"/>
                              </a:ext>
                            </a:extLst>
                          </a:blip>
                          <a:stretch>
                            <a:fillRect/>
                          </a:stretch>
                        </pic:blipFill>
                        <pic:spPr>
                          <a:xfrm>
                            <a:off x="0" y="0"/>
                            <a:ext cx="6229350" cy="4782185"/>
                          </a:xfrm>
                          <a:prstGeom prst="rect">
                            <a:avLst/>
                          </a:prstGeom>
                        </pic:spPr>
                      </pic:pic>
                    </a:graphicData>
                  </a:graphic>
                </wp:inline>
              </w:drawing>
            </w:r>
          </w:p>
        </w:tc>
      </w:tr>
      <w:tr w:rsidR="000A3F7D" w14:paraId="6B542886" w14:textId="77777777" w:rsidTr="000A3F7D">
        <w:trPr>
          <w:jc w:val="center"/>
        </w:trPr>
        <w:tc>
          <w:tcPr>
            <w:tcW w:w="10070" w:type="dxa"/>
          </w:tcPr>
          <w:p w14:paraId="3D998904" w14:textId="77777777" w:rsidR="000A3F7D" w:rsidRDefault="000A3F7D" w:rsidP="000A3F7D">
            <w:r>
              <w:t xml:space="preserve">Si tu souhaites créer tes propres </w:t>
            </w:r>
            <w:proofErr w:type="spellStart"/>
            <w:r>
              <w:t>virelangues</w:t>
            </w:r>
            <w:proofErr w:type="spellEnd"/>
            <w:r>
              <w:t>,  il suffit de choisir un mot et d'en trouver plains d'autres avec une sonorité similaire. Voici quelques idées de mots pour commencer tes ''</w:t>
            </w:r>
            <w:proofErr w:type="spellStart"/>
            <w:r>
              <w:t>tongue-twisters</w:t>
            </w:r>
            <w:proofErr w:type="spellEnd"/>
            <w:r>
              <w:t>'':</w:t>
            </w:r>
          </w:p>
          <w:p w14:paraId="462A22DD" w14:textId="77777777" w:rsidR="000A3F7D" w:rsidRDefault="000A3F7D" w:rsidP="000A3F7D"/>
          <w:tbl>
            <w:tblPr>
              <w:tblW w:w="0" w:type="auto"/>
              <w:tblCellMar>
                <w:left w:w="70" w:type="dxa"/>
                <w:right w:w="70" w:type="dxa"/>
              </w:tblCellMar>
              <w:tblLook w:val="0000" w:firstRow="0" w:lastRow="0" w:firstColumn="0" w:lastColumn="0" w:noHBand="0" w:noVBand="0"/>
            </w:tblPr>
            <w:tblGrid>
              <w:gridCol w:w="1236"/>
              <w:gridCol w:w="1236"/>
              <w:gridCol w:w="1220"/>
              <w:gridCol w:w="1243"/>
              <w:gridCol w:w="1249"/>
              <w:gridCol w:w="1217"/>
              <w:gridCol w:w="1231"/>
              <w:gridCol w:w="1222"/>
            </w:tblGrid>
            <w:tr w:rsidR="000A3F7D" w14:paraId="3DF465C0" w14:textId="77777777" w:rsidTr="00E77896">
              <w:tc>
                <w:tcPr>
                  <w:tcW w:w="1260" w:type="dxa"/>
                </w:tcPr>
                <w:p w14:paraId="59884BE7" w14:textId="77777777" w:rsidR="000A3F7D" w:rsidRPr="00AE32D2" w:rsidRDefault="000A3F7D" w:rsidP="000A3F7D">
                  <w:pPr>
                    <w:rPr>
                      <w:lang w:val="fr-CA" w:eastAsia="ko-KR"/>
                    </w:rPr>
                  </w:pPr>
                  <w:r w:rsidRPr="00AE32D2">
                    <w:rPr>
                      <w:lang w:val="fr-CA" w:eastAsia="ko-KR"/>
                    </w:rPr>
                    <w:t>Colonel</w:t>
                  </w:r>
                </w:p>
                <w:p w14:paraId="5CD4D208" w14:textId="77777777" w:rsidR="000A3F7D" w:rsidRDefault="000A3F7D" w:rsidP="000A3F7D"/>
              </w:tc>
              <w:tc>
                <w:tcPr>
                  <w:tcW w:w="1260" w:type="dxa"/>
                </w:tcPr>
                <w:p w14:paraId="6B8A5312" w14:textId="77777777" w:rsidR="000A3F7D" w:rsidRDefault="000A3F7D" w:rsidP="000A3F7D">
                  <w:proofErr w:type="spellStart"/>
                  <w:r>
                    <w:t>Pinguin</w:t>
                  </w:r>
                  <w:proofErr w:type="spellEnd"/>
                </w:p>
              </w:tc>
              <w:tc>
                <w:tcPr>
                  <w:tcW w:w="1260" w:type="dxa"/>
                </w:tcPr>
                <w:p w14:paraId="34A1D566" w14:textId="77777777" w:rsidR="000A3F7D" w:rsidRDefault="000A3F7D" w:rsidP="000A3F7D">
                  <w:proofErr w:type="spellStart"/>
                  <w:r w:rsidRPr="00AE32D2">
                    <w:rPr>
                      <w:lang w:val="fr-CA" w:eastAsia="ko-KR"/>
                    </w:rPr>
                    <w:t>Sixth</w:t>
                  </w:r>
                  <w:proofErr w:type="spellEnd"/>
                </w:p>
              </w:tc>
              <w:tc>
                <w:tcPr>
                  <w:tcW w:w="1260" w:type="dxa"/>
                </w:tcPr>
                <w:p w14:paraId="3F846745" w14:textId="77777777" w:rsidR="000A3F7D" w:rsidRDefault="000A3F7D" w:rsidP="000A3F7D">
                  <w:proofErr w:type="spellStart"/>
                  <w:r>
                    <w:t>Ladybug</w:t>
                  </w:r>
                  <w:proofErr w:type="spellEnd"/>
                </w:p>
              </w:tc>
              <w:tc>
                <w:tcPr>
                  <w:tcW w:w="1260" w:type="dxa"/>
                </w:tcPr>
                <w:p w14:paraId="557AAB44" w14:textId="77777777" w:rsidR="000A3F7D" w:rsidRDefault="000A3F7D" w:rsidP="000A3F7D">
                  <w:proofErr w:type="spellStart"/>
                  <w:r>
                    <w:t>Anemone</w:t>
                  </w:r>
                  <w:proofErr w:type="spellEnd"/>
                </w:p>
              </w:tc>
              <w:tc>
                <w:tcPr>
                  <w:tcW w:w="1260" w:type="dxa"/>
                </w:tcPr>
                <w:p w14:paraId="5E092A71" w14:textId="77777777" w:rsidR="000A3F7D" w:rsidRDefault="000A3F7D" w:rsidP="000A3F7D">
                  <w:r>
                    <w:t xml:space="preserve">  rural</w:t>
                  </w:r>
                </w:p>
              </w:tc>
              <w:tc>
                <w:tcPr>
                  <w:tcW w:w="1260" w:type="dxa"/>
                </w:tcPr>
                <w:p w14:paraId="20AE099E" w14:textId="77777777" w:rsidR="000A3F7D" w:rsidRDefault="000A3F7D" w:rsidP="000A3F7D">
                  <w:proofErr w:type="spellStart"/>
                  <w:r>
                    <w:t>beagel</w:t>
                  </w:r>
                  <w:proofErr w:type="spellEnd"/>
                </w:p>
              </w:tc>
              <w:tc>
                <w:tcPr>
                  <w:tcW w:w="1260" w:type="dxa"/>
                </w:tcPr>
                <w:p w14:paraId="4FB3C0B3" w14:textId="77777777" w:rsidR="000A3F7D" w:rsidRDefault="000A3F7D" w:rsidP="000A3F7D">
                  <w:proofErr w:type="spellStart"/>
                  <w:r>
                    <w:t>tricky</w:t>
                  </w:r>
                  <w:proofErr w:type="spellEnd"/>
                </w:p>
              </w:tc>
            </w:tr>
          </w:tbl>
          <w:p w14:paraId="22D1F296" w14:textId="77777777" w:rsidR="000A3F7D" w:rsidRDefault="000A3F7D" w:rsidP="0017402B"/>
        </w:tc>
      </w:tr>
    </w:tbl>
    <w:p w14:paraId="34428801" w14:textId="77777777" w:rsidR="0017402B" w:rsidRDefault="0017402B" w:rsidP="0017402B"/>
    <w:p w14:paraId="776850E6" w14:textId="7034CA9F" w:rsidR="0017402B" w:rsidRDefault="0017402B" w:rsidP="0017402B"/>
    <w:p w14:paraId="77F46CC8" w14:textId="77777777" w:rsidR="0017402B" w:rsidRDefault="0017402B" w:rsidP="0017402B"/>
    <w:p w14:paraId="76FE1DC7" w14:textId="77777777" w:rsidR="0017402B" w:rsidRDefault="0017402B" w:rsidP="0017402B"/>
    <w:p w14:paraId="2E66D8E9" w14:textId="77777777" w:rsidR="0017402B" w:rsidRPr="00AE32D2" w:rsidRDefault="0017402B" w:rsidP="0017402B">
      <w:pPr>
        <w:rPr>
          <w:lang w:val="fr-CA" w:eastAsia="ko-KR"/>
        </w:rPr>
        <w:sectPr w:rsidR="0017402B" w:rsidRPr="00AE32D2" w:rsidSect="00B028EC">
          <w:pgSz w:w="12240" w:h="15840"/>
          <w:pgMar w:top="1170" w:right="1080" w:bottom="1440" w:left="1080" w:header="615" w:footer="706" w:gutter="0"/>
          <w:cols w:space="708"/>
          <w:docGrid w:linePitch="360"/>
        </w:sectPr>
      </w:pPr>
    </w:p>
    <w:p w14:paraId="1222F4FC" w14:textId="5E3E1374" w:rsidR="006C3C45" w:rsidRPr="00BF31BF" w:rsidRDefault="006C3C45" w:rsidP="0017402B">
      <w:pPr>
        <w:pStyle w:val="Matire-Premirepage"/>
      </w:pPr>
      <w:r>
        <w:t>Mathématique</w:t>
      </w:r>
    </w:p>
    <w:p w14:paraId="3D6E8D7E" w14:textId="77777777" w:rsidR="006D6F7A" w:rsidRPr="006D6F7A" w:rsidRDefault="006D6F7A" w:rsidP="006D6F7A">
      <w:pPr>
        <w:pStyle w:val="Titredelactivit"/>
        <w:tabs>
          <w:tab w:val="left" w:pos="7170"/>
        </w:tabs>
      </w:pPr>
      <w:r w:rsidRPr="006D6F7A">
        <w:t xml:space="preserve">Des carrés </w:t>
      </w:r>
      <w:proofErr w:type="spellStart"/>
      <w:r w:rsidRPr="006D6F7A">
        <w:t>Rice</w:t>
      </w:r>
      <w:proofErr w:type="spellEnd"/>
      <w:r w:rsidRPr="006D6F7A">
        <w:t xml:space="preserve"> </w:t>
      </w:r>
      <w:proofErr w:type="spellStart"/>
      <w:r w:rsidRPr="006D6F7A">
        <w:t>Krispies</w:t>
      </w:r>
      <w:proofErr w:type="spellEnd"/>
    </w:p>
    <w:p w14:paraId="5536F510" w14:textId="77777777" w:rsidR="006D6F7A" w:rsidRPr="00BF31BF" w:rsidRDefault="006D6F7A" w:rsidP="006D6F7A">
      <w:pPr>
        <w:pStyle w:val="Consigne-Titre"/>
      </w:pPr>
      <w:bookmarkStart w:id="21" w:name="_Toc37081390"/>
      <w:bookmarkStart w:id="22" w:name="_Toc42508788"/>
      <w:r w:rsidRPr="00BF31BF">
        <w:t>Consigne</w:t>
      </w:r>
      <w:r>
        <w:t>s</w:t>
      </w:r>
      <w:r w:rsidRPr="00BF31BF">
        <w:t xml:space="preserve"> à l’élève</w:t>
      </w:r>
      <w:bookmarkEnd w:id="21"/>
      <w:bookmarkEnd w:id="22"/>
    </w:p>
    <w:p w14:paraId="38643BEF" w14:textId="77777777" w:rsidR="006D6F7A" w:rsidRDefault="006D6F7A" w:rsidP="006D6F7A">
      <w:pPr>
        <w:pStyle w:val="Consigne-Texte"/>
        <w:numPr>
          <w:ilvl w:val="0"/>
          <w:numId w:val="28"/>
        </w:numPr>
        <w:ind w:left="360"/>
      </w:pPr>
      <w:r>
        <w:t>Est-ce qu’il y a assez d’ingrédients pour faire une demi-recette ?</w:t>
      </w:r>
    </w:p>
    <w:p w14:paraId="785C007C" w14:textId="77777777" w:rsidR="006D6F7A" w:rsidRDefault="006D6F7A" w:rsidP="006D6F7A">
      <w:pPr>
        <w:pStyle w:val="Consigne-Texte"/>
        <w:numPr>
          <w:ilvl w:val="0"/>
          <w:numId w:val="28"/>
        </w:numPr>
        <w:ind w:left="360"/>
      </w:pPr>
      <w:r>
        <w:t xml:space="preserve">Trouve si c’est Mathilde ou </w:t>
      </w:r>
      <w:proofErr w:type="spellStart"/>
      <w:r>
        <w:t>Maélie</w:t>
      </w:r>
      <w:proofErr w:type="spellEnd"/>
      <w:r>
        <w:t xml:space="preserve"> qui a raison.</w:t>
      </w:r>
    </w:p>
    <w:p w14:paraId="7C8B8BE1" w14:textId="77777777" w:rsidR="006D6F7A" w:rsidRDefault="006D6F7A" w:rsidP="006D6F7A">
      <w:pPr>
        <w:pStyle w:val="Consigne-Texte"/>
        <w:numPr>
          <w:ilvl w:val="0"/>
          <w:numId w:val="28"/>
        </w:numPr>
        <w:ind w:left="360"/>
      </w:pPr>
      <w:r>
        <w:t>Calcule la quantité d’ingrédients nécessaires pour la fête de fin d’année.</w:t>
      </w:r>
    </w:p>
    <w:p w14:paraId="10823A3E" w14:textId="77777777" w:rsidR="006D6F7A" w:rsidRDefault="006D6F7A" w:rsidP="00E0567A"/>
    <w:p w14:paraId="6F01079B" w14:textId="77777777" w:rsidR="006D6F7A" w:rsidRPr="0067196B" w:rsidRDefault="006D6F7A" w:rsidP="00E0567A">
      <w:pPr>
        <w:pStyle w:val="Consigne-Texte"/>
      </w:pPr>
      <w:proofErr w:type="spellStart"/>
      <w:r w:rsidRPr="0067196B">
        <w:t>Maélie</w:t>
      </w:r>
      <w:proofErr w:type="spellEnd"/>
      <w:r w:rsidRPr="0067196B">
        <w:t xml:space="preserve"> se rend chez sa tante Valérie pour jouer avec sa cousine Mathilde. Valérie la   mère de Mathilde, leur propose de faire des carrés à la guimauve. Voici les ingrédients :</w:t>
      </w:r>
    </w:p>
    <w:p w14:paraId="158DB029" w14:textId="77777777" w:rsidR="006D6F7A" w:rsidRPr="0067196B" w:rsidRDefault="006D6F7A" w:rsidP="0067196B">
      <w:pPr>
        <w:pStyle w:val="Consignepuceniveau2"/>
      </w:pPr>
      <w:r w:rsidRPr="0067196B">
        <w:t>6 tasses de céréales et 40 guimauves.</w:t>
      </w:r>
    </w:p>
    <w:p w14:paraId="77ABC944" w14:textId="77777777" w:rsidR="006D6F7A" w:rsidRPr="0067196B" w:rsidRDefault="006D6F7A" w:rsidP="0067196B">
      <w:pPr>
        <w:pStyle w:val="Consignepuceniveau2"/>
      </w:pPr>
      <w:proofErr w:type="spellStart"/>
      <w:r w:rsidRPr="0067196B">
        <w:t>Maélie</w:t>
      </w:r>
      <w:proofErr w:type="spellEnd"/>
      <w:r w:rsidRPr="0067196B">
        <w:t xml:space="preserve"> mesure les céréales pendant que Mathilde fait fondre les guimauves.</w:t>
      </w:r>
    </w:p>
    <w:p w14:paraId="145534A2" w14:textId="77777777" w:rsidR="006D6F7A" w:rsidRPr="0067196B" w:rsidRDefault="006D6F7A" w:rsidP="0067196B">
      <w:pPr>
        <w:pStyle w:val="Consignepuceniveau2"/>
      </w:pPr>
      <w:r w:rsidRPr="0067196B">
        <w:t>La recette donne 24 carrés.</w:t>
      </w:r>
    </w:p>
    <w:p w14:paraId="23D0F94E" w14:textId="77777777" w:rsidR="006D6F7A" w:rsidRPr="0067196B" w:rsidRDefault="006D6F7A" w:rsidP="0067196B">
      <w:pPr>
        <w:pStyle w:val="Consignepuceniveau2"/>
      </w:pPr>
      <w:r w:rsidRPr="0067196B">
        <w:t>Valérie constate qu’il reste encore 4 tasses de céréales dans la boîte.</w:t>
      </w:r>
    </w:p>
    <w:p w14:paraId="22F8DFA2" w14:textId="77777777" w:rsidR="006D6F7A" w:rsidRPr="0067196B" w:rsidRDefault="006D6F7A" w:rsidP="0067196B">
      <w:pPr>
        <w:pStyle w:val="Consignepuceniveau2"/>
      </w:pPr>
      <w:r w:rsidRPr="0067196B">
        <w:t>‘’Peut-être que nous pouvons faire une demi-recette ?’’ dit Valérie.</w:t>
      </w:r>
    </w:p>
    <w:p w14:paraId="40A80977" w14:textId="77777777" w:rsidR="006D6F7A" w:rsidRPr="0067196B" w:rsidRDefault="006D6F7A" w:rsidP="0067196B">
      <w:pPr>
        <w:pStyle w:val="Consignepuceniveau2"/>
      </w:pPr>
      <w:r w:rsidRPr="0067196B">
        <w:t xml:space="preserve">Mathilde croit que c’est possible. Alors que </w:t>
      </w:r>
      <w:proofErr w:type="spellStart"/>
      <w:r w:rsidRPr="0067196B">
        <w:t>Maélie</w:t>
      </w:r>
      <w:proofErr w:type="spellEnd"/>
      <w:r w:rsidRPr="0067196B">
        <w:t xml:space="preserve"> ne partage pas son opinion, car il ne reste que 15 guimauves.</w:t>
      </w:r>
    </w:p>
    <w:p w14:paraId="097FFC3E" w14:textId="77777777" w:rsidR="006D6F7A" w:rsidRDefault="006D6F7A" w:rsidP="00E0567A"/>
    <w:p w14:paraId="29E58F17" w14:textId="47723434" w:rsidR="006D6F7A" w:rsidRDefault="006D6F7A" w:rsidP="00E0567A">
      <w:r>
        <w:t xml:space="preserve">En dégustant les carrés, Mathilde pense à la fête de fin d’année qui aura lieu à l’école. Elle aimerait apporter ces friandises aux amis de sa classe qui sont 24. ‘’Si on en faisait pour que chacun mange 3 carrés’’, dit Mathilde à sa mère. </w:t>
      </w:r>
      <w:proofErr w:type="spellStart"/>
      <w:r>
        <w:t>Aide-la</w:t>
      </w:r>
      <w:proofErr w:type="spellEnd"/>
      <w:r>
        <w:t xml:space="preserve"> à trouver combien d’ingrédients il faudra pour faire la recette.</w:t>
      </w:r>
    </w:p>
    <w:p w14:paraId="66AF360D" w14:textId="77777777" w:rsidR="006D6F7A" w:rsidRPr="00920CDB" w:rsidRDefault="006D6F7A" w:rsidP="00E0567A">
      <w:pPr>
        <w:pStyle w:val="Matriel-Titre"/>
      </w:pPr>
      <w:r>
        <w:t xml:space="preserve"> </w:t>
      </w:r>
      <w:bookmarkStart w:id="23" w:name="_Toc37081391"/>
      <w:bookmarkStart w:id="24" w:name="_Toc42508789"/>
      <w:r w:rsidRPr="006D6F7A">
        <w:t>Matériel requis</w:t>
      </w:r>
      <w:bookmarkEnd w:id="23"/>
      <w:bookmarkEnd w:id="24"/>
      <w:r w:rsidRPr="006D6F7A">
        <w:t xml:space="preserve">  </w:t>
      </w:r>
    </w:p>
    <w:p w14:paraId="6AB9829D" w14:textId="77777777" w:rsidR="006D6F7A" w:rsidRPr="00BF31BF" w:rsidRDefault="006D6F7A" w:rsidP="006D6F7A">
      <w:pPr>
        <w:pStyle w:val="Matriel-Texte"/>
        <w:numPr>
          <w:ilvl w:val="0"/>
          <w:numId w:val="28"/>
        </w:numPr>
        <w:ind w:left="360"/>
      </w:pPr>
      <w:r>
        <w:t>Aucun</w:t>
      </w:r>
    </w:p>
    <w:tbl>
      <w:tblPr>
        <w:tblStyle w:val="Grilledutableau"/>
        <w:tblW w:w="1086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66"/>
      </w:tblGrid>
      <w:tr w:rsidR="006D6F7A" w:rsidRPr="00BF31BF" w14:paraId="68B84198" w14:textId="77777777" w:rsidTr="00DB5C31">
        <w:tc>
          <w:tcPr>
            <w:tcW w:w="10866" w:type="dxa"/>
            <w:shd w:val="clear" w:color="auto" w:fill="DDECEE" w:themeFill="accent5" w:themeFillTint="33"/>
            <w:tcMar>
              <w:top w:w="360" w:type="dxa"/>
              <w:left w:w="360" w:type="dxa"/>
              <w:bottom w:w="360" w:type="dxa"/>
              <w:right w:w="360" w:type="dxa"/>
            </w:tcMar>
          </w:tcPr>
          <w:p w14:paraId="69D49E78" w14:textId="77777777" w:rsidR="006D6F7A" w:rsidRPr="006D6F7A" w:rsidRDefault="006D6F7A" w:rsidP="00DB5C31">
            <w:pPr>
              <w:pStyle w:val="Tableau-Informationauxparents"/>
            </w:pPr>
            <w:bookmarkStart w:id="25" w:name="_Toc37081392"/>
            <w:bookmarkStart w:id="26" w:name="_Toc42508790"/>
            <w:r w:rsidRPr="006D6F7A">
              <w:t>Information aux parents</w:t>
            </w:r>
            <w:bookmarkEnd w:id="25"/>
            <w:bookmarkEnd w:id="26"/>
          </w:p>
          <w:p w14:paraId="1CD04ED7" w14:textId="77777777" w:rsidR="006D6F7A" w:rsidRPr="00BF31BF" w:rsidRDefault="006D6F7A" w:rsidP="00DB5C31">
            <w:pPr>
              <w:pStyle w:val="Tableau-titre"/>
            </w:pPr>
            <w:r w:rsidRPr="00BF31BF">
              <w:t>À propos de l’activité</w:t>
            </w:r>
          </w:p>
          <w:p w14:paraId="7E6D617F" w14:textId="77777777" w:rsidR="006D6F7A" w:rsidRDefault="006D6F7A" w:rsidP="00DB5C31">
            <w:pPr>
              <w:pStyle w:val="Tableau-texte"/>
            </w:pPr>
            <w:r w:rsidRPr="008A2888">
              <w:t>Votre enfant s’exercera à :</w:t>
            </w:r>
          </w:p>
          <w:p w14:paraId="45424BB5" w14:textId="77777777" w:rsidR="006D6F7A" w:rsidRPr="008A2888" w:rsidRDefault="006D6F7A" w:rsidP="00E0567A">
            <w:pPr>
              <w:pStyle w:val="Tableau-Liste"/>
            </w:pPr>
            <w:r>
              <w:t>Visualiser et comprendre le concept ½.</w:t>
            </w:r>
          </w:p>
          <w:p w14:paraId="1B5F414A" w14:textId="77777777" w:rsidR="006D6F7A" w:rsidRDefault="006D6F7A" w:rsidP="00E0567A">
            <w:pPr>
              <w:pStyle w:val="Tableau-Liste"/>
            </w:pPr>
            <w:r>
              <w:t>Additionner ou multiplier en fonction de son raisonnement mathématique.</w:t>
            </w:r>
          </w:p>
          <w:p w14:paraId="305861E4" w14:textId="77777777" w:rsidR="006D6F7A" w:rsidRPr="008A2888" w:rsidRDefault="006D6F7A" w:rsidP="00E0567A">
            <w:pPr>
              <w:pStyle w:val="Tableau-Liste"/>
            </w:pPr>
            <w:r>
              <w:t>Comprendre ce que veut dire tripler une recette.</w:t>
            </w:r>
          </w:p>
          <w:p w14:paraId="3523B5B9" w14:textId="77777777" w:rsidR="00E0567A" w:rsidRDefault="006D6F7A" w:rsidP="00DB5C31">
            <w:pPr>
              <w:pStyle w:val="Tableau-texte"/>
            </w:pPr>
            <w:r w:rsidRPr="008A2888">
              <w:t>Vous pourriez :</w:t>
            </w:r>
            <w:r>
              <w:t xml:space="preserve"> </w:t>
            </w:r>
          </w:p>
          <w:p w14:paraId="49B02F89" w14:textId="1B968396" w:rsidR="006D6F7A" w:rsidRPr="008A2888" w:rsidRDefault="00E0567A" w:rsidP="00E0567A">
            <w:pPr>
              <w:pStyle w:val="Tableau-Liste"/>
            </w:pPr>
            <w:r>
              <w:t>L</w:t>
            </w:r>
            <w:r w:rsidR="006D6F7A">
              <w:t>ui demander de doubler une recette ou de la réduire de moitié.</w:t>
            </w:r>
          </w:p>
          <w:p w14:paraId="071C6E18" w14:textId="77777777" w:rsidR="006D6F7A" w:rsidRPr="00BF31BF" w:rsidRDefault="006D6F7A" w:rsidP="00DB5C31">
            <w:pPr>
              <w:pStyle w:val="Tableau-Liste"/>
              <w:numPr>
                <w:ilvl w:val="0"/>
                <w:numId w:val="0"/>
              </w:numPr>
              <w:ind w:left="357" w:hanging="357"/>
            </w:pPr>
          </w:p>
        </w:tc>
      </w:tr>
    </w:tbl>
    <w:p w14:paraId="26E66E85" w14:textId="77777777" w:rsidR="006C3C45" w:rsidRDefault="006C3C45" w:rsidP="000F0843"/>
    <w:p w14:paraId="767C60AA" w14:textId="5CB47F4F" w:rsidR="006C3C45" w:rsidRDefault="006D6F7A" w:rsidP="000F0843">
      <w:r>
        <w:br w:type="page"/>
      </w:r>
    </w:p>
    <w:p w14:paraId="0E292D1E" w14:textId="77777777" w:rsidR="006D6F7A" w:rsidRPr="00BF31BF" w:rsidRDefault="006D6F7A" w:rsidP="006D6F7A">
      <w:pPr>
        <w:pStyle w:val="Matire-Premirepage"/>
      </w:pPr>
      <w:r>
        <w:t>Mathématique</w:t>
      </w:r>
    </w:p>
    <w:p w14:paraId="08855D33" w14:textId="75D0B549" w:rsidR="006D6F7A" w:rsidRPr="006D6F7A" w:rsidRDefault="006D6F7A" w:rsidP="006D6F7A">
      <w:pPr>
        <w:pStyle w:val="Titredelactivit"/>
        <w:tabs>
          <w:tab w:val="left" w:pos="7170"/>
        </w:tabs>
      </w:pPr>
      <w:r w:rsidRPr="006D6F7A">
        <w:t>Annexe 1</w:t>
      </w:r>
      <w:r w:rsidR="00986297" w:rsidRPr="00986297">
        <w:t xml:space="preserve"> – </w:t>
      </w:r>
      <w:r w:rsidRPr="006D6F7A">
        <w:t>Solutionnaire</w:t>
      </w:r>
    </w:p>
    <w:p w14:paraId="208C6AB3" w14:textId="377E6F6C" w:rsidR="006D6F7A" w:rsidRPr="00176DC4" w:rsidRDefault="006D6F7A" w:rsidP="007D793A">
      <w:pPr>
        <w:pStyle w:val="Consigne-tapes"/>
      </w:pPr>
      <w:r w:rsidRPr="00176DC4">
        <w:t>Vérifions pour la quantité de céréales</w:t>
      </w:r>
    </w:p>
    <w:p w14:paraId="45E62187" w14:textId="77777777" w:rsidR="006D6F7A" w:rsidRPr="007D793A" w:rsidRDefault="006D6F7A" w:rsidP="007D793A">
      <w:r w:rsidRPr="007D793A">
        <w:t>Plusieurs démarches sont possibles pour trouver le nombre de tasses de céréales.</w:t>
      </w:r>
    </w:p>
    <w:p w14:paraId="28A12358" w14:textId="77777777" w:rsidR="006D6F7A" w:rsidRPr="007D793A" w:rsidRDefault="006D6F7A" w:rsidP="007D793A">
      <w:r w:rsidRPr="007D793A">
        <w:t>Certains enfants vont dessiner 6 tasses et vont les séparer en deux.</w:t>
      </w:r>
    </w:p>
    <w:p w14:paraId="48D59EA4" w14:textId="77777777" w:rsidR="006D6F7A" w:rsidRPr="007D793A" w:rsidRDefault="006D6F7A" w:rsidP="007D793A">
      <w:pPr>
        <w:rPr>
          <w:bCs/>
        </w:rPr>
      </w:pPr>
      <w:r w:rsidRPr="007D793A">
        <w:t xml:space="preserve">D’autres savent que la moitié de 6 = </w:t>
      </w:r>
      <w:r w:rsidRPr="007D793A">
        <w:rPr>
          <w:bCs/>
        </w:rPr>
        <w:t>3 tasses</w:t>
      </w:r>
    </w:p>
    <w:p w14:paraId="4633D1D8" w14:textId="77777777" w:rsidR="006D6F7A" w:rsidRDefault="006D6F7A" w:rsidP="006D6F7A">
      <w:pPr>
        <w:pStyle w:val="Consigne-Texte"/>
        <w:numPr>
          <w:ilvl w:val="0"/>
          <w:numId w:val="0"/>
        </w:numPr>
        <w:rPr>
          <w:lang w:eastAsia="fr-CA"/>
        </w:rPr>
      </w:pPr>
      <w:r>
        <w:rPr>
          <w:lang w:eastAsia="fr-CA"/>
        </w:rPr>
        <w:t>.</w:t>
      </w:r>
    </w:p>
    <w:p w14:paraId="4D062442" w14:textId="77777777" w:rsidR="006D6F7A" w:rsidRPr="007D793A" w:rsidRDefault="006D6F7A" w:rsidP="007D793A">
      <w:r w:rsidRPr="007D793A">
        <w:t xml:space="preserve">Comme il reste 4 tasses, </w:t>
      </w:r>
      <w:r w:rsidRPr="007D793A">
        <w:rPr>
          <w:bCs/>
        </w:rPr>
        <w:t>il y a assez de céréales.</w:t>
      </w:r>
    </w:p>
    <w:p w14:paraId="7FA9DB2E" w14:textId="77777777" w:rsidR="006D6F7A" w:rsidRDefault="006D6F7A" w:rsidP="006D6F7A">
      <w:pPr>
        <w:pStyle w:val="Consigne-Texte"/>
        <w:numPr>
          <w:ilvl w:val="0"/>
          <w:numId w:val="0"/>
        </w:numPr>
        <w:rPr>
          <w:lang w:eastAsia="fr-CA"/>
        </w:rPr>
      </w:pPr>
    </w:p>
    <w:p w14:paraId="324A606F" w14:textId="77777777" w:rsidR="006D6F7A" w:rsidRPr="00176DC4" w:rsidRDefault="006D6F7A" w:rsidP="007D793A">
      <w:pPr>
        <w:pStyle w:val="Consigne-tapes"/>
      </w:pPr>
      <w:r w:rsidRPr="00176DC4">
        <w:t>Vérifions pour la quantité de guimauves.</w:t>
      </w:r>
    </w:p>
    <w:p w14:paraId="6A624B61" w14:textId="77777777" w:rsidR="006D6F7A" w:rsidRDefault="006D6F7A" w:rsidP="006D6F7A">
      <w:pPr>
        <w:pStyle w:val="Consigne-Texte"/>
        <w:numPr>
          <w:ilvl w:val="0"/>
          <w:numId w:val="0"/>
        </w:numPr>
        <w:rPr>
          <w:lang w:eastAsia="fr-CA"/>
        </w:rPr>
      </w:pPr>
    </w:p>
    <w:p w14:paraId="57F2A5E6" w14:textId="77777777" w:rsidR="006D6F7A" w:rsidRPr="007D793A" w:rsidRDefault="006D6F7A" w:rsidP="007D793A">
      <w:pPr>
        <w:rPr>
          <w:bCs/>
        </w:rPr>
      </w:pPr>
      <w:r w:rsidRPr="007D793A">
        <w:t>15 + 15 = 30 donc 15 n’est pas la moitié de 40</w:t>
      </w:r>
      <w:r w:rsidRPr="007D793A">
        <w:rPr>
          <w:bCs/>
        </w:rPr>
        <w:t>. Nous n’avons pas assez de guimauves.</w:t>
      </w:r>
    </w:p>
    <w:p w14:paraId="12D34458" w14:textId="77777777" w:rsidR="006D6F7A" w:rsidRPr="00176DC4" w:rsidRDefault="006D6F7A" w:rsidP="006D6F7A">
      <w:pPr>
        <w:pStyle w:val="Consigne-Texte"/>
        <w:numPr>
          <w:ilvl w:val="0"/>
          <w:numId w:val="0"/>
        </w:numPr>
        <w:rPr>
          <w:b/>
          <w:bCs/>
          <w:lang w:eastAsia="fr-CA"/>
        </w:rPr>
      </w:pPr>
    </w:p>
    <w:p w14:paraId="4DF1AB00" w14:textId="77777777" w:rsidR="006D6F7A" w:rsidRPr="007D793A" w:rsidRDefault="006D6F7A" w:rsidP="007D793A">
      <w:r w:rsidRPr="007D793A">
        <w:t>Certains enfants savent que la moitié de 40 c’est 20. En pensant, que la moitié de 4 c’est 2, il faut juste ajouter des zéros aux deux nombres.</w:t>
      </w:r>
    </w:p>
    <w:p w14:paraId="4B3A0055" w14:textId="77777777" w:rsidR="006D6F7A" w:rsidRPr="007D793A" w:rsidRDefault="006D6F7A" w:rsidP="007D793A"/>
    <w:p w14:paraId="0B2B94D9" w14:textId="77777777" w:rsidR="006D6F7A" w:rsidRPr="007D793A" w:rsidRDefault="006D6F7A" w:rsidP="007D793A">
      <w:r w:rsidRPr="007D793A">
        <w:rPr>
          <w:bCs/>
        </w:rPr>
        <w:t>Réponse</w:t>
      </w:r>
      <w:r w:rsidRPr="007D793A">
        <w:t xml:space="preserve"> : Nous manquons de guimauves pour faire la moitié de la recette. </w:t>
      </w:r>
      <w:r w:rsidRPr="007D793A">
        <w:rPr>
          <w:bCs/>
        </w:rPr>
        <w:t xml:space="preserve">C’est </w:t>
      </w:r>
      <w:proofErr w:type="spellStart"/>
      <w:r w:rsidRPr="007D793A">
        <w:rPr>
          <w:bCs/>
        </w:rPr>
        <w:t>Maélie</w:t>
      </w:r>
      <w:proofErr w:type="spellEnd"/>
      <w:r w:rsidRPr="007D793A">
        <w:t xml:space="preserve"> </w:t>
      </w:r>
      <w:r w:rsidRPr="007D793A">
        <w:rPr>
          <w:bCs/>
        </w:rPr>
        <w:t>qui a raison.</w:t>
      </w:r>
    </w:p>
    <w:p w14:paraId="21FA05C0" w14:textId="77777777" w:rsidR="006D6F7A" w:rsidRPr="007D793A" w:rsidRDefault="006D6F7A" w:rsidP="007D793A"/>
    <w:p w14:paraId="0FBB6414" w14:textId="77777777" w:rsidR="006D6F7A" w:rsidRPr="007D793A" w:rsidRDefault="006D6F7A" w:rsidP="007D793A">
      <w:r w:rsidRPr="007D793A">
        <w:t>Pour la fête de fin d’année, une recette donne un rendement de 24 carrés. Mathilde veut que chaque élève de sa classe reçoive 3 morceaux. Il faut tripler la recette.</w:t>
      </w:r>
    </w:p>
    <w:p w14:paraId="22FB1820" w14:textId="77777777" w:rsidR="006D6F7A" w:rsidRPr="007D793A" w:rsidRDefault="006D6F7A" w:rsidP="007D793A"/>
    <w:p w14:paraId="15D95AB2" w14:textId="77777777" w:rsidR="006D6F7A" w:rsidRPr="007D793A" w:rsidRDefault="006D6F7A" w:rsidP="007D793A">
      <w:r w:rsidRPr="007D793A">
        <w:rPr>
          <w:bCs/>
        </w:rPr>
        <w:t xml:space="preserve">Réponse : </w:t>
      </w:r>
      <w:r w:rsidRPr="007D793A">
        <w:t>6 tasses X 3</w:t>
      </w:r>
      <w:r w:rsidRPr="007D793A">
        <w:rPr>
          <w:bCs/>
        </w:rPr>
        <w:t xml:space="preserve"> = 12 tasses de céréales et </w:t>
      </w:r>
      <w:r w:rsidRPr="007D793A">
        <w:t>40X3</w:t>
      </w:r>
      <w:r w:rsidRPr="007D793A">
        <w:rPr>
          <w:bCs/>
        </w:rPr>
        <w:t xml:space="preserve"> </w:t>
      </w:r>
      <w:r w:rsidRPr="007D793A">
        <w:t>ou 40+40+40</w:t>
      </w:r>
      <w:r w:rsidRPr="007D793A">
        <w:rPr>
          <w:bCs/>
        </w:rPr>
        <w:t xml:space="preserve"> =120 guimauves.</w:t>
      </w:r>
      <w:r w:rsidRPr="007D793A">
        <w:t xml:space="preserve"> </w:t>
      </w:r>
    </w:p>
    <w:p w14:paraId="72621164" w14:textId="77777777" w:rsidR="006D6F7A" w:rsidRDefault="006D6F7A" w:rsidP="000F0843"/>
    <w:p w14:paraId="7C40C631" w14:textId="77777777" w:rsidR="006D6F7A" w:rsidRDefault="006D6F7A" w:rsidP="000F0843"/>
    <w:p w14:paraId="709CD58C" w14:textId="37420EDB" w:rsidR="006D6F7A" w:rsidRDefault="006D6F7A" w:rsidP="000F0843">
      <w:pPr>
        <w:sectPr w:rsidR="006D6F7A" w:rsidSect="00B028EC">
          <w:pgSz w:w="12240" w:h="15840"/>
          <w:pgMar w:top="1170" w:right="1080" w:bottom="1440" w:left="1080" w:header="615" w:footer="706" w:gutter="0"/>
          <w:cols w:space="708"/>
          <w:docGrid w:linePitch="360"/>
        </w:sectPr>
      </w:pPr>
    </w:p>
    <w:p w14:paraId="64A6445C" w14:textId="77777777" w:rsidR="00DB5C31" w:rsidRDefault="00DB5C31" w:rsidP="00DB5C31">
      <w:pPr>
        <w:pStyle w:val="Matire-Premirepage"/>
      </w:pPr>
      <w:bookmarkStart w:id="27" w:name="_Hlk37076839"/>
      <w:r>
        <w:t>Science et technologie</w:t>
      </w:r>
    </w:p>
    <w:p w14:paraId="59995862" w14:textId="77777777" w:rsidR="00DB5C31" w:rsidRDefault="00DB5C31" w:rsidP="00DB5C31">
      <w:pPr>
        <w:pStyle w:val="Matire-Premirepage"/>
      </w:pPr>
    </w:p>
    <w:p w14:paraId="6AE09512" w14:textId="77777777" w:rsidR="00DB5C31" w:rsidRDefault="00DB5C31" w:rsidP="00DB5C31">
      <w:pPr>
        <w:pStyle w:val="Titredelactivit"/>
        <w:tabs>
          <w:tab w:val="left" w:pos="7170"/>
        </w:tabs>
      </w:pPr>
      <w:r>
        <w:t>Le ciel va-t-il nous tomber sur la tête ?</w:t>
      </w:r>
    </w:p>
    <w:p w14:paraId="44C3BBD7" w14:textId="77777777" w:rsidR="00DB5C31" w:rsidRPr="00BF31BF" w:rsidRDefault="00DB5C31" w:rsidP="00DB5C31">
      <w:pPr>
        <w:pStyle w:val="Consigne-Titre"/>
      </w:pPr>
      <w:bookmarkStart w:id="28" w:name="_Toc41988878"/>
      <w:bookmarkStart w:id="29" w:name="_Toc42508793"/>
      <w:r w:rsidRPr="00BF31BF">
        <w:t>Consigne à l’élève</w:t>
      </w:r>
      <w:bookmarkEnd w:id="28"/>
      <w:bookmarkEnd w:id="29"/>
    </w:p>
    <w:p w14:paraId="2409FAF4" w14:textId="77777777" w:rsidR="00DB5C31" w:rsidRDefault="00DB5C31" w:rsidP="00DB5C31">
      <w:pPr>
        <w:pStyle w:val="Consigne-Texte"/>
      </w:pPr>
      <w:r>
        <w:t xml:space="preserve">Consulte l’annexe « Les types de nuages » afin de faire des liens entre les conditions météorologiques et les types de nuages présents dans le ciel. </w:t>
      </w:r>
    </w:p>
    <w:p w14:paraId="2DED1FEF" w14:textId="77777777" w:rsidR="00DB5C31" w:rsidRPr="00BF31BF" w:rsidRDefault="00DB5C31" w:rsidP="00DB5C31">
      <w:pPr>
        <w:pStyle w:val="Consigne-Texte"/>
      </w:pPr>
      <w:r>
        <w:t>Réponds aux questions demandées dans l’annexe en lien avec les types de nuages et le cycle de l’eau.</w:t>
      </w:r>
    </w:p>
    <w:p w14:paraId="7CEEDDA0" w14:textId="77777777" w:rsidR="00DB5C31" w:rsidRPr="00BF31BF" w:rsidRDefault="00DB5C31" w:rsidP="00DB5C31">
      <w:pPr>
        <w:pStyle w:val="Matriel-Titre"/>
      </w:pPr>
      <w:bookmarkStart w:id="30" w:name="_Toc41988879"/>
      <w:bookmarkStart w:id="31" w:name="_Toc42508794"/>
      <w:r w:rsidRPr="00BF31BF">
        <w:t>Matériel requis</w:t>
      </w:r>
      <w:bookmarkEnd w:id="30"/>
      <w:bookmarkEnd w:id="31"/>
    </w:p>
    <w:p w14:paraId="72B9401A" w14:textId="77777777" w:rsidR="00DB5C31" w:rsidRPr="00BF31BF" w:rsidRDefault="00DB5C31" w:rsidP="00DB5C31">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B5C31" w:rsidRPr="00BF31BF" w14:paraId="0F4E692D" w14:textId="77777777" w:rsidTr="00DB5C31">
        <w:tc>
          <w:tcPr>
            <w:tcW w:w="11084" w:type="dxa"/>
            <w:shd w:val="clear" w:color="auto" w:fill="DDECEE" w:themeFill="accent5" w:themeFillTint="33"/>
            <w:tcMar>
              <w:top w:w="360" w:type="dxa"/>
              <w:left w:w="360" w:type="dxa"/>
              <w:bottom w:w="360" w:type="dxa"/>
              <w:right w:w="360" w:type="dxa"/>
            </w:tcMar>
          </w:tcPr>
          <w:p w14:paraId="47DD24C0" w14:textId="77777777" w:rsidR="00DB5C31" w:rsidRPr="00BF31BF" w:rsidRDefault="00DB5C31" w:rsidP="00DB5C31">
            <w:pPr>
              <w:pStyle w:val="Tableau-Informationauxparents"/>
            </w:pPr>
            <w:bookmarkStart w:id="32" w:name="_Toc41988880"/>
            <w:bookmarkStart w:id="33" w:name="_Toc42508795"/>
            <w:r w:rsidRPr="00BF31BF">
              <w:t>Information aux parents</w:t>
            </w:r>
            <w:bookmarkEnd w:id="32"/>
            <w:bookmarkEnd w:id="33"/>
          </w:p>
          <w:p w14:paraId="09D7A49B" w14:textId="77777777" w:rsidR="00DB5C31" w:rsidRPr="00BF31BF" w:rsidRDefault="00DB5C31" w:rsidP="00DB5C31">
            <w:pPr>
              <w:pStyle w:val="Tableau-titre"/>
            </w:pPr>
            <w:r w:rsidRPr="00BF31BF">
              <w:t>À propos de l’activité</w:t>
            </w:r>
          </w:p>
          <w:p w14:paraId="30D29365" w14:textId="77777777" w:rsidR="00DB5C31" w:rsidRPr="00BF31BF" w:rsidRDefault="00DB5C31" w:rsidP="00DB5C31">
            <w:pPr>
              <w:pStyle w:val="Tableau-texte"/>
            </w:pPr>
            <w:r w:rsidRPr="00BF31BF">
              <w:t>Votre enfant s’exercera à :</w:t>
            </w:r>
          </w:p>
          <w:p w14:paraId="196D4F4D" w14:textId="77777777" w:rsidR="00DB5C31" w:rsidRDefault="00DB5C31" w:rsidP="00DB5C31">
            <w:pPr>
              <w:pStyle w:val="Tableau-Liste"/>
              <w:numPr>
                <w:ilvl w:val="0"/>
                <w:numId w:val="3"/>
              </w:numPr>
              <w:ind w:left="357" w:hanging="357"/>
            </w:pPr>
            <w:r>
              <w:t>Faire des liens entre les conditions météorologiques et types de nuages présents dans le ciel.</w:t>
            </w:r>
          </w:p>
          <w:p w14:paraId="11880D00" w14:textId="77777777" w:rsidR="00DB5C31" w:rsidRPr="00BF31BF" w:rsidRDefault="00DB5C31" w:rsidP="00DB5C31">
            <w:pPr>
              <w:pStyle w:val="Tableau-Liste"/>
              <w:numPr>
                <w:ilvl w:val="0"/>
                <w:numId w:val="3"/>
              </w:numPr>
              <w:ind w:left="357" w:hanging="357"/>
            </w:pPr>
            <w:r>
              <w:t>Reconnaître les systèmes météorologiques en lien avec le climat</w:t>
            </w:r>
          </w:p>
          <w:p w14:paraId="2B676C2D" w14:textId="77777777" w:rsidR="00DB5C31" w:rsidRPr="00BF31BF" w:rsidRDefault="00DB5C31" w:rsidP="00DB5C31">
            <w:pPr>
              <w:pStyle w:val="Tableau-texte"/>
            </w:pPr>
            <w:r w:rsidRPr="00BF31BF">
              <w:t>Vous pourriez :</w:t>
            </w:r>
          </w:p>
          <w:p w14:paraId="39ADD683" w14:textId="77777777" w:rsidR="00DB5C31" w:rsidRDefault="00DB5C31" w:rsidP="00DB5C31">
            <w:pPr>
              <w:pStyle w:val="Tableau-Liste"/>
              <w:numPr>
                <w:ilvl w:val="0"/>
                <w:numId w:val="3"/>
              </w:numPr>
              <w:ind w:left="357" w:hanging="357"/>
            </w:pPr>
            <w:r>
              <w:t>Lui faire nommer les types nuages présents dans le ciel.</w:t>
            </w:r>
          </w:p>
          <w:p w14:paraId="5D0B2319" w14:textId="77777777" w:rsidR="00DB5C31" w:rsidRPr="00BF31BF" w:rsidRDefault="00DB5C31" w:rsidP="00DB5C31">
            <w:pPr>
              <w:pStyle w:val="Tableau-Liste"/>
              <w:numPr>
                <w:ilvl w:val="0"/>
                <w:numId w:val="3"/>
              </w:numPr>
              <w:ind w:left="357" w:hanging="357"/>
            </w:pPr>
            <w:r>
              <w:t>Lui faire prédire les conditions météorologiques selon les nuages présents dans le ciel.</w:t>
            </w:r>
          </w:p>
        </w:tc>
      </w:tr>
    </w:tbl>
    <w:p w14:paraId="4E2596D3" w14:textId="77777777" w:rsidR="00DB5C31" w:rsidRPr="00BF31BF" w:rsidRDefault="00DB5C31" w:rsidP="00DB5C31">
      <w:pPr>
        <w:pStyle w:val="Crdit"/>
      </w:pPr>
      <w:r w:rsidRPr="00BF31BF">
        <w:t>Crédits : Activité proposée par (nom de l’enseignant/école/commission scolaire) – facultatif</w:t>
      </w:r>
    </w:p>
    <w:p w14:paraId="1317EE54" w14:textId="77777777" w:rsidR="00DB5C31" w:rsidRPr="00BF31BF" w:rsidRDefault="00DB5C31" w:rsidP="00DB5C31">
      <w:pPr>
        <w:pStyle w:val="Crdit"/>
      </w:pPr>
    </w:p>
    <w:p w14:paraId="181EBF8B" w14:textId="77777777" w:rsidR="00DB5C31" w:rsidRPr="00BF31BF" w:rsidRDefault="00DB5C31" w:rsidP="00DB5C31">
      <w:pPr>
        <w:pStyle w:val="Crdit"/>
      </w:pPr>
      <w:r w:rsidRPr="00BF31BF">
        <w:br w:type="page"/>
      </w:r>
    </w:p>
    <w:p w14:paraId="6EA705B8" w14:textId="77777777" w:rsidR="00DB5C31" w:rsidRDefault="00DB5C31" w:rsidP="00DB5C31">
      <w:pPr>
        <w:pStyle w:val="Matire-Premirepage"/>
      </w:pPr>
      <w:r>
        <w:t>Science et technologie</w:t>
      </w:r>
    </w:p>
    <w:p w14:paraId="189355F6" w14:textId="16CC185C" w:rsidR="00DB5C31" w:rsidRPr="00BF31BF" w:rsidRDefault="00DB5C31" w:rsidP="00DB5C31">
      <w:pPr>
        <w:pStyle w:val="Titredelactivit"/>
        <w:tabs>
          <w:tab w:val="left" w:pos="7170"/>
        </w:tabs>
      </w:pPr>
      <w:bookmarkStart w:id="34" w:name="_Toc41988881"/>
      <w:r>
        <w:t>Annexe 1</w:t>
      </w:r>
      <w:r w:rsidR="00210547">
        <w:t xml:space="preserve"> </w:t>
      </w:r>
      <w:r>
        <w:t xml:space="preserve">– </w:t>
      </w:r>
      <w:bookmarkEnd w:id="34"/>
      <w:r>
        <w:t>Les types de nuages</w:t>
      </w:r>
    </w:p>
    <w:p w14:paraId="67558A6B" w14:textId="77777777" w:rsidR="00DB5C31" w:rsidRDefault="00DB5C31" w:rsidP="00DB5C31"/>
    <w:p w14:paraId="57AC12B8" w14:textId="77777777" w:rsidR="00DB5C31" w:rsidRDefault="00DB5C31" w:rsidP="00D3738B">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7F57139A" w14:textId="77777777" w:rsidR="00DB5C31" w:rsidRPr="00A262D2" w:rsidRDefault="00DB5C31" w:rsidP="00D3738B"/>
    <w:p w14:paraId="4A97F753" w14:textId="77777777" w:rsidR="00DB5C31" w:rsidRDefault="00DB5C31" w:rsidP="00D3738B">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w:t>
      </w:r>
      <w:proofErr w:type="spellStart"/>
      <w:r w:rsidRPr="00A262D2">
        <w:t>a</w:t>
      </w:r>
      <w:proofErr w:type="spellEnd"/>
      <w:r w:rsidRPr="00A262D2">
        <w:t xml:space="preserve">̀ de la barbe à papa, mais ils annoncent, entre autres, de gros orages. </w:t>
      </w:r>
    </w:p>
    <w:p w14:paraId="42F81913" w14:textId="77777777" w:rsidR="00DB5C31" w:rsidRPr="00A262D2" w:rsidRDefault="00DB5C31" w:rsidP="00D3738B"/>
    <w:tbl>
      <w:tblPr>
        <w:tblStyle w:val="Grilledutableau"/>
        <w:tblW w:w="0" w:type="auto"/>
        <w:tblInd w:w="-5" w:type="dxa"/>
        <w:tblLook w:val="04A0" w:firstRow="1" w:lastRow="0" w:firstColumn="1" w:lastColumn="0" w:noHBand="0" w:noVBand="1"/>
      </w:tblPr>
      <w:tblGrid>
        <w:gridCol w:w="2501"/>
        <w:gridCol w:w="2501"/>
        <w:gridCol w:w="2501"/>
        <w:gridCol w:w="2798"/>
      </w:tblGrid>
      <w:tr w:rsidR="00DB5C31" w14:paraId="60ED4D66" w14:textId="77777777" w:rsidTr="00D3738B">
        <w:tc>
          <w:tcPr>
            <w:tcW w:w="2557" w:type="dxa"/>
          </w:tcPr>
          <w:p w14:paraId="42E6B349" w14:textId="77777777" w:rsidR="00DB5C31" w:rsidRPr="00E154E8" w:rsidRDefault="00DB5C31" w:rsidP="00D3738B">
            <w:r w:rsidRPr="00E154E8">
              <w:rPr>
                <w:noProof/>
                <w:lang w:val="fr-CA"/>
              </w:rPr>
              <w:drawing>
                <wp:inline distT="0" distB="0" distL="0" distR="0" wp14:anchorId="29F7F1D6" wp14:editId="28056A7F">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778D901" w14:textId="77777777" w:rsidR="00DB5C31" w:rsidRPr="00E154E8" w:rsidRDefault="00A82EAB" w:rsidP="00D3738B">
            <w:hyperlink r:id="rId37" w:history="1">
              <w:r w:rsidR="00DB5C31" w:rsidRPr="00E154E8">
                <w:rPr>
                  <w:rStyle w:val="Lienhypertexte"/>
                </w:rPr>
                <w:t>Source</w:t>
              </w:r>
            </w:hyperlink>
          </w:p>
          <w:p w14:paraId="6229BAE7" w14:textId="77777777" w:rsidR="00DB5C31" w:rsidRPr="00E154E8" w:rsidRDefault="00DB5C31" w:rsidP="00D3738B"/>
        </w:tc>
        <w:tc>
          <w:tcPr>
            <w:tcW w:w="2411" w:type="dxa"/>
          </w:tcPr>
          <w:p w14:paraId="75F40AF4" w14:textId="77777777" w:rsidR="00DB5C31" w:rsidRDefault="00DB5C31" w:rsidP="00D3738B">
            <w:r>
              <w:rPr>
                <w:noProof/>
                <w:lang w:val="fr-CA"/>
              </w:rPr>
              <w:drawing>
                <wp:inline distT="0" distB="0" distL="0" distR="0" wp14:anchorId="72D3561C" wp14:editId="309B776B">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2E552715" w14:textId="77777777" w:rsidR="00DB5C31" w:rsidRDefault="00A82EAB" w:rsidP="00D3738B">
            <w:hyperlink r:id="rId39" w:history="1">
              <w:r w:rsidR="00DB5C31" w:rsidRPr="00E154E8">
                <w:rPr>
                  <w:rStyle w:val="Lienhypertexte"/>
                </w:rPr>
                <w:t>Source</w:t>
              </w:r>
            </w:hyperlink>
          </w:p>
        </w:tc>
        <w:tc>
          <w:tcPr>
            <w:tcW w:w="2411" w:type="dxa"/>
          </w:tcPr>
          <w:p w14:paraId="13C90E99" w14:textId="77777777" w:rsidR="00DB5C31" w:rsidRDefault="00DB5C31" w:rsidP="00D3738B">
            <w:pPr>
              <w:rPr>
                <w:lang w:val="fr-CA"/>
              </w:rPr>
            </w:pPr>
            <w:r w:rsidRPr="00993B42">
              <w:rPr>
                <w:noProof/>
                <w:lang w:val="fr-CA"/>
              </w:rPr>
              <w:drawing>
                <wp:inline distT="0" distB="0" distL="0" distR="0" wp14:anchorId="57411877" wp14:editId="775469D7">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2341BF60" w14:textId="77777777" w:rsidR="00DB5C31" w:rsidRDefault="00A82EAB" w:rsidP="00D3738B">
            <w:pPr>
              <w:rPr>
                <w:noProof/>
              </w:rPr>
            </w:pPr>
            <w:hyperlink r:id="rId41" w:history="1">
              <w:r w:rsidR="00DB5C31" w:rsidRPr="00E154E8">
                <w:rPr>
                  <w:rStyle w:val="Lienhypertexte"/>
                  <w:lang w:val="fr-CA"/>
                </w:rPr>
                <w:t>Source</w:t>
              </w:r>
            </w:hyperlink>
          </w:p>
        </w:tc>
        <w:tc>
          <w:tcPr>
            <w:tcW w:w="2696" w:type="dxa"/>
          </w:tcPr>
          <w:p w14:paraId="2C579DC4" w14:textId="77777777" w:rsidR="00DB5C31" w:rsidRDefault="00DB5C31" w:rsidP="00D3738B">
            <w:pPr>
              <w:rPr>
                <w:lang w:val="fr-CA"/>
              </w:rPr>
            </w:pPr>
            <w:r>
              <w:rPr>
                <w:noProof/>
                <w:lang w:val="fr-CA"/>
              </w:rPr>
              <w:drawing>
                <wp:inline distT="0" distB="0" distL="0" distR="0" wp14:anchorId="7C6D4A6C" wp14:editId="07CD120A">
                  <wp:extent cx="1923020" cy="1273810"/>
                  <wp:effectExtent l="0" t="0" r="0" b="0"/>
                  <wp:docPr id="6" name="Image 6"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384C4484" w14:textId="77777777" w:rsidR="00DB5C31" w:rsidRPr="00993B42" w:rsidRDefault="00A82EAB" w:rsidP="00D3738B">
            <w:hyperlink r:id="rId43" w:history="1">
              <w:r w:rsidR="00DB5C31" w:rsidRPr="00FA4ECE">
                <w:rPr>
                  <w:rStyle w:val="Lienhypertexte"/>
                  <w:lang w:val="fr-CA"/>
                </w:rPr>
                <w:t>Source</w:t>
              </w:r>
            </w:hyperlink>
          </w:p>
        </w:tc>
      </w:tr>
      <w:tr w:rsidR="00DB5C31" w14:paraId="17A0AB6D" w14:textId="77777777" w:rsidTr="00D3738B">
        <w:tc>
          <w:tcPr>
            <w:tcW w:w="2557" w:type="dxa"/>
          </w:tcPr>
          <w:p w14:paraId="03F02878" w14:textId="77777777" w:rsidR="00D3738B" w:rsidRDefault="00DB5C31" w:rsidP="00D3738B">
            <w:pPr>
              <w:pStyle w:val="Consigne-tapes"/>
            </w:pPr>
            <w:r w:rsidRPr="00E154E8">
              <w:t>Cumulus</w:t>
            </w:r>
          </w:p>
          <w:p w14:paraId="0ABF2CE8" w14:textId="2F4D3EDD" w:rsidR="00DB5C31" w:rsidRPr="00E154E8" w:rsidRDefault="00DB5C31" w:rsidP="00D3738B">
            <w:r w:rsidRPr="00E154E8">
              <w:t>Nuage blanc éclatant associé au beau temps</w:t>
            </w:r>
          </w:p>
        </w:tc>
        <w:tc>
          <w:tcPr>
            <w:tcW w:w="2411" w:type="dxa"/>
          </w:tcPr>
          <w:p w14:paraId="632A7481" w14:textId="77777777" w:rsidR="00DB5C31" w:rsidRPr="00E154E8" w:rsidRDefault="00DB5C31" w:rsidP="00D3738B">
            <w:pPr>
              <w:pStyle w:val="Consigne-tapes"/>
            </w:pPr>
            <w:r w:rsidRPr="00E154E8">
              <w:t>Cirrus</w:t>
            </w:r>
          </w:p>
          <w:p w14:paraId="6EC469DA" w14:textId="77777777" w:rsidR="00DB5C31" w:rsidRDefault="00DB5C31" w:rsidP="00D3738B">
            <w:r>
              <w:t>Sous forme de filaments blancs ces nuages sont composés de cristaux de glace. Associé aux beaux temps</w:t>
            </w:r>
          </w:p>
        </w:tc>
        <w:tc>
          <w:tcPr>
            <w:tcW w:w="2411" w:type="dxa"/>
          </w:tcPr>
          <w:p w14:paraId="001DCD1B" w14:textId="77777777" w:rsidR="00DB5C31" w:rsidRDefault="00DB5C31" w:rsidP="00D3738B">
            <w:pPr>
              <w:pStyle w:val="Consigne-tapes"/>
            </w:pPr>
            <w:r w:rsidRPr="00E154E8">
              <w:t>Cumulonimbus </w:t>
            </w:r>
          </w:p>
          <w:p w14:paraId="1252307F" w14:textId="77777777" w:rsidR="00DB5C31" w:rsidRPr="00FA4ECE" w:rsidRDefault="00DB5C31" w:rsidP="00D3738B">
            <w:r w:rsidRPr="00FA4ECE">
              <w:t>Gros nuages très épais souvent en forme d’enclume. Souvent reliés à des orages, fortes averses de pluie ou de grésil.</w:t>
            </w:r>
          </w:p>
          <w:p w14:paraId="761B27A4" w14:textId="77777777" w:rsidR="00DB5C31" w:rsidRPr="00E154E8" w:rsidRDefault="00DB5C31" w:rsidP="00D3738B">
            <w:pPr>
              <w:rPr>
                <w:b/>
                <w:bCs/>
                <w:sz w:val="28"/>
                <w:szCs w:val="28"/>
              </w:rPr>
            </w:pPr>
          </w:p>
        </w:tc>
        <w:tc>
          <w:tcPr>
            <w:tcW w:w="2696" w:type="dxa"/>
          </w:tcPr>
          <w:p w14:paraId="0ACCACEF" w14:textId="77777777" w:rsidR="00DB5C31" w:rsidRPr="00FA4ECE" w:rsidRDefault="00DB5C31" w:rsidP="00D3738B">
            <w:pPr>
              <w:pStyle w:val="Consigne-tapes"/>
            </w:pPr>
            <w:r w:rsidRPr="00FA4ECE">
              <w:t>Stratocumulus</w:t>
            </w:r>
          </w:p>
          <w:p w14:paraId="6912F728" w14:textId="77777777" w:rsidR="00DB5C31" w:rsidRPr="00E154E8" w:rsidRDefault="00DB5C31" w:rsidP="00D3738B">
            <w:pPr>
              <w:rPr>
                <w:b/>
                <w:bCs/>
                <w:sz w:val="28"/>
                <w:szCs w:val="28"/>
              </w:rPr>
            </w:pPr>
            <w:r w:rsidRPr="00D3738B">
              <w:t>Nuages non fibreux, en forme de rouleaux, ne cachant pas complètement le soleil. Apparaît souvent après un refroidissement de température et annonce de faibles précipitations</w:t>
            </w:r>
            <w:r>
              <w:rPr>
                <w:lang w:val="fr-CA"/>
              </w:rPr>
              <w:t>.</w:t>
            </w:r>
          </w:p>
        </w:tc>
      </w:tr>
    </w:tbl>
    <w:p w14:paraId="09DD2BAC" w14:textId="77777777" w:rsidR="00DB5C31" w:rsidRDefault="00DB5C31" w:rsidP="00DB5C31">
      <w:pPr>
        <w:pStyle w:val="Consigne-Texte"/>
        <w:numPr>
          <w:ilvl w:val="0"/>
          <w:numId w:val="0"/>
        </w:numPr>
        <w:tabs>
          <w:tab w:val="left" w:pos="7437"/>
        </w:tabs>
        <w:ind w:left="142"/>
      </w:pPr>
    </w:p>
    <w:p w14:paraId="04E12C5F" w14:textId="77777777" w:rsidR="00DB5C31" w:rsidRDefault="00DB5C31" w:rsidP="009A4F13">
      <w:pPr>
        <w:pStyle w:val="Consigne-tapes"/>
      </w:pPr>
      <w:r>
        <w:t>Questions :</w:t>
      </w:r>
    </w:p>
    <w:p w14:paraId="4D6FE58B" w14:textId="74DEA19E" w:rsidR="00DB5C31" w:rsidRDefault="009A4F13" w:rsidP="009A4F13">
      <w:r>
        <w:t xml:space="preserve">A) </w:t>
      </w:r>
      <w:r w:rsidR="00DB5C31">
        <w:t>Comment se nomme le type de nuage annonçant du mauvais temps ? _______________</w:t>
      </w:r>
    </w:p>
    <w:p w14:paraId="1BEB3073" w14:textId="77777777" w:rsidR="009A4F13" w:rsidRDefault="009A4F13" w:rsidP="009A4F13"/>
    <w:p w14:paraId="58C5E5B4" w14:textId="15CA306F" w:rsidR="00DB5C31" w:rsidRDefault="009A4F13" w:rsidP="009A4F13">
      <w:r>
        <w:t xml:space="preserve">B) </w:t>
      </w:r>
      <w:r w:rsidR="00DB5C31">
        <w:t xml:space="preserve">D’où proviennent ces nuages ? </w:t>
      </w:r>
    </w:p>
    <w:p w14:paraId="08B0C4C1" w14:textId="77777777" w:rsidR="009A4F13" w:rsidRDefault="009A4F13" w:rsidP="009A4F13"/>
    <w:p w14:paraId="3B0A0CEC" w14:textId="77777777" w:rsidR="00DB5C31" w:rsidRDefault="00DB5C31" w:rsidP="009A4F13">
      <w:r>
        <w:t>______________________________________________________________________________</w:t>
      </w:r>
    </w:p>
    <w:p w14:paraId="073BA233" w14:textId="77777777" w:rsidR="009A4F13" w:rsidRDefault="009A4F13" w:rsidP="009A4F13"/>
    <w:p w14:paraId="4449D521" w14:textId="0078DCF6" w:rsidR="009A4F13" w:rsidRDefault="009A4F13" w:rsidP="009A4F13">
      <w:r>
        <w:t xml:space="preserve">C) </w:t>
      </w:r>
      <w:r w:rsidR="00DB5C31">
        <w:t xml:space="preserve">De quoi sont-ils composés ? </w:t>
      </w:r>
    </w:p>
    <w:p w14:paraId="37C1695D" w14:textId="77777777" w:rsidR="009A4F13" w:rsidRDefault="009A4F13" w:rsidP="009A4F13"/>
    <w:p w14:paraId="5CBE6983" w14:textId="77777777" w:rsidR="00DB5C31" w:rsidRPr="00A262D2" w:rsidRDefault="00DB5C31" w:rsidP="009A4F13">
      <w:r>
        <w:t>______________________________________________________________________________</w:t>
      </w:r>
    </w:p>
    <w:p w14:paraId="0FE2C047" w14:textId="77777777" w:rsidR="00DB5C31" w:rsidRDefault="00DB5C31" w:rsidP="00DB5C31">
      <w:pPr>
        <w:rPr>
          <w:b/>
          <w:color w:val="002060"/>
          <w:sz w:val="26"/>
        </w:rPr>
      </w:pPr>
      <w:r>
        <w:br w:type="page"/>
      </w:r>
    </w:p>
    <w:p w14:paraId="08F716AC" w14:textId="77777777" w:rsidR="00DB5C31" w:rsidRDefault="00DB5C31" w:rsidP="00DB5C31">
      <w:pPr>
        <w:pStyle w:val="Matire-Premirepage"/>
      </w:pPr>
      <w:r>
        <w:t>Science et technologie</w:t>
      </w:r>
    </w:p>
    <w:p w14:paraId="0A2D84C7" w14:textId="2ECF4D53" w:rsidR="00DB5C31" w:rsidRDefault="00DB5C31" w:rsidP="00DB5C31">
      <w:pPr>
        <w:pStyle w:val="Titredelactivit"/>
        <w:tabs>
          <w:tab w:val="left" w:pos="7170"/>
        </w:tabs>
      </w:pPr>
      <w:r>
        <w:t>Annexe 2</w:t>
      </w:r>
      <w:r w:rsidR="00210547">
        <w:t xml:space="preserve"> </w:t>
      </w:r>
      <w:r>
        <w:t>– Suite Les types de nuages</w:t>
      </w:r>
    </w:p>
    <w:p w14:paraId="0F4B73ED" w14:textId="77777777" w:rsidR="00DB5C31" w:rsidRDefault="00DB5C31" w:rsidP="00DB5C31">
      <w:pPr>
        <w:pStyle w:val="Consigne-Titre"/>
        <w:rPr>
          <w:lang w:eastAsia="fr-CA"/>
        </w:rPr>
      </w:pPr>
      <w:bookmarkStart w:id="35" w:name="_Toc42508798"/>
      <w:r>
        <w:rPr>
          <w:lang w:eastAsia="fr-CA"/>
        </w:rPr>
        <w:t>Suite questions</w:t>
      </w:r>
      <w:bookmarkEnd w:id="35"/>
    </w:p>
    <w:p w14:paraId="5CAB1653" w14:textId="3B2D6C06" w:rsidR="00DB5C31" w:rsidRDefault="008354F0" w:rsidP="005F55E6">
      <w:r>
        <w:t>D</w:t>
      </w:r>
      <w:r w:rsidR="005F55E6">
        <w:t xml:space="preserve">) </w:t>
      </w:r>
      <w:r w:rsidR="00DB5C31">
        <w:t>Sur l’image suivante, ajoute des flèches rouges pour identifier le chemin des gouttes d’eau avant et après un orage.</w:t>
      </w:r>
    </w:p>
    <w:p w14:paraId="2A845614" w14:textId="77777777" w:rsidR="00DB5C31" w:rsidRDefault="00DB5C31" w:rsidP="00DB5C31">
      <w:pPr>
        <w:pStyle w:val="Consigne-Texte"/>
        <w:numPr>
          <w:ilvl w:val="0"/>
          <w:numId w:val="0"/>
        </w:numPr>
        <w:ind w:left="502"/>
        <w:rPr>
          <w:lang w:eastAsia="fr-CA"/>
        </w:rPr>
      </w:pPr>
    </w:p>
    <w:tbl>
      <w:tblPr>
        <w:tblStyle w:val="Grilledutableau"/>
        <w:tblW w:w="0" w:type="auto"/>
        <w:jc w:val="center"/>
        <w:tblLook w:val="04A0" w:firstRow="1" w:lastRow="0" w:firstColumn="1" w:lastColumn="0" w:noHBand="0" w:noVBand="1"/>
      </w:tblPr>
      <w:tblGrid>
        <w:gridCol w:w="8140"/>
      </w:tblGrid>
      <w:tr w:rsidR="00DB5C31" w14:paraId="2D65F9AF" w14:textId="77777777" w:rsidTr="005F55E6">
        <w:trPr>
          <w:jc w:val="center"/>
        </w:trPr>
        <w:tc>
          <w:tcPr>
            <w:tcW w:w="8140" w:type="dxa"/>
          </w:tcPr>
          <w:p w14:paraId="31E714A2" w14:textId="77777777" w:rsidR="00DB5C31" w:rsidRDefault="00DB5C31" w:rsidP="00DB5C31">
            <w:pPr>
              <w:pStyle w:val="Consigne-Texte"/>
              <w:numPr>
                <w:ilvl w:val="0"/>
                <w:numId w:val="0"/>
              </w:numPr>
              <w:rPr>
                <w:lang w:eastAsia="fr-CA"/>
              </w:rPr>
            </w:pPr>
            <w:r>
              <w:rPr>
                <w:noProof/>
                <w:lang w:val="fr-CA" w:eastAsia="fr-CA"/>
              </w:rPr>
              <w:drawing>
                <wp:inline distT="0" distB="0" distL="0" distR="0" wp14:anchorId="6139C666" wp14:editId="007D1CD0">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44">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090F5CC0" w14:textId="77777777" w:rsidR="00DB5C31" w:rsidRDefault="00DB5C31" w:rsidP="00DB5C31">
            <w:pPr>
              <w:pStyle w:val="Consigne-Texte"/>
              <w:numPr>
                <w:ilvl w:val="0"/>
                <w:numId w:val="0"/>
              </w:numPr>
              <w:rPr>
                <w:lang w:eastAsia="fr-CA"/>
              </w:rPr>
            </w:pPr>
            <w:r>
              <w:rPr>
                <w:lang w:eastAsia="fr-CA"/>
              </w:rPr>
              <w:t xml:space="preserve">Source : </w:t>
            </w:r>
            <w:hyperlink r:id="rId45" w:history="1">
              <w:r w:rsidRPr="00F36C27">
                <w:rPr>
                  <w:rStyle w:val="Lienhypertexte"/>
                  <w:lang w:eastAsia="fr-CA"/>
                </w:rPr>
                <w:t>Génie publication – Éditions de l’Envolée 2016</w:t>
              </w:r>
            </w:hyperlink>
          </w:p>
        </w:tc>
      </w:tr>
    </w:tbl>
    <w:p w14:paraId="3C287070" w14:textId="77777777" w:rsidR="00DB5C31" w:rsidRDefault="00DB5C31" w:rsidP="00DB5C31">
      <w:pPr>
        <w:pStyle w:val="Consigne-Texte"/>
        <w:numPr>
          <w:ilvl w:val="0"/>
          <w:numId w:val="0"/>
        </w:numPr>
        <w:ind w:left="502"/>
        <w:rPr>
          <w:lang w:eastAsia="fr-CA"/>
        </w:rPr>
      </w:pPr>
    </w:p>
    <w:p w14:paraId="766E4590" w14:textId="19C8962F" w:rsidR="00DB5C31" w:rsidRDefault="00DB5C31" w:rsidP="000E52B5">
      <w:pPr>
        <w:pStyle w:val="Consigne-tapes"/>
      </w:pPr>
      <w:r>
        <w:t xml:space="preserve">Exercices pour aller plus loin : </w:t>
      </w:r>
    </w:p>
    <w:p w14:paraId="3F364F48" w14:textId="03AA7043" w:rsidR="00700006" w:rsidRDefault="00A82EAB" w:rsidP="00700006">
      <w:pPr>
        <w:pStyle w:val="Consigne-Texte"/>
        <w:rPr>
          <w:lang w:eastAsia="fr-CA"/>
        </w:rPr>
      </w:pPr>
      <w:hyperlink r:id="rId46" w:history="1">
        <w:r w:rsidR="00700006" w:rsidRPr="00C04C3E">
          <w:rPr>
            <w:rStyle w:val="Lienhypertexte"/>
            <w:lang w:eastAsia="fr-CA"/>
          </w:rPr>
          <w:t>https://www.envolee.com/temp/l-eau-et-son-cycle.pdf</w:t>
        </w:r>
      </w:hyperlink>
    </w:p>
    <w:p w14:paraId="172ACB10" w14:textId="1EF589CA" w:rsidR="00700006" w:rsidRDefault="00A82EAB" w:rsidP="00700006">
      <w:pPr>
        <w:pStyle w:val="Consigne-Texte"/>
        <w:rPr>
          <w:lang w:eastAsia="fr-CA"/>
        </w:rPr>
      </w:pPr>
      <w:hyperlink r:id="rId47" w:history="1">
        <w:r w:rsidR="00700006" w:rsidRPr="00C04C3E">
          <w:rPr>
            <w:rStyle w:val="Lienhypertexte"/>
            <w:lang w:eastAsia="fr-CA"/>
          </w:rPr>
          <w:t>https://www.envolee.com/temp/de-leau-en-mouvement.pdf</w:t>
        </w:r>
      </w:hyperlink>
    </w:p>
    <w:p w14:paraId="309D0A14" w14:textId="77777777" w:rsidR="00700006" w:rsidRPr="00700006" w:rsidRDefault="00700006" w:rsidP="00700006">
      <w:pPr>
        <w:pStyle w:val="Consigne-Texte"/>
        <w:numPr>
          <w:ilvl w:val="0"/>
          <w:numId w:val="0"/>
        </w:numPr>
        <w:ind w:left="720"/>
        <w:rPr>
          <w:lang w:eastAsia="fr-CA"/>
        </w:rPr>
      </w:pPr>
    </w:p>
    <w:p w14:paraId="7F6F8D16" w14:textId="77777777" w:rsidR="00DB5C31" w:rsidRPr="004339AF" w:rsidRDefault="00DB5C31" w:rsidP="00DB5C31">
      <w:pPr>
        <w:pStyle w:val="Consigne-Texte"/>
        <w:numPr>
          <w:ilvl w:val="0"/>
          <w:numId w:val="0"/>
        </w:numPr>
        <w:ind w:left="502"/>
        <w:rPr>
          <w:lang w:eastAsia="fr-CA"/>
        </w:rPr>
      </w:pPr>
    </w:p>
    <w:p w14:paraId="758474DB" w14:textId="77777777" w:rsidR="00DB5C31" w:rsidRPr="004339AF" w:rsidRDefault="00DB5C31" w:rsidP="00DB5C31">
      <w:pPr>
        <w:pStyle w:val="Consigne-Titre"/>
        <w:rPr>
          <w:lang w:eastAsia="fr-CA"/>
        </w:rPr>
      </w:pPr>
    </w:p>
    <w:p w14:paraId="7583FD1A" w14:textId="77777777" w:rsidR="00DB5C31" w:rsidRDefault="00DB5C31" w:rsidP="00DB5C31"/>
    <w:p w14:paraId="6391BEE9" w14:textId="77777777" w:rsidR="00DB5C31" w:rsidRDefault="00DB5C31" w:rsidP="00DB5C31">
      <w:r>
        <w:br w:type="page"/>
      </w:r>
    </w:p>
    <w:p w14:paraId="6955E335" w14:textId="77777777" w:rsidR="00DB5C31" w:rsidRDefault="00DB5C31" w:rsidP="00DB5C31">
      <w:pPr>
        <w:pStyle w:val="Matire-Premirepage"/>
      </w:pPr>
      <w:r>
        <w:t>Science et technologie</w:t>
      </w:r>
    </w:p>
    <w:p w14:paraId="1EFA5E0B" w14:textId="1A78FD8A" w:rsidR="00DB5C31" w:rsidRDefault="00DB5C31" w:rsidP="00DB5C31">
      <w:pPr>
        <w:pStyle w:val="Titredelactivit"/>
        <w:tabs>
          <w:tab w:val="left" w:pos="7170"/>
        </w:tabs>
      </w:pPr>
      <w:r>
        <w:t>Annexe 3</w:t>
      </w:r>
      <w:r w:rsidR="00683136">
        <w:t xml:space="preserve"> </w:t>
      </w:r>
      <w:r>
        <w:t>– Solutions les types de nuages</w:t>
      </w:r>
    </w:p>
    <w:p w14:paraId="05F69428" w14:textId="77777777" w:rsidR="00DB5C31" w:rsidRDefault="00DB5C31" w:rsidP="000E52B5">
      <w:pPr>
        <w:pStyle w:val="Consigne-tapes"/>
      </w:pPr>
      <w:r>
        <w:t>Solutions questions :</w:t>
      </w:r>
    </w:p>
    <w:p w14:paraId="2BF4248A" w14:textId="57795C8B" w:rsidR="001056BC" w:rsidRDefault="001056BC" w:rsidP="001056BC">
      <w:r>
        <w:t xml:space="preserve">A) </w:t>
      </w:r>
      <w:r w:rsidR="00DB5C31">
        <w:t xml:space="preserve">Comment se nomme le type de nuage annonçant du mauvais temps ? </w:t>
      </w:r>
    </w:p>
    <w:p w14:paraId="061C0A8E" w14:textId="32F23DFC" w:rsidR="00DC507A" w:rsidRDefault="00DB5C31" w:rsidP="008012ED">
      <w:pPr>
        <w:pStyle w:val="Consigne-tapes"/>
      </w:pPr>
      <w:r w:rsidRPr="001056BC">
        <w:t>Des cumulonimbus</w:t>
      </w:r>
    </w:p>
    <w:p w14:paraId="5CAC21B3" w14:textId="7CCD91AB" w:rsidR="00DB5C31" w:rsidRDefault="00DC507A" w:rsidP="00DC507A">
      <w:r>
        <w:t xml:space="preserve">B) </w:t>
      </w:r>
      <w:r w:rsidR="00DB5C31">
        <w:t xml:space="preserve">D’où proviennent ces nuages ? </w:t>
      </w:r>
    </w:p>
    <w:p w14:paraId="2864B097" w14:textId="7A035059" w:rsidR="00DC507A" w:rsidRPr="00F36C27" w:rsidRDefault="00DB5C31" w:rsidP="008012ED">
      <w:pPr>
        <w:pStyle w:val="Consigne-tapes"/>
      </w:pPr>
      <w:r w:rsidRPr="00F36C27">
        <w:t>Les nuages sont l’accumulation de petites gouttes d’Eau qui se sont évaporées au-dessus des étendues d’eau.</w:t>
      </w:r>
    </w:p>
    <w:p w14:paraId="54E44153" w14:textId="255ACF35" w:rsidR="00DB5C31" w:rsidRDefault="00DC507A" w:rsidP="00DC507A">
      <w:r>
        <w:t xml:space="preserve">C) </w:t>
      </w:r>
      <w:r w:rsidR="00DB5C31">
        <w:t xml:space="preserve">De quoi sont-ils composés ? </w:t>
      </w:r>
    </w:p>
    <w:p w14:paraId="43AFED30" w14:textId="2F596A38" w:rsidR="00DC507A" w:rsidRDefault="00DB5C31" w:rsidP="008012ED">
      <w:pPr>
        <w:pStyle w:val="Consigne-tapes"/>
      </w:pPr>
      <w:r w:rsidRPr="00F36C27">
        <w:t>Ils sont composés de gouttes d’eau provenant des étendues d’eau.</w:t>
      </w:r>
    </w:p>
    <w:p w14:paraId="60B3F5B1" w14:textId="65E02832" w:rsidR="00DB5C31" w:rsidRDefault="00DC507A" w:rsidP="00DC507A">
      <w:r>
        <w:t xml:space="preserve">D) </w:t>
      </w:r>
      <w:r w:rsidR="00DB5C31">
        <w:t>Sur l’image suivante, ajoute des flèches rouges pour identifier le chemin des gouttes d’eau avant et après un orage.</w:t>
      </w:r>
    </w:p>
    <w:p w14:paraId="6372EEFD" w14:textId="77777777" w:rsidR="001056BC" w:rsidRDefault="001056BC" w:rsidP="001056BC"/>
    <w:tbl>
      <w:tblPr>
        <w:tblStyle w:val="Grilledutableau"/>
        <w:tblW w:w="0" w:type="auto"/>
        <w:jc w:val="center"/>
        <w:tblLook w:val="04A0" w:firstRow="1" w:lastRow="0" w:firstColumn="1" w:lastColumn="0" w:noHBand="0" w:noVBand="1"/>
      </w:tblPr>
      <w:tblGrid>
        <w:gridCol w:w="10070"/>
      </w:tblGrid>
      <w:tr w:rsidR="00DB5C31" w14:paraId="2215DE0C" w14:textId="77777777" w:rsidTr="001056BC">
        <w:trPr>
          <w:jc w:val="center"/>
        </w:trPr>
        <w:tc>
          <w:tcPr>
            <w:tcW w:w="10070" w:type="dxa"/>
          </w:tcPr>
          <w:p w14:paraId="72E5681B" w14:textId="77777777" w:rsidR="00DB5C31" w:rsidRDefault="00DB5C31" w:rsidP="00DB5C31">
            <w:pPr>
              <w:pStyle w:val="Consigne-Texte"/>
              <w:numPr>
                <w:ilvl w:val="0"/>
                <w:numId w:val="0"/>
              </w:numPr>
              <w:rPr>
                <w:lang w:eastAsia="fr-CA"/>
              </w:rPr>
            </w:pPr>
            <w:r>
              <w:rPr>
                <w:noProof/>
                <w:lang w:val="fr-CA" w:eastAsia="fr-CA"/>
              </w:rPr>
              <w:drawing>
                <wp:inline distT="0" distB="0" distL="0" distR="0" wp14:anchorId="5AC6FE4D" wp14:editId="1F16A64B">
                  <wp:extent cx="5958000" cy="4154400"/>
                  <wp:effectExtent l="0" t="0" r="0" b="0"/>
                  <wp:docPr id="8" name="Image 8"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48">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65D7C7B8" w14:textId="77777777" w:rsidR="00DB5C31" w:rsidRDefault="00DB5C31" w:rsidP="00DB5C31">
            <w:pPr>
              <w:pStyle w:val="Consigne-Texte"/>
              <w:numPr>
                <w:ilvl w:val="0"/>
                <w:numId w:val="0"/>
              </w:numPr>
              <w:rPr>
                <w:lang w:eastAsia="fr-CA"/>
              </w:rPr>
            </w:pPr>
            <w:r>
              <w:rPr>
                <w:lang w:eastAsia="fr-CA"/>
              </w:rPr>
              <w:t xml:space="preserve">Source : </w:t>
            </w:r>
            <w:hyperlink r:id="rId49" w:history="1">
              <w:r w:rsidRPr="00F36C27">
                <w:rPr>
                  <w:rStyle w:val="Lienhypertexte"/>
                  <w:lang w:eastAsia="fr-CA"/>
                </w:rPr>
                <w:t>Génie publication – Éditions de l’Envolée 2016</w:t>
              </w:r>
            </w:hyperlink>
          </w:p>
        </w:tc>
      </w:tr>
    </w:tbl>
    <w:p w14:paraId="07CB775B" w14:textId="06EB5AAA" w:rsidR="0061085E" w:rsidRDefault="0061085E">
      <w:r>
        <w:br w:type="page"/>
      </w:r>
    </w:p>
    <w:p w14:paraId="0E01EB13" w14:textId="77777777"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27"/>
    <w:p w14:paraId="7578CF20" w14:textId="77777777" w:rsidR="00C53302" w:rsidRPr="00BF31BF" w:rsidRDefault="00C53302" w:rsidP="00C53302">
      <w:pPr>
        <w:pStyle w:val="Matire-Premirepage"/>
      </w:pPr>
      <w:r>
        <w:t>Arts</w:t>
      </w:r>
    </w:p>
    <w:p w14:paraId="36AEE98C" w14:textId="77777777" w:rsidR="00C53302" w:rsidRPr="00B06931" w:rsidRDefault="00C53302" w:rsidP="00C53302">
      <w:pPr>
        <w:pStyle w:val="Titredelactivit"/>
      </w:pPr>
      <w:r w:rsidRPr="00B06931">
        <w:t>Coucher de soleil</w:t>
      </w:r>
    </w:p>
    <w:p w14:paraId="6F42817D" w14:textId="77777777" w:rsidR="00C53302" w:rsidRPr="00B06931" w:rsidRDefault="00C53302" w:rsidP="00C53302">
      <w:pPr>
        <w:pStyle w:val="Consigne-Titre"/>
      </w:pPr>
      <w:bookmarkStart w:id="36" w:name="_Toc42508801"/>
      <w:r w:rsidRPr="00B06931">
        <w:t>Consigne à l’élève</w:t>
      </w:r>
      <w:bookmarkEnd w:id="36"/>
    </w:p>
    <w:p w14:paraId="656E8C3F" w14:textId="77777777" w:rsidR="00C53302" w:rsidRPr="00B06931" w:rsidRDefault="00C53302" w:rsidP="00D93AF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5D074632" w14:textId="77777777" w:rsidR="00C53302" w:rsidRPr="00B06931" w:rsidRDefault="00C53302" w:rsidP="00C53302">
      <w:pPr>
        <w:pStyle w:val="Matriel-Titre"/>
      </w:pPr>
      <w:bookmarkStart w:id="37" w:name="_Toc42508802"/>
      <w:r w:rsidRPr="00B06931">
        <w:t>Matériel requis</w:t>
      </w:r>
      <w:bookmarkEnd w:id="37"/>
    </w:p>
    <w:p w14:paraId="7B1CC8EC" w14:textId="300E3B4C" w:rsidR="00C53302" w:rsidRDefault="00C53302" w:rsidP="00D93AFB">
      <w:bookmarkStart w:id="38" w:name="_Hlk42108993"/>
      <w:r w:rsidRPr="00B06931">
        <w:t>Utilise le matériel que tu as à la maison</w:t>
      </w:r>
      <w:r w:rsidR="00D93AFB">
        <w:t xml:space="preserve"> </w:t>
      </w:r>
      <w:r w:rsidRPr="00B06931">
        <w:t xml:space="preserve">: </w:t>
      </w:r>
    </w:p>
    <w:p w14:paraId="76442A0D" w14:textId="77777777" w:rsidR="00D93AFB" w:rsidRPr="00B06931" w:rsidRDefault="00D93AFB" w:rsidP="00D93AFB"/>
    <w:p w14:paraId="1A5500FE" w14:textId="12C0618E" w:rsidR="00C53302" w:rsidRPr="00D93AFB" w:rsidRDefault="00C53302" w:rsidP="00D93AFB">
      <w:pPr>
        <w:pStyle w:val="Matriel-Texte"/>
      </w:pPr>
      <w:r w:rsidRPr="00D93AFB">
        <w:t>Feuille blanche</w:t>
      </w:r>
      <w:r w:rsidR="00D93AFB">
        <w:t>;</w:t>
      </w:r>
    </w:p>
    <w:p w14:paraId="4A13E278" w14:textId="05241277" w:rsidR="00C53302" w:rsidRPr="00D93AFB" w:rsidRDefault="00C53302" w:rsidP="00D93AFB">
      <w:pPr>
        <w:pStyle w:val="Matriel-Texte"/>
      </w:pPr>
      <w:r w:rsidRPr="00D93AFB">
        <w:t>Crayon de plomb (pour dessiner les éléments au premier plan)</w:t>
      </w:r>
      <w:r w:rsidR="00D93AFB">
        <w:t>;</w:t>
      </w:r>
    </w:p>
    <w:p w14:paraId="77E3F965" w14:textId="711124F8" w:rsidR="00C53302" w:rsidRPr="00D93AFB" w:rsidRDefault="00C53302" w:rsidP="00D93AFB">
      <w:pPr>
        <w:pStyle w:val="Matriel-Texte"/>
      </w:pPr>
      <w:r w:rsidRPr="00D93AFB">
        <w:t>Crayons de couleur (pour effectuer ton coucher de soleil)</w:t>
      </w:r>
      <w:r w:rsidR="00D93AFB">
        <w:t>;</w:t>
      </w:r>
    </w:p>
    <w:p w14:paraId="7FE395CB" w14:textId="504701AF" w:rsidR="00C53302" w:rsidRPr="00D93AFB" w:rsidRDefault="00C53302" w:rsidP="00D93AFB">
      <w:pPr>
        <w:pStyle w:val="Matriel-Texte"/>
      </w:pPr>
      <w:r w:rsidRPr="00D93AFB">
        <w:t>Marqueurs de couleurs</w:t>
      </w:r>
      <w:r w:rsidR="00D93AFB">
        <w:t>;</w:t>
      </w:r>
    </w:p>
    <w:p w14:paraId="58F6818F" w14:textId="4ED70680" w:rsidR="00C53302" w:rsidRPr="00D93AFB" w:rsidRDefault="00C53302" w:rsidP="00D93AFB">
      <w:pPr>
        <w:pStyle w:val="Matriel-Texte"/>
      </w:pPr>
      <w:r w:rsidRPr="00D93AFB">
        <w:t>Pastels secs ou gras</w:t>
      </w:r>
      <w:r w:rsidR="00D93AFB">
        <w:t>;</w:t>
      </w:r>
      <w:r w:rsidRPr="00D93AFB">
        <w:t xml:space="preserve"> </w:t>
      </w:r>
    </w:p>
    <w:p w14:paraId="03D52BB0" w14:textId="2A213F55" w:rsidR="00C53302" w:rsidRPr="00D93AFB" w:rsidRDefault="00C53302" w:rsidP="00D93AFB">
      <w:pPr>
        <w:pStyle w:val="Matriel-Texte"/>
      </w:pPr>
      <w:r w:rsidRPr="00D93AFB">
        <w:t>Peinture (pinceaux)</w:t>
      </w:r>
      <w:r w:rsidR="00D93AFB">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3302" w:rsidRPr="00BF31BF" w14:paraId="2BC547DA" w14:textId="77777777" w:rsidTr="00C53302">
        <w:tc>
          <w:tcPr>
            <w:tcW w:w="10800" w:type="dxa"/>
            <w:shd w:val="clear" w:color="auto" w:fill="DDECEE" w:themeFill="accent5" w:themeFillTint="33"/>
            <w:tcMar>
              <w:top w:w="360" w:type="dxa"/>
              <w:left w:w="360" w:type="dxa"/>
              <w:bottom w:w="360" w:type="dxa"/>
              <w:right w:w="360" w:type="dxa"/>
            </w:tcMar>
          </w:tcPr>
          <w:p w14:paraId="23F99F29" w14:textId="77777777" w:rsidR="00C53302" w:rsidRPr="00B06931" w:rsidRDefault="00C53302" w:rsidP="00CB32EB">
            <w:pPr>
              <w:pStyle w:val="Tableau-Informationauxparents"/>
            </w:pPr>
            <w:bookmarkStart w:id="39" w:name="_Toc42508803"/>
            <w:bookmarkEnd w:id="38"/>
            <w:r w:rsidRPr="00B06931">
              <w:t>Information aux parents</w:t>
            </w:r>
            <w:bookmarkEnd w:id="39"/>
          </w:p>
          <w:p w14:paraId="3A5B9F6B" w14:textId="77777777" w:rsidR="00C53302" w:rsidRPr="00B06931" w:rsidRDefault="00C53302" w:rsidP="00CB32EB">
            <w:pPr>
              <w:pStyle w:val="Tableau-titre"/>
            </w:pPr>
            <w:r w:rsidRPr="00B06931">
              <w:t>À propos de l’activité</w:t>
            </w:r>
          </w:p>
          <w:p w14:paraId="67FF9633" w14:textId="77777777" w:rsidR="00C53302" w:rsidRPr="00B06931" w:rsidRDefault="00C53302" w:rsidP="00CB32EB">
            <w:pPr>
              <w:pStyle w:val="Tableau-texte"/>
            </w:pPr>
            <w:r w:rsidRPr="00B06931">
              <w:t>Votre enfant s’exercera à :</w:t>
            </w:r>
          </w:p>
          <w:p w14:paraId="5332038F" w14:textId="5DF1150F" w:rsidR="00C53302" w:rsidRPr="00B06931" w:rsidRDefault="00C53302" w:rsidP="00D93AFB">
            <w:pPr>
              <w:pStyle w:val="Tableau-Liste"/>
            </w:pPr>
            <w:r w:rsidRPr="00B06931">
              <w:t>Réaliser une œuvre plastique personnelle</w:t>
            </w:r>
          </w:p>
          <w:p w14:paraId="40BF6768" w14:textId="1C13A102" w:rsidR="00C53302" w:rsidRPr="00B06931" w:rsidRDefault="00C53302" w:rsidP="00D93AFB">
            <w:pPr>
              <w:pStyle w:val="Tableau-Liste"/>
            </w:pPr>
            <w:r w:rsidRPr="00B06931">
              <w:t>Faire un croquis de son idée</w:t>
            </w:r>
          </w:p>
          <w:p w14:paraId="09EECE30" w14:textId="06251948" w:rsidR="00C53302" w:rsidRPr="00B06931" w:rsidRDefault="00C53302" w:rsidP="00D93AFB">
            <w:pPr>
              <w:pStyle w:val="Tableau-Liste"/>
            </w:pPr>
            <w:r w:rsidRPr="00B06931">
              <w:t>Mettre les éléments en perspective</w:t>
            </w:r>
          </w:p>
          <w:p w14:paraId="2968ACE7" w14:textId="4B9210E1" w:rsidR="00C53302" w:rsidRPr="00B06931" w:rsidRDefault="00C53302" w:rsidP="00D93AFB">
            <w:pPr>
              <w:pStyle w:val="Tableau-Liste"/>
            </w:pPr>
            <w:r w:rsidRPr="00B06931">
              <w:t>Utiliser du langage plastique (lignes, couleurs, perspective…)</w:t>
            </w:r>
          </w:p>
          <w:p w14:paraId="2434B70C" w14:textId="1D832B75" w:rsidR="00C53302" w:rsidRPr="00B06931" w:rsidRDefault="00C53302" w:rsidP="00D93AFB">
            <w:pPr>
              <w:pStyle w:val="Tableau-Liste"/>
            </w:pPr>
            <w:r w:rsidRPr="00B06931">
              <w:t>Utiliser le lexique pour la compréhension du vocabulaire plastique</w:t>
            </w:r>
          </w:p>
          <w:p w14:paraId="155F1C42" w14:textId="77777777" w:rsidR="00C53302" w:rsidRPr="00B06931" w:rsidRDefault="00C53302" w:rsidP="00CB32EB">
            <w:pPr>
              <w:pStyle w:val="Tableau-texte"/>
            </w:pPr>
            <w:r w:rsidRPr="00B06931">
              <w:t>Vous pourriez :</w:t>
            </w:r>
          </w:p>
          <w:p w14:paraId="7CCBBBBB" w14:textId="0B88CB64" w:rsidR="00C53302" w:rsidRDefault="00C53302" w:rsidP="00D93AFB">
            <w:pPr>
              <w:pStyle w:val="Tableau-Liste"/>
            </w:pPr>
            <w:r w:rsidRPr="00B06931">
              <w:t>Observer un coucher de soleil avec votre enfant et lui faire observer les couleurs présentes;</w:t>
            </w:r>
          </w:p>
          <w:p w14:paraId="2EEDF822" w14:textId="12609C2A" w:rsidR="00C53302" w:rsidRPr="00B06931" w:rsidRDefault="00C53302" w:rsidP="00D93AFB">
            <w:pPr>
              <w:pStyle w:val="Tableau-Liste"/>
            </w:pPr>
            <w:r w:rsidRPr="000212F5">
              <w:t>Essayer de trouver des œuvres ayant comme thème le coucher de soleil;</w:t>
            </w:r>
          </w:p>
          <w:p w14:paraId="7A550C49" w14:textId="6A0E65D8" w:rsidR="00C53302" w:rsidRPr="00B06931" w:rsidRDefault="00C53302" w:rsidP="00D93AFB">
            <w:pPr>
              <w:pStyle w:val="Tableau-Liste"/>
            </w:pPr>
            <w:r w:rsidRPr="00B06931">
              <w:t>Visiter un musée virtuel.</w:t>
            </w:r>
          </w:p>
        </w:tc>
      </w:tr>
    </w:tbl>
    <w:p w14:paraId="439FB9D1" w14:textId="77777777" w:rsidR="00C53302" w:rsidRPr="00B06931" w:rsidRDefault="00C53302" w:rsidP="00C53302">
      <w:pPr>
        <w:pStyle w:val="Crdit"/>
      </w:pPr>
      <w:r w:rsidRPr="00B06931">
        <w:t xml:space="preserve">Crédits : </w:t>
      </w:r>
      <w:proofErr w:type="spellStart"/>
      <w:r w:rsidRPr="00B06931">
        <w:t>Joannie</w:t>
      </w:r>
      <w:proofErr w:type="spellEnd"/>
      <w:r w:rsidRPr="00B06931">
        <w:t xml:space="preserve"> Vézina, enseignante à la Commission scolaire de la Côte-du-Sud.</w:t>
      </w:r>
    </w:p>
    <w:p w14:paraId="6615FEC2" w14:textId="77777777" w:rsidR="00C53302" w:rsidRDefault="00C53302">
      <w:pPr>
        <w:rPr>
          <w:rFonts w:cs="Arial"/>
          <w:b/>
          <w:color w:val="737373"/>
          <w:szCs w:val="22"/>
        </w:rPr>
      </w:pPr>
      <w:r>
        <w:br w:type="page"/>
      </w:r>
    </w:p>
    <w:p w14:paraId="61A85227" w14:textId="4828F399" w:rsidR="00C53302" w:rsidRDefault="00C53302" w:rsidP="00C53302">
      <w:pPr>
        <w:pStyle w:val="Matire-Premirepage"/>
      </w:pPr>
      <w:r>
        <w:t>Arts</w:t>
      </w:r>
    </w:p>
    <w:p w14:paraId="11648A19" w14:textId="2EA35985" w:rsidR="00C53302" w:rsidRDefault="00C53302" w:rsidP="00C53302">
      <w:pPr>
        <w:pStyle w:val="Titredelactivit"/>
        <w:tabs>
          <w:tab w:val="left" w:pos="7170"/>
        </w:tabs>
      </w:pPr>
      <w:bookmarkStart w:id="40" w:name="_Toc37081408"/>
      <w:bookmarkStart w:id="41" w:name="_Hlk42024047"/>
      <w:r>
        <w:t>Annexe 1</w:t>
      </w:r>
      <w:r w:rsidR="00683136">
        <w:t xml:space="preserve"> </w:t>
      </w:r>
      <w:r>
        <w:t xml:space="preserve">– </w:t>
      </w:r>
      <w:bookmarkEnd w:id="40"/>
      <w:r>
        <w:t>Préparation pour le coucher de soleil</w:t>
      </w:r>
    </w:p>
    <w:tbl>
      <w:tblPr>
        <w:tblStyle w:val="Grilledutableau"/>
        <w:tblW w:w="0" w:type="auto"/>
        <w:tblLook w:val="04A0" w:firstRow="1" w:lastRow="0" w:firstColumn="1" w:lastColumn="0" w:noHBand="0" w:noVBand="1"/>
      </w:tblPr>
      <w:tblGrid>
        <w:gridCol w:w="10070"/>
      </w:tblGrid>
      <w:tr w:rsidR="00C53302" w14:paraId="21DD5083" w14:textId="77777777" w:rsidTr="00C53302">
        <w:tc>
          <w:tcPr>
            <w:tcW w:w="10070" w:type="dxa"/>
          </w:tcPr>
          <w:p w14:paraId="2264731B" w14:textId="735DBA3A" w:rsidR="00C53302" w:rsidRDefault="00C53302" w:rsidP="00D93AFB">
            <w:pPr>
              <w:tabs>
                <w:tab w:val="left" w:pos="2400"/>
              </w:tabs>
            </w:pPr>
            <w:r w:rsidRPr="008C49C1">
              <w:t>Technique</w:t>
            </w:r>
            <w:r>
              <w:t xml:space="preserve"> choisie</w:t>
            </w:r>
            <w:r w:rsidR="00D93AFB">
              <w:tab/>
            </w:r>
          </w:p>
          <w:p w14:paraId="6DBE46B8" w14:textId="77777777" w:rsidR="00D93AFB" w:rsidRDefault="00D93AFB" w:rsidP="00D93AFB">
            <w:pPr>
              <w:tabs>
                <w:tab w:val="left" w:pos="2400"/>
              </w:tabs>
            </w:pPr>
          </w:p>
          <w:p w14:paraId="3049FF8B" w14:textId="77777777" w:rsidR="00C53302" w:rsidRDefault="00C53302" w:rsidP="00D93AFB"/>
        </w:tc>
      </w:tr>
      <w:tr w:rsidR="00C53302" w14:paraId="71C95A99" w14:textId="77777777" w:rsidTr="00C53302">
        <w:trPr>
          <w:trHeight w:val="1813"/>
        </w:trPr>
        <w:tc>
          <w:tcPr>
            <w:tcW w:w="10070" w:type="dxa"/>
          </w:tcPr>
          <w:p w14:paraId="1BC20538" w14:textId="77777777" w:rsidR="00C53302" w:rsidRDefault="00C53302" w:rsidP="00D93AFB">
            <w:r>
              <w:t>Couleurs choisies</w:t>
            </w:r>
          </w:p>
          <w:p w14:paraId="42668356" w14:textId="77777777" w:rsidR="00C53302" w:rsidRDefault="00C53302" w:rsidP="00D93AFB"/>
        </w:tc>
      </w:tr>
      <w:tr w:rsidR="00C53302" w14:paraId="6E940EEC" w14:textId="77777777" w:rsidTr="00C53302">
        <w:trPr>
          <w:trHeight w:val="3100"/>
        </w:trPr>
        <w:tc>
          <w:tcPr>
            <w:tcW w:w="10070" w:type="dxa"/>
          </w:tcPr>
          <w:p w14:paraId="79993B5F" w14:textId="77777777" w:rsidR="00C53302" w:rsidRDefault="00C53302" w:rsidP="00D93AFB">
            <w:r>
              <w:t xml:space="preserve">Éléments présents au </w:t>
            </w:r>
            <w:r w:rsidRPr="008C49C1">
              <w:rPr>
                <w:bCs/>
              </w:rPr>
              <w:t>premier plan</w:t>
            </w:r>
          </w:p>
          <w:p w14:paraId="54A5900C" w14:textId="77777777" w:rsidR="00C53302" w:rsidRDefault="00C53302" w:rsidP="00D93AFB"/>
        </w:tc>
      </w:tr>
      <w:tr w:rsidR="00C53302" w14:paraId="3A9601D6" w14:textId="77777777" w:rsidTr="00C53302">
        <w:trPr>
          <w:trHeight w:val="3967"/>
        </w:trPr>
        <w:tc>
          <w:tcPr>
            <w:tcW w:w="10070" w:type="dxa"/>
          </w:tcPr>
          <w:p w14:paraId="1CE1E818" w14:textId="77777777" w:rsidR="00C53302" w:rsidRPr="006E19ED" w:rsidRDefault="00C53302" w:rsidP="00D93AFB">
            <w:r>
              <w:t xml:space="preserve">Éléments présents au </w:t>
            </w:r>
            <w:r w:rsidRPr="006E19ED">
              <w:t>deuxième plan</w:t>
            </w:r>
          </w:p>
          <w:p w14:paraId="410D6986" w14:textId="77777777" w:rsidR="00C53302" w:rsidRDefault="00C53302" w:rsidP="00D93AFB"/>
        </w:tc>
      </w:tr>
    </w:tbl>
    <w:p w14:paraId="51966955" w14:textId="77777777" w:rsidR="00C53302" w:rsidRPr="00683136" w:rsidRDefault="00C53302" w:rsidP="00683136"/>
    <w:p w14:paraId="457EBF2E" w14:textId="77777777" w:rsidR="00C53302" w:rsidRDefault="00C53302" w:rsidP="00683136">
      <w:pPr>
        <w:rPr>
          <w:rFonts w:cs="Arial"/>
          <w:b/>
          <w:color w:val="737373"/>
          <w:szCs w:val="22"/>
        </w:rPr>
      </w:pPr>
      <w:r w:rsidRPr="00683136">
        <w:br w:type="page"/>
      </w:r>
    </w:p>
    <w:p w14:paraId="5B98A7C4" w14:textId="5D416DAF" w:rsidR="00C53302" w:rsidRPr="000212F5" w:rsidRDefault="00C53302" w:rsidP="00C53302">
      <w:pPr>
        <w:pStyle w:val="Matire-Premirepage"/>
      </w:pPr>
      <w:r>
        <w:t>Arts</w:t>
      </w:r>
    </w:p>
    <w:p w14:paraId="0A68F401" w14:textId="37D72C1B" w:rsidR="00C53302" w:rsidRPr="00E43364" w:rsidRDefault="00C53302" w:rsidP="00C53302">
      <w:pPr>
        <w:pStyle w:val="Titredelactivit"/>
      </w:pPr>
      <w:r w:rsidRPr="00E43364">
        <w:t xml:space="preserve">Annexe </w:t>
      </w:r>
      <w:r>
        <w:t>2</w:t>
      </w:r>
      <w:r w:rsidR="00683136">
        <w:t xml:space="preserve"> </w:t>
      </w:r>
      <w:r w:rsidRPr="00E43364">
        <w:t xml:space="preserve">– </w:t>
      </w:r>
      <w:r>
        <w:t>Exemples de coucher de soleil</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tblGrid>
      <w:tr w:rsidR="00D93AFB" w14:paraId="1BBA658D" w14:textId="77777777" w:rsidTr="00D93AFB">
        <w:trPr>
          <w:trHeight w:val="3025"/>
          <w:jc w:val="center"/>
        </w:trPr>
        <w:tc>
          <w:tcPr>
            <w:tcW w:w="5240" w:type="dxa"/>
          </w:tcPr>
          <w:p w14:paraId="60DD0FF7" w14:textId="60345016" w:rsidR="00D93AFB" w:rsidRDefault="00D93AFB" w:rsidP="00D93AFB">
            <w:r w:rsidRPr="006A7612">
              <w:rPr>
                <w:noProof/>
                <w:lang w:val="fr-CA"/>
              </w:rPr>
              <w:drawing>
                <wp:inline distT="0" distB="0" distL="0" distR="0" wp14:anchorId="51F14CC2" wp14:editId="311A967A">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D93AFB" w14:paraId="3C8B6AE5" w14:textId="77777777" w:rsidTr="00D93AFB">
        <w:trPr>
          <w:trHeight w:val="2544"/>
          <w:jc w:val="center"/>
        </w:trPr>
        <w:tc>
          <w:tcPr>
            <w:tcW w:w="5240" w:type="dxa"/>
          </w:tcPr>
          <w:p w14:paraId="58D69E80" w14:textId="4D18D3BF" w:rsidR="00D93AFB" w:rsidRDefault="00D93AFB" w:rsidP="00D93AFB">
            <w:r w:rsidRPr="00E43364">
              <w:rPr>
                <w:noProof/>
                <w:lang w:val="fr-CA"/>
              </w:rPr>
              <w:drawing>
                <wp:inline distT="0" distB="0" distL="0" distR="0" wp14:anchorId="4C803581" wp14:editId="6D917E03">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D93AFB" w14:paraId="05066337" w14:textId="77777777" w:rsidTr="00D93AFB">
        <w:trPr>
          <w:jc w:val="center"/>
        </w:trPr>
        <w:tc>
          <w:tcPr>
            <w:tcW w:w="5240" w:type="dxa"/>
          </w:tcPr>
          <w:p w14:paraId="3B1A7C9A" w14:textId="022B0135" w:rsidR="00D93AFB" w:rsidRDefault="00D93AFB" w:rsidP="00D93AFB">
            <w:r w:rsidRPr="00E43364">
              <w:rPr>
                <w:noProof/>
                <w:lang w:val="fr-CA"/>
              </w:rPr>
              <w:drawing>
                <wp:inline distT="0" distB="0" distL="0" distR="0" wp14:anchorId="4CE8342F" wp14:editId="0326D954">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46D9F8E3" w14:textId="77777777" w:rsidR="00D93AFB" w:rsidRDefault="00D93AFB" w:rsidP="00D93AFB"/>
          <w:p w14:paraId="4B90973A" w14:textId="4B05DDCA" w:rsidR="00D93AFB" w:rsidRDefault="00D93AFB" w:rsidP="00D93AFB">
            <w:r>
              <w:t xml:space="preserve">*Images libres de droit: </w:t>
            </w:r>
            <w:r w:rsidRPr="00E43364">
              <w:t>flickr.com</w:t>
            </w:r>
          </w:p>
        </w:tc>
      </w:tr>
    </w:tbl>
    <w:p w14:paraId="7765901E" w14:textId="77777777" w:rsidR="00C53302" w:rsidRPr="00683136" w:rsidRDefault="00C53302" w:rsidP="00683136"/>
    <w:p w14:paraId="666FDA04" w14:textId="77777777" w:rsidR="00C53302" w:rsidRPr="00683136" w:rsidRDefault="00C53302" w:rsidP="00683136">
      <w:pPr>
        <w:rPr>
          <w:rStyle w:val="Lienhypertexte"/>
        </w:rPr>
      </w:pPr>
      <w:r w:rsidRPr="00683136">
        <w:fldChar w:fldCharType="begin"/>
      </w:r>
      <w:r w:rsidRPr="00683136">
        <w:instrText xml:space="preserve"> HYPERLINK "https://www.google.ca/imgres?imgurl=https%3A%2F%2Flive.staticflickr.com%2F2264%2F2080241106_62abaa3212_z.jpg&amp;imgrefurl=https%3A%2F%2Fwww.flickr.com%2Fphotos%2Fhusseinabdallah%2F2080241106%2F&amp;tbnid=dI3BYLdC9WP2zM&amp;vet=12ahUKEwiehe2W9dfpAhVHiOAKHR1ADSQQMygEegUIARDzAQ..i&amp;docid=RZ64zxTX6hoCnM&amp;w=640&amp;h=480&amp;itg=1&amp;hl=fr&amp;safe=images&amp;ved=2ahUKEwiehe2W9dfpAhVHiOAKHR1ADSQQMygEegUIARDzAQ" </w:instrText>
      </w:r>
      <w:r w:rsidRPr="00683136">
        <w:fldChar w:fldCharType="separate"/>
      </w:r>
    </w:p>
    <w:p w14:paraId="6C0BA60A" w14:textId="1BF24550" w:rsidR="00C53302" w:rsidRPr="00683136" w:rsidRDefault="00C53302" w:rsidP="00683136">
      <w:pPr>
        <w:rPr>
          <w:rStyle w:val="Lienhypertexte"/>
        </w:rPr>
      </w:pPr>
    </w:p>
    <w:p w14:paraId="15EDBEA1" w14:textId="63818EE5" w:rsidR="00D93AFB" w:rsidRDefault="00C53302" w:rsidP="00683136">
      <w:r w:rsidRPr="00683136">
        <w:fldChar w:fldCharType="end"/>
      </w:r>
    </w:p>
    <w:p w14:paraId="0CA2666C" w14:textId="69F8FF4E" w:rsidR="00C53302" w:rsidRDefault="00C53302">
      <w:r>
        <w:br w:type="page"/>
      </w:r>
    </w:p>
    <w:p w14:paraId="4D400491" w14:textId="47FA9BB5" w:rsidR="00C53302" w:rsidRDefault="00C53302" w:rsidP="00C53302">
      <w:pPr>
        <w:pStyle w:val="Matire-Premirepage"/>
      </w:pPr>
      <w:r>
        <w:t>Arts</w:t>
      </w:r>
    </w:p>
    <w:p w14:paraId="247C24E4" w14:textId="420DE933" w:rsidR="00C53302" w:rsidRPr="00E43364" w:rsidRDefault="00C53302" w:rsidP="00C53302">
      <w:pPr>
        <w:pStyle w:val="Titredelactivit"/>
      </w:pPr>
      <w:r w:rsidRPr="00E43364">
        <w:t xml:space="preserve">Annexe </w:t>
      </w:r>
      <w:r>
        <w:t>3</w:t>
      </w:r>
      <w:r w:rsidR="00683136">
        <w:t xml:space="preserve"> </w:t>
      </w:r>
      <w:r w:rsidRPr="00E43364">
        <w:t xml:space="preserve">– </w:t>
      </w:r>
      <w:r>
        <w:t xml:space="preserve">Lexique </w:t>
      </w:r>
      <w:proofErr w:type="gramStart"/>
      <w:r>
        <w:t>du vocabulaires plastique</w:t>
      </w:r>
      <w:proofErr w:type="gramEnd"/>
    </w:p>
    <w:p w14:paraId="499FFE24" w14:textId="77777777" w:rsidR="00C53302" w:rsidRPr="00E43364" w:rsidRDefault="00C53302" w:rsidP="00C53302"/>
    <w:p w14:paraId="19E59794" w14:textId="77777777" w:rsidR="00C53302" w:rsidRDefault="00C53302" w:rsidP="00D93AFB">
      <w:r w:rsidRPr="00E43364">
        <w:t xml:space="preserve">Technique : C’est ce qui est utilisé pour créer l’œuvre </w:t>
      </w:r>
      <w:proofErr w:type="gramStart"/>
      <w:r w:rsidRPr="00E43364">
        <w:t>( dessin</w:t>
      </w:r>
      <w:proofErr w:type="gramEnd"/>
      <w:r w:rsidRPr="00E43364">
        <w:t>, peinture, gravure, sculpture…)</w:t>
      </w:r>
      <w:r>
        <w:t>.</w:t>
      </w:r>
    </w:p>
    <w:p w14:paraId="17F4BCD8" w14:textId="77777777" w:rsidR="00C53302" w:rsidRDefault="00C53302" w:rsidP="00D93AFB"/>
    <w:p w14:paraId="22FD672A" w14:textId="77777777" w:rsidR="00C53302" w:rsidRDefault="00C53302" w:rsidP="00D93AFB"/>
    <w:p w14:paraId="6E6B6EAD" w14:textId="77777777" w:rsidR="00C53302" w:rsidRPr="00E43364" w:rsidRDefault="00C53302" w:rsidP="00D93AFB"/>
    <w:p w14:paraId="2A81DA6F" w14:textId="77777777" w:rsidR="00C53302" w:rsidRDefault="00C53302" w:rsidP="00D93AFB">
      <w:r w:rsidRPr="00E43364">
        <w:t xml:space="preserve">Premier plan : C’est ce qui se trouve le plus près de tes yeux. Comme l’image est proche, il est normal que les éléments soient plus gros. </w:t>
      </w:r>
    </w:p>
    <w:p w14:paraId="52A5AA44" w14:textId="77777777" w:rsidR="00C53302" w:rsidRDefault="00C53302" w:rsidP="00D93AFB"/>
    <w:p w14:paraId="3881D9A8" w14:textId="77777777" w:rsidR="00C53302" w:rsidRPr="00E43364" w:rsidRDefault="00C53302" w:rsidP="00D93AFB"/>
    <w:p w14:paraId="6887CB89" w14:textId="77777777" w:rsidR="00C53302" w:rsidRPr="00E43364" w:rsidRDefault="00C53302" w:rsidP="00D93AFB">
      <w:r w:rsidRPr="00E43364">
        <w:t xml:space="preserve">Deuxième plan : C’est ce qui se trouve derrière le premier plan. C’est plus loin que les éléments du premier plan, ce sera plus petit et avec moins de détails. </w:t>
      </w:r>
    </w:p>
    <w:p w14:paraId="3C9827E1" w14:textId="77777777" w:rsidR="00C53302" w:rsidRPr="00E43364" w:rsidRDefault="00C53302" w:rsidP="00C53302">
      <w:pPr>
        <w:pStyle w:val="Consigne-Texte"/>
        <w:numPr>
          <w:ilvl w:val="0"/>
          <w:numId w:val="0"/>
        </w:numPr>
        <w:rPr>
          <w:lang w:eastAsia="fr-CA"/>
        </w:rPr>
      </w:pPr>
    </w:p>
    <w:p w14:paraId="343EA5CD" w14:textId="77777777" w:rsidR="00C53302" w:rsidRDefault="00C53302" w:rsidP="00C53302">
      <w:pPr>
        <w:pStyle w:val="Matire-Premirepage"/>
      </w:pPr>
    </w:p>
    <w:bookmarkEnd w:id="41"/>
    <w:p w14:paraId="3CA8221D" w14:textId="77777777" w:rsidR="00C53302" w:rsidRDefault="00C53302" w:rsidP="00C53302">
      <w:pPr>
        <w:pStyle w:val="Matire-Premirepage"/>
      </w:pPr>
    </w:p>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084ED1FF" w14:textId="77777777" w:rsidR="004D772A" w:rsidRPr="00BF31BF" w:rsidRDefault="004D772A" w:rsidP="004D772A">
      <w:pPr>
        <w:pStyle w:val="Matire-Premirepage"/>
      </w:pPr>
      <w:bookmarkStart w:id="42" w:name="_Hlk37078714"/>
      <w:r>
        <w:t>Éthique et culture religieuse</w:t>
      </w:r>
    </w:p>
    <w:p w14:paraId="52DAC5F4" w14:textId="77777777" w:rsidR="004D772A" w:rsidRPr="00BF31BF" w:rsidRDefault="004D772A" w:rsidP="004D772A">
      <w:pPr>
        <w:pStyle w:val="Titredelactivit"/>
        <w:tabs>
          <w:tab w:val="left" w:pos="7170"/>
        </w:tabs>
      </w:pPr>
      <w:r>
        <w:t>Un tour de Montréal</w:t>
      </w:r>
    </w:p>
    <w:p w14:paraId="2DE902D3" w14:textId="77777777" w:rsidR="004D772A" w:rsidRPr="00BF31BF" w:rsidRDefault="004D772A" w:rsidP="004D772A">
      <w:pPr>
        <w:pStyle w:val="Consigne-Titre"/>
      </w:pPr>
      <w:bookmarkStart w:id="43" w:name="_Toc37081410"/>
      <w:bookmarkStart w:id="44" w:name="_Toc42508808"/>
      <w:r w:rsidRPr="00BF31BF">
        <w:t>Consigne à l’élève</w:t>
      </w:r>
      <w:bookmarkEnd w:id="43"/>
      <w:bookmarkEnd w:id="44"/>
    </w:p>
    <w:p w14:paraId="5F1E22AE" w14:textId="77777777" w:rsidR="004D772A" w:rsidRDefault="004D772A" w:rsidP="004D772A">
      <w:pPr>
        <w:pStyle w:val="Consigne-Texte"/>
        <w:numPr>
          <w:ilvl w:val="0"/>
          <w:numId w:val="28"/>
        </w:numPr>
        <w:ind w:left="360"/>
      </w:pPr>
      <w:r>
        <w:t xml:space="preserve">Évade-toi dans la métropole qu'est Montréal et découvre comment la religion a laissé ses traces un peu partout dans la ville. </w:t>
      </w:r>
    </w:p>
    <w:p w14:paraId="222558BC" w14:textId="77777777" w:rsidR="004D772A" w:rsidRDefault="004D772A" w:rsidP="004D772A">
      <w:pPr>
        <w:pStyle w:val="Consignepuceniveau2"/>
      </w:pPr>
      <w:r>
        <w:t xml:space="preserve">D'abord, rends-toi sur la présentation </w:t>
      </w:r>
      <w:hyperlink r:id="rId53" w:history="1">
        <w:r>
          <w:rPr>
            <w:rStyle w:val="Lienhypertexte"/>
          </w:rPr>
          <w:t>Montréal, la ville aux cent clochers</w:t>
        </w:r>
      </w:hyperlink>
      <w:r>
        <w:t xml:space="preserve">. Assure-toi d'ouvrir le lien dans le moteur de recherche Chrome ou de </w:t>
      </w:r>
      <w:hyperlink r:id="rId54" w:history="1">
        <w:r>
          <w:rPr>
            <w:rStyle w:val="Lienhypertexte"/>
          </w:rPr>
          <w:t>télécharger</w:t>
        </w:r>
      </w:hyperlink>
      <w:r>
        <w:t xml:space="preserve"> l'application Google </w:t>
      </w:r>
      <w:proofErr w:type="spellStart"/>
      <w:r>
        <w:t>Earth</w:t>
      </w:r>
      <w:proofErr w:type="spellEnd"/>
      <w:r>
        <w:t xml:space="preserve"> sur ton appareil. </w:t>
      </w:r>
    </w:p>
    <w:p w14:paraId="0DC9F0E1" w14:textId="77777777" w:rsidR="004D772A" w:rsidRDefault="004D772A" w:rsidP="004D772A">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172A8D48" w14:textId="77777777" w:rsidR="004D772A" w:rsidRPr="00BF31BF" w:rsidRDefault="004D772A" w:rsidP="004D772A">
      <w:pPr>
        <w:pStyle w:val="Consignepuceniveau2"/>
      </w:pPr>
      <w:r>
        <w:t xml:space="preserve">Après la présentation, complète la fiche d'accompagnement qui se trouve à la page suivante. </w:t>
      </w:r>
    </w:p>
    <w:p w14:paraId="567AB6B5" w14:textId="77777777" w:rsidR="004D772A" w:rsidRPr="00BF31BF" w:rsidRDefault="004D772A" w:rsidP="004D772A">
      <w:pPr>
        <w:pStyle w:val="Matriel-Titre"/>
      </w:pPr>
      <w:bookmarkStart w:id="45" w:name="_Toc37081411"/>
      <w:bookmarkStart w:id="46" w:name="_Toc42508809"/>
      <w:r w:rsidRPr="00BF31BF">
        <w:t>Matériel requis</w:t>
      </w:r>
      <w:bookmarkEnd w:id="45"/>
      <w:bookmarkEnd w:id="46"/>
    </w:p>
    <w:p w14:paraId="3CC01665" w14:textId="77777777" w:rsidR="004D772A" w:rsidRDefault="004D772A" w:rsidP="004D772A">
      <w:pPr>
        <w:pStyle w:val="Matriel-Texte"/>
        <w:numPr>
          <w:ilvl w:val="0"/>
          <w:numId w:val="28"/>
        </w:numPr>
        <w:ind w:left="360"/>
      </w:pPr>
      <w:r>
        <w:t xml:space="preserve">La présentation </w:t>
      </w:r>
      <w:hyperlink r:id="rId55"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3027F5F6" w14:textId="77777777" w:rsidR="004D772A" w:rsidRPr="00BF31BF" w:rsidRDefault="004D772A" w:rsidP="004D772A">
      <w:pPr>
        <w:pStyle w:val="Matriel-Texte"/>
        <w:numPr>
          <w:ilvl w:val="0"/>
          <w:numId w:val="28"/>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772A" w:rsidRPr="00BF31BF" w14:paraId="7A05AD93" w14:textId="77777777" w:rsidTr="00DB5C31">
        <w:tc>
          <w:tcPr>
            <w:tcW w:w="11084" w:type="dxa"/>
            <w:shd w:val="clear" w:color="auto" w:fill="DDECEE" w:themeFill="accent5" w:themeFillTint="33"/>
            <w:tcMar>
              <w:top w:w="360" w:type="dxa"/>
              <w:left w:w="360" w:type="dxa"/>
              <w:bottom w:w="360" w:type="dxa"/>
              <w:right w:w="360" w:type="dxa"/>
            </w:tcMar>
          </w:tcPr>
          <w:p w14:paraId="0813ACF9" w14:textId="77777777" w:rsidR="004D772A" w:rsidRPr="00BF31BF" w:rsidRDefault="004D772A" w:rsidP="00DB5C31">
            <w:pPr>
              <w:pStyle w:val="Tableau-Informationauxparents"/>
            </w:pPr>
            <w:bookmarkStart w:id="47" w:name="_Toc37081412"/>
            <w:bookmarkStart w:id="48" w:name="_Toc42508810"/>
            <w:r w:rsidRPr="00BF31BF">
              <w:t>Information aux parents</w:t>
            </w:r>
            <w:bookmarkEnd w:id="47"/>
            <w:bookmarkEnd w:id="48"/>
          </w:p>
          <w:p w14:paraId="75DF6E52" w14:textId="77777777" w:rsidR="004D772A" w:rsidRPr="00BF31BF" w:rsidRDefault="004D772A" w:rsidP="00DB5C31">
            <w:pPr>
              <w:pStyle w:val="Tableau-titre"/>
            </w:pPr>
            <w:r w:rsidRPr="00BF31BF">
              <w:t>À propos de l’activité</w:t>
            </w:r>
          </w:p>
          <w:p w14:paraId="179843E4" w14:textId="77777777" w:rsidR="004D772A" w:rsidRPr="00BF31BF" w:rsidRDefault="004D772A" w:rsidP="00DB5C31">
            <w:pPr>
              <w:pStyle w:val="Tableau-texte"/>
            </w:pPr>
            <w:r w:rsidRPr="00BF31BF">
              <w:t>Votre enfant s’exercera à :</w:t>
            </w:r>
          </w:p>
          <w:p w14:paraId="47713E4C" w14:textId="77777777" w:rsidR="004D772A" w:rsidRDefault="004D772A" w:rsidP="004D772A">
            <w:pPr>
              <w:pStyle w:val="Tableau-Liste"/>
              <w:numPr>
                <w:ilvl w:val="0"/>
                <w:numId w:val="3"/>
              </w:numPr>
              <w:ind w:left="357" w:hanging="357"/>
            </w:pPr>
            <w:r>
              <w:t>Nommer des éléments du patrimoine religieux présents dans l'environnement ;</w:t>
            </w:r>
          </w:p>
          <w:p w14:paraId="5E6FB37D" w14:textId="77777777" w:rsidR="004D772A" w:rsidRDefault="004D772A" w:rsidP="004D772A">
            <w:pPr>
              <w:pStyle w:val="Tableau-Liste"/>
              <w:numPr>
                <w:ilvl w:val="0"/>
                <w:numId w:val="3"/>
              </w:numPr>
              <w:ind w:left="357" w:hanging="357"/>
            </w:pPr>
            <w:r>
              <w:t>Nommer des œuvres communautaires ou culturelles influencées par le religieux ;</w:t>
            </w:r>
          </w:p>
          <w:p w14:paraId="7E459FFE" w14:textId="77777777" w:rsidR="004D772A" w:rsidRPr="00BF31BF" w:rsidRDefault="004D772A" w:rsidP="004D772A">
            <w:pPr>
              <w:pStyle w:val="Tableau-Liste"/>
              <w:numPr>
                <w:ilvl w:val="0"/>
                <w:numId w:val="3"/>
              </w:numPr>
              <w:ind w:left="357" w:hanging="357"/>
            </w:pPr>
            <w:r>
              <w:t xml:space="preserve">Associer des expressions du religieux à leur tradition religieuse. </w:t>
            </w:r>
          </w:p>
          <w:p w14:paraId="5017CE74" w14:textId="77777777" w:rsidR="004D772A" w:rsidRPr="00BF31BF" w:rsidRDefault="004D772A" w:rsidP="00DB5C31">
            <w:pPr>
              <w:pStyle w:val="Tableau-texte"/>
            </w:pPr>
            <w:r w:rsidRPr="00BF31BF">
              <w:t>Vous pourriez :</w:t>
            </w:r>
          </w:p>
          <w:p w14:paraId="3C5829A8" w14:textId="77777777" w:rsidR="004D772A" w:rsidRDefault="004D772A" w:rsidP="004D772A">
            <w:pPr>
              <w:pStyle w:val="Tableau-Liste"/>
              <w:numPr>
                <w:ilvl w:val="0"/>
                <w:numId w:val="3"/>
              </w:numPr>
              <w:ind w:left="357" w:hanging="357"/>
            </w:pPr>
            <w:r>
              <w:t xml:space="preserve">Vous </w:t>
            </w:r>
            <w:proofErr w:type="spellStart"/>
            <w:r>
              <w:t>assurer</w:t>
            </w:r>
            <w:proofErr w:type="spellEnd"/>
            <w:r>
              <w:t xml:space="preserve"> que la présentation « Montréal, la ville aux cent clochers » fonctionne sur l'appareil de votre enfant. </w:t>
            </w:r>
          </w:p>
          <w:p w14:paraId="1D42F2FE" w14:textId="77777777" w:rsidR="004D772A" w:rsidRDefault="004D772A" w:rsidP="004D772A">
            <w:pPr>
              <w:pStyle w:val="Tableau-Liste"/>
              <w:numPr>
                <w:ilvl w:val="0"/>
                <w:numId w:val="3"/>
              </w:numPr>
              <w:ind w:left="357" w:hanging="357"/>
            </w:pPr>
            <w:r>
              <w:t>Vérifier la compréhension de votre enfant des informations données dans la présentation.</w:t>
            </w:r>
          </w:p>
          <w:p w14:paraId="2C70AF66" w14:textId="77777777" w:rsidR="004D772A" w:rsidRPr="00BF31BF" w:rsidRDefault="004D772A" w:rsidP="004D772A">
            <w:pPr>
              <w:pStyle w:val="Tableau-Liste"/>
              <w:numPr>
                <w:ilvl w:val="0"/>
                <w:numId w:val="3"/>
              </w:numPr>
              <w:ind w:left="357" w:hanging="357"/>
            </w:pPr>
            <w:r>
              <w:t>Discuter avec votre enfant des expressions du religieux présents dans votre municipalité ou près de chez vous.</w:t>
            </w:r>
          </w:p>
        </w:tc>
      </w:tr>
    </w:tbl>
    <w:p w14:paraId="46E0D238" w14:textId="77777777" w:rsidR="004D772A" w:rsidRPr="00BF31BF" w:rsidRDefault="004D772A" w:rsidP="004D772A">
      <w:pPr>
        <w:pStyle w:val="Crdit"/>
      </w:pPr>
      <w:r w:rsidRPr="00BF31BF">
        <w:t xml:space="preserve">Crédits : Activité proposée par </w:t>
      </w:r>
      <w:proofErr w:type="spellStart"/>
      <w:r>
        <w:t>Alexina</w:t>
      </w:r>
      <w:proofErr w:type="spellEnd"/>
      <w:r>
        <w:t xml:space="preserve"> </w:t>
      </w:r>
      <w:proofErr w:type="spellStart"/>
      <w:r>
        <w:t>Trépanier</w:t>
      </w:r>
      <w:proofErr w:type="spellEnd"/>
      <w:r>
        <w:t>, bachelière de l'Université Laval</w:t>
      </w:r>
    </w:p>
    <w:p w14:paraId="39ED84E3" w14:textId="77777777" w:rsidR="004D772A" w:rsidRPr="00BF31BF" w:rsidRDefault="004D772A" w:rsidP="004D772A">
      <w:pPr>
        <w:pStyle w:val="Crdit"/>
      </w:pPr>
      <w:r w:rsidRPr="00BF31BF">
        <w:br w:type="page"/>
      </w:r>
    </w:p>
    <w:p w14:paraId="680FCA6F" w14:textId="77777777" w:rsidR="004D772A" w:rsidRDefault="004D772A" w:rsidP="004D772A">
      <w:pPr>
        <w:pStyle w:val="Matire-Premirepage"/>
      </w:pPr>
      <w:r>
        <w:t>Éthique et culture religieuse</w:t>
      </w:r>
    </w:p>
    <w:p w14:paraId="40D5F996" w14:textId="77777777" w:rsidR="004D772A" w:rsidRDefault="004D772A" w:rsidP="004D772A">
      <w:pPr>
        <w:pStyle w:val="Titredelactivit"/>
        <w:tabs>
          <w:tab w:val="left" w:pos="7170"/>
        </w:tabs>
      </w:pPr>
      <w:bookmarkStart w:id="49" w:name="_Toc37081413"/>
      <w:r>
        <w:t xml:space="preserve">Annexe – </w:t>
      </w:r>
      <w:bookmarkEnd w:id="49"/>
      <w:r>
        <w:t>Un tour de Montréal</w:t>
      </w:r>
    </w:p>
    <w:p w14:paraId="6BD4D398" w14:textId="77777777" w:rsidR="004D772A" w:rsidRPr="004D772A" w:rsidRDefault="004D772A" w:rsidP="00D93AFB">
      <w:pPr>
        <w:pStyle w:val="Consigne-tapes"/>
      </w:pPr>
      <w:r w:rsidRPr="004D772A">
        <w:t>Fiche d'accompagnement</w:t>
      </w:r>
    </w:p>
    <w:p w14:paraId="5EC661D5" w14:textId="77777777" w:rsidR="004D772A" w:rsidRDefault="004D772A" w:rsidP="00D93AFB">
      <w:r>
        <w:t>1. Dans la présentation, on nomme trois lieux de culte présents à Montréal. Quels sont-ils et à quelle religion peut-on les associer ?</w:t>
      </w:r>
    </w:p>
    <w:p w14:paraId="7BA40CB4" w14:textId="77777777" w:rsidR="004D772A" w:rsidRDefault="004D772A" w:rsidP="004D772A">
      <w:pPr>
        <w:pStyle w:val="Consigne-Texte"/>
        <w:numPr>
          <w:ilvl w:val="0"/>
          <w:numId w:val="0"/>
        </w:numPr>
      </w:pPr>
    </w:p>
    <w:tbl>
      <w:tblPr>
        <w:tblW w:w="0" w:type="auto"/>
        <w:tblCellMar>
          <w:left w:w="70" w:type="dxa"/>
          <w:right w:w="70" w:type="dxa"/>
        </w:tblCellMar>
        <w:tblLook w:val="0000" w:firstRow="0" w:lastRow="0" w:firstColumn="0" w:lastColumn="0" w:noHBand="0" w:noVBand="0"/>
      </w:tblPr>
      <w:tblGrid>
        <w:gridCol w:w="5040"/>
        <w:gridCol w:w="5040"/>
      </w:tblGrid>
      <w:tr w:rsidR="004D772A" w14:paraId="2406A2D3" w14:textId="77777777" w:rsidTr="00DB5C31">
        <w:tc>
          <w:tcPr>
            <w:tcW w:w="5040" w:type="dxa"/>
            <w:tcBorders>
              <w:top w:val="single" w:sz="4" w:space="0" w:color="auto"/>
              <w:left w:val="single" w:sz="4" w:space="0" w:color="auto"/>
              <w:bottom w:val="single" w:sz="4" w:space="0" w:color="auto"/>
              <w:right w:val="single" w:sz="4" w:space="0" w:color="auto"/>
            </w:tcBorders>
          </w:tcPr>
          <w:p w14:paraId="5F885DE9" w14:textId="77777777" w:rsidR="004D772A" w:rsidRDefault="004D772A" w:rsidP="00D93AFB">
            <w:r>
              <w:t>Lieu de culte</w:t>
            </w:r>
          </w:p>
        </w:tc>
        <w:tc>
          <w:tcPr>
            <w:tcW w:w="5040" w:type="dxa"/>
            <w:tcBorders>
              <w:top w:val="single" w:sz="4" w:space="0" w:color="auto"/>
              <w:left w:val="single" w:sz="4" w:space="0" w:color="auto"/>
              <w:bottom w:val="single" w:sz="4" w:space="0" w:color="auto"/>
              <w:right w:val="single" w:sz="4" w:space="0" w:color="auto"/>
            </w:tcBorders>
          </w:tcPr>
          <w:p w14:paraId="0D878BB0" w14:textId="77777777" w:rsidR="004D772A" w:rsidRDefault="004D772A" w:rsidP="00D93AFB">
            <w:r>
              <w:t>Religion</w:t>
            </w:r>
          </w:p>
        </w:tc>
      </w:tr>
      <w:tr w:rsidR="004D772A" w14:paraId="24578414" w14:textId="77777777" w:rsidTr="00DB5C31">
        <w:tc>
          <w:tcPr>
            <w:tcW w:w="5040" w:type="dxa"/>
            <w:tcBorders>
              <w:top w:val="single" w:sz="4" w:space="0" w:color="auto"/>
              <w:left w:val="single" w:sz="4" w:space="0" w:color="auto"/>
              <w:bottom w:val="single" w:sz="4" w:space="0" w:color="auto"/>
              <w:right w:val="single" w:sz="4" w:space="0" w:color="auto"/>
            </w:tcBorders>
          </w:tcPr>
          <w:p w14:paraId="2DA141DC" w14:textId="77777777" w:rsidR="004D772A" w:rsidRDefault="004D772A" w:rsidP="00D93AFB">
            <w:r>
              <w:t>1.</w:t>
            </w:r>
          </w:p>
        </w:tc>
        <w:tc>
          <w:tcPr>
            <w:tcW w:w="5040" w:type="dxa"/>
            <w:tcBorders>
              <w:top w:val="single" w:sz="4" w:space="0" w:color="auto"/>
              <w:left w:val="single" w:sz="4" w:space="0" w:color="auto"/>
              <w:bottom w:val="single" w:sz="4" w:space="0" w:color="auto"/>
              <w:right w:val="single" w:sz="4" w:space="0" w:color="auto"/>
            </w:tcBorders>
          </w:tcPr>
          <w:p w14:paraId="1E685A28" w14:textId="77777777" w:rsidR="004D772A" w:rsidRDefault="004D772A" w:rsidP="00D93AFB"/>
        </w:tc>
      </w:tr>
      <w:tr w:rsidR="004D772A" w14:paraId="5B3FD66C" w14:textId="77777777" w:rsidTr="00DB5C31">
        <w:tc>
          <w:tcPr>
            <w:tcW w:w="5040" w:type="dxa"/>
            <w:tcBorders>
              <w:top w:val="single" w:sz="4" w:space="0" w:color="auto"/>
              <w:left w:val="single" w:sz="4" w:space="0" w:color="auto"/>
              <w:bottom w:val="single" w:sz="4" w:space="0" w:color="auto"/>
              <w:right w:val="single" w:sz="4" w:space="0" w:color="auto"/>
            </w:tcBorders>
          </w:tcPr>
          <w:p w14:paraId="4C72BB0C" w14:textId="77777777" w:rsidR="004D772A" w:rsidRDefault="004D772A" w:rsidP="00D93AFB">
            <w:r>
              <w:t>2.</w:t>
            </w:r>
          </w:p>
        </w:tc>
        <w:tc>
          <w:tcPr>
            <w:tcW w:w="5040" w:type="dxa"/>
            <w:tcBorders>
              <w:top w:val="single" w:sz="4" w:space="0" w:color="auto"/>
              <w:left w:val="single" w:sz="4" w:space="0" w:color="auto"/>
              <w:bottom w:val="single" w:sz="4" w:space="0" w:color="auto"/>
              <w:right w:val="single" w:sz="4" w:space="0" w:color="auto"/>
            </w:tcBorders>
          </w:tcPr>
          <w:p w14:paraId="687E95A5" w14:textId="77777777" w:rsidR="004D772A" w:rsidRDefault="004D772A" w:rsidP="00D93AFB"/>
        </w:tc>
      </w:tr>
      <w:tr w:rsidR="004D772A" w14:paraId="0D58AE8D" w14:textId="77777777" w:rsidTr="00DB5C31">
        <w:tc>
          <w:tcPr>
            <w:tcW w:w="5040" w:type="dxa"/>
            <w:tcBorders>
              <w:top w:val="single" w:sz="4" w:space="0" w:color="auto"/>
              <w:left w:val="single" w:sz="4" w:space="0" w:color="auto"/>
              <w:bottom w:val="single" w:sz="4" w:space="0" w:color="auto"/>
              <w:right w:val="single" w:sz="4" w:space="0" w:color="auto"/>
            </w:tcBorders>
          </w:tcPr>
          <w:p w14:paraId="3B11D443" w14:textId="77777777" w:rsidR="004D772A" w:rsidRDefault="004D772A" w:rsidP="00D93AFB">
            <w:r>
              <w:t>3.</w:t>
            </w:r>
          </w:p>
        </w:tc>
        <w:tc>
          <w:tcPr>
            <w:tcW w:w="5040" w:type="dxa"/>
            <w:tcBorders>
              <w:top w:val="single" w:sz="4" w:space="0" w:color="auto"/>
              <w:left w:val="single" w:sz="4" w:space="0" w:color="auto"/>
              <w:bottom w:val="single" w:sz="4" w:space="0" w:color="auto"/>
              <w:right w:val="single" w:sz="4" w:space="0" w:color="auto"/>
            </w:tcBorders>
          </w:tcPr>
          <w:p w14:paraId="3608DED0" w14:textId="77777777" w:rsidR="004D772A" w:rsidRDefault="004D772A" w:rsidP="00D93AFB"/>
        </w:tc>
      </w:tr>
    </w:tbl>
    <w:p w14:paraId="1E2D1AA9" w14:textId="77777777" w:rsidR="004D772A" w:rsidRDefault="004D772A" w:rsidP="004D772A">
      <w:pPr>
        <w:pStyle w:val="Consigne-Texte"/>
        <w:numPr>
          <w:ilvl w:val="0"/>
          <w:numId w:val="0"/>
        </w:numPr>
      </w:pPr>
    </w:p>
    <w:p w14:paraId="43648B27" w14:textId="77777777" w:rsidR="004D772A" w:rsidRDefault="004D772A" w:rsidP="00D93AFB">
      <w:r>
        <w:t>2. Mis à part les lieux de culte, nomme trois autres éléments de l'environnement qui peuvent faire référence à la religion :</w:t>
      </w:r>
    </w:p>
    <w:p w14:paraId="033B3522" w14:textId="77777777" w:rsidR="004D772A" w:rsidRDefault="004D772A" w:rsidP="00D93AFB">
      <w:r>
        <w:t>_________________________________________</w:t>
      </w:r>
    </w:p>
    <w:p w14:paraId="1172044A" w14:textId="77777777" w:rsidR="004D772A" w:rsidRDefault="004D772A" w:rsidP="00D93AFB">
      <w:r>
        <w:t>_________________________________________</w:t>
      </w:r>
    </w:p>
    <w:p w14:paraId="5E1B416E" w14:textId="77777777" w:rsidR="004D772A" w:rsidRDefault="004D772A" w:rsidP="00D93AFB">
      <w:r>
        <w:t>_________________________________________</w:t>
      </w:r>
    </w:p>
    <w:p w14:paraId="56AA12CB" w14:textId="77777777" w:rsidR="004D772A" w:rsidRDefault="004D772A" w:rsidP="00D93AFB"/>
    <w:p w14:paraId="559FDCEC" w14:textId="115223BE" w:rsidR="004D772A" w:rsidRDefault="004D772A" w:rsidP="00D93AFB">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1731EA9F" w14:textId="77777777" w:rsidR="00D93AFB" w:rsidRDefault="00D93AFB" w:rsidP="00D93AFB"/>
    <w:tbl>
      <w:tblPr>
        <w:tblW w:w="0" w:type="auto"/>
        <w:tblCellMar>
          <w:left w:w="70" w:type="dxa"/>
          <w:right w:w="70" w:type="dxa"/>
        </w:tblCellMar>
        <w:tblLook w:val="0000" w:firstRow="0" w:lastRow="0" w:firstColumn="0" w:lastColumn="0" w:noHBand="0" w:noVBand="0"/>
      </w:tblPr>
      <w:tblGrid>
        <w:gridCol w:w="5035"/>
        <w:gridCol w:w="5035"/>
      </w:tblGrid>
      <w:tr w:rsidR="004D772A" w14:paraId="482B3DB2" w14:textId="77777777" w:rsidTr="00DB5C31">
        <w:tc>
          <w:tcPr>
            <w:tcW w:w="5035" w:type="dxa"/>
            <w:tcBorders>
              <w:top w:val="single" w:sz="4" w:space="0" w:color="auto"/>
              <w:left w:val="single" w:sz="4" w:space="0" w:color="auto"/>
              <w:bottom w:val="single" w:sz="4" w:space="0" w:color="auto"/>
              <w:right w:val="single" w:sz="4" w:space="0" w:color="auto"/>
            </w:tcBorders>
          </w:tcPr>
          <w:p w14:paraId="70EB2824" w14:textId="77777777" w:rsidR="004D772A" w:rsidRDefault="004D772A" w:rsidP="00D93AFB">
            <w:r>
              <w:t>Élément</w:t>
            </w:r>
          </w:p>
        </w:tc>
        <w:tc>
          <w:tcPr>
            <w:tcW w:w="5035" w:type="dxa"/>
            <w:tcBorders>
              <w:top w:val="single" w:sz="4" w:space="0" w:color="auto"/>
              <w:left w:val="single" w:sz="4" w:space="0" w:color="auto"/>
              <w:bottom w:val="single" w:sz="4" w:space="0" w:color="auto"/>
              <w:right w:val="single" w:sz="4" w:space="0" w:color="auto"/>
            </w:tcBorders>
          </w:tcPr>
          <w:p w14:paraId="086FE830" w14:textId="77777777" w:rsidR="004D772A" w:rsidRDefault="004D772A" w:rsidP="00D93AFB">
            <w:r>
              <w:t>Description</w:t>
            </w:r>
          </w:p>
        </w:tc>
      </w:tr>
      <w:tr w:rsidR="004D772A" w14:paraId="2CD6ECAF" w14:textId="77777777" w:rsidTr="00DB5C31">
        <w:tc>
          <w:tcPr>
            <w:tcW w:w="5035" w:type="dxa"/>
            <w:tcBorders>
              <w:top w:val="single" w:sz="4" w:space="0" w:color="auto"/>
              <w:left w:val="single" w:sz="4" w:space="0" w:color="auto"/>
              <w:bottom w:val="single" w:sz="4" w:space="0" w:color="auto"/>
              <w:right w:val="single" w:sz="4" w:space="0" w:color="auto"/>
            </w:tcBorders>
          </w:tcPr>
          <w:p w14:paraId="3DEAC1B6"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72163A1B" w14:textId="77777777" w:rsidR="004D772A" w:rsidRDefault="004D772A" w:rsidP="00D93AFB"/>
          <w:p w14:paraId="59C01997" w14:textId="77777777" w:rsidR="004D772A" w:rsidRDefault="004D772A" w:rsidP="00D93AFB"/>
          <w:p w14:paraId="39A29265" w14:textId="77777777" w:rsidR="004D772A" w:rsidRDefault="004D772A" w:rsidP="00D93AFB"/>
        </w:tc>
      </w:tr>
      <w:tr w:rsidR="004D772A" w14:paraId="2FD8B631" w14:textId="77777777" w:rsidTr="00DB5C31">
        <w:tc>
          <w:tcPr>
            <w:tcW w:w="5035" w:type="dxa"/>
            <w:tcBorders>
              <w:top w:val="single" w:sz="4" w:space="0" w:color="auto"/>
              <w:left w:val="single" w:sz="4" w:space="0" w:color="auto"/>
              <w:bottom w:val="single" w:sz="4" w:space="0" w:color="auto"/>
              <w:right w:val="single" w:sz="4" w:space="0" w:color="auto"/>
            </w:tcBorders>
          </w:tcPr>
          <w:p w14:paraId="4C42ADB2"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350E6161" w14:textId="77777777" w:rsidR="004D772A" w:rsidRDefault="004D772A" w:rsidP="00D93AFB"/>
          <w:p w14:paraId="03BA864E" w14:textId="77777777" w:rsidR="004D772A" w:rsidRDefault="004D772A" w:rsidP="00D93AFB"/>
          <w:p w14:paraId="25BF1D6D" w14:textId="77777777" w:rsidR="004D772A" w:rsidRDefault="004D772A" w:rsidP="00D93AFB"/>
        </w:tc>
      </w:tr>
      <w:tr w:rsidR="004D772A" w14:paraId="20951D93" w14:textId="77777777" w:rsidTr="00DB5C31">
        <w:tc>
          <w:tcPr>
            <w:tcW w:w="5035" w:type="dxa"/>
            <w:tcBorders>
              <w:top w:val="single" w:sz="4" w:space="0" w:color="auto"/>
              <w:left w:val="single" w:sz="4" w:space="0" w:color="auto"/>
              <w:bottom w:val="single" w:sz="4" w:space="0" w:color="auto"/>
              <w:right w:val="single" w:sz="4" w:space="0" w:color="auto"/>
            </w:tcBorders>
          </w:tcPr>
          <w:p w14:paraId="27D2363E"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4677A417" w14:textId="77777777" w:rsidR="004D772A" w:rsidRDefault="004D772A" w:rsidP="00D93AFB"/>
          <w:p w14:paraId="76DEEFB4" w14:textId="77777777" w:rsidR="004D772A" w:rsidRDefault="004D772A" w:rsidP="00D93AFB"/>
          <w:p w14:paraId="619EB510" w14:textId="77777777" w:rsidR="004D772A" w:rsidRDefault="004D772A" w:rsidP="00D93AFB"/>
        </w:tc>
      </w:tr>
    </w:tbl>
    <w:p w14:paraId="139C666C" w14:textId="77777777" w:rsidR="004D772A" w:rsidRPr="004D772A" w:rsidRDefault="004D772A" w:rsidP="00D93AFB">
      <w:pPr>
        <w:pStyle w:val="Consigne-tapes"/>
      </w:pPr>
      <w:r w:rsidRPr="004D772A">
        <w:t>Pour aller plus loin…</w:t>
      </w:r>
    </w:p>
    <w:p w14:paraId="721204CA" w14:textId="77777777" w:rsidR="004D772A" w:rsidRDefault="004D772A" w:rsidP="00D93AFB">
      <w:r w:rsidRPr="00BD17B6">
        <w:rPr>
          <w:lang w:val="fr-CA"/>
        </w:rPr>
        <w:t xml:space="preserve">Utilise Google </w:t>
      </w:r>
      <w:proofErr w:type="spellStart"/>
      <w:r w:rsidRPr="00BD17B6">
        <w:rPr>
          <w:lang w:val="fr-CA"/>
        </w:rPr>
        <w:t>Earth</w:t>
      </w:r>
      <w:proofErr w:type="spellEnd"/>
      <w:r w:rsidRPr="00BD17B6">
        <w:rPr>
          <w:lang w:val="fr-CA"/>
        </w:rPr>
        <w:t xml:space="preserve"> pour créer to</w:t>
      </w:r>
      <w:r>
        <w:t xml:space="preserve">n propre tour de ta municipalité ! Des tutoriels sont disponibles à même l'application. Amuse-toi et partage ton travail avec tes amis ! </w:t>
      </w:r>
    </w:p>
    <w:bookmarkEnd w:id="1"/>
    <w:bookmarkEnd w:id="42"/>
    <w:p w14:paraId="3E26808E" w14:textId="0316B8AF" w:rsidR="00810F14" w:rsidRPr="00BF31BF" w:rsidRDefault="00810F14" w:rsidP="00D93AFB"/>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155E34" w14:textId="77777777" w:rsidR="00A82EAB" w:rsidRDefault="00A82EAB" w:rsidP="005E3AF4">
      <w:r>
        <w:separator/>
      </w:r>
    </w:p>
  </w:endnote>
  <w:endnote w:type="continuationSeparator" w:id="0">
    <w:p w14:paraId="751691A8" w14:textId="77777777" w:rsidR="00A82EAB" w:rsidRDefault="00A82EAB"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DB5C31" w:rsidRDefault="00DB5C31" w:rsidP="00DB5C3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B5C31" w:rsidRDefault="00DB5C3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71CCF" w14:textId="77777777" w:rsidR="00DB5C31" w:rsidRPr="00F80F0A" w:rsidRDefault="00DB5C31" w:rsidP="00155EA5">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DE4709" w14:textId="77777777" w:rsidR="00A82EAB" w:rsidRDefault="00A82EAB" w:rsidP="005E3AF4">
      <w:r>
        <w:separator/>
      </w:r>
    </w:p>
  </w:footnote>
  <w:footnote w:type="continuationSeparator" w:id="0">
    <w:p w14:paraId="10163F63" w14:textId="77777777" w:rsidR="00A82EAB" w:rsidRDefault="00A82EAB"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BE422" w14:textId="77777777" w:rsidR="00196874" w:rsidRDefault="00196874" w:rsidP="00196874">
    <w:pPr>
      <w:spacing w:line="259" w:lineRule="auto"/>
      <w:ind w:right="-142"/>
      <w:jc w:val="right"/>
      <w:rPr>
        <w:rFonts w:ascii="Calibri" w:eastAsia="Calibri" w:hAnsi="Calibri"/>
        <w:sz w:val="32"/>
        <w:szCs w:val="22"/>
        <w:lang w:val="fr-CA" w:eastAsia="en-US"/>
      </w:rPr>
    </w:pPr>
  </w:p>
  <w:p w14:paraId="39D04034" w14:textId="77777777" w:rsidR="00196874" w:rsidRPr="00196874" w:rsidRDefault="00196874" w:rsidP="00196874">
    <w:pPr>
      <w:spacing w:line="259" w:lineRule="auto"/>
      <w:ind w:right="-142"/>
      <w:jc w:val="right"/>
      <w:rPr>
        <w:rFonts w:ascii="Calibri" w:eastAsia="Calibri" w:hAnsi="Calibri"/>
        <w:sz w:val="32"/>
        <w:szCs w:val="22"/>
        <w:lang w:val="fr-CA" w:eastAsia="en-US"/>
      </w:rPr>
    </w:pPr>
    <w:r w:rsidRPr="00196874">
      <w:rPr>
        <w:rFonts w:ascii="Calibri" w:eastAsia="Calibri" w:hAnsi="Calibri"/>
        <w:sz w:val="32"/>
        <w:szCs w:val="22"/>
        <w:lang w:val="fr-CA" w:eastAsia="en-US"/>
      </w:rPr>
      <w:t>ACTIVITÉS PROPOSÉES PAR LES ENSEIGNANTS (ES)</w:t>
    </w:r>
  </w:p>
  <w:p w14:paraId="17215545" w14:textId="77777777" w:rsidR="00196874" w:rsidRPr="00196874" w:rsidRDefault="00196874">
    <w:pPr>
      <w:pStyle w:val="En-tte"/>
      <w:rPr>
        <w:lang w:val="fr-C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596710A2" w:rsidR="00DB5C31" w:rsidRPr="005E3AF4" w:rsidRDefault="00DB5C31"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321E7"/>
    <w:multiLevelType w:val="multilevel"/>
    <w:tmpl w:val="8114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7E17FDF"/>
    <w:multiLevelType w:val="hybridMultilevel"/>
    <w:tmpl w:val="EC82C126"/>
    <w:lvl w:ilvl="0" w:tplc="72B04FE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099D08A5"/>
    <w:multiLevelType w:val="hybridMultilevel"/>
    <w:tmpl w:val="99CA7348"/>
    <w:lvl w:ilvl="0" w:tplc="75F80F7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7">
    <w:nsid w:val="26CC2AC7"/>
    <w:multiLevelType w:val="multilevel"/>
    <w:tmpl w:val="9A90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3965044E"/>
    <w:multiLevelType w:val="hybridMultilevel"/>
    <w:tmpl w:val="331E7050"/>
    <w:lvl w:ilvl="0" w:tplc="A24CD8A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3D10437A"/>
    <w:multiLevelType w:val="hybridMultilevel"/>
    <w:tmpl w:val="BE3209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4C7D11F7"/>
    <w:multiLevelType w:val="hybridMultilevel"/>
    <w:tmpl w:val="E2BAA7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4DBB429D"/>
    <w:multiLevelType w:val="hybridMultilevel"/>
    <w:tmpl w:val="A81E3AF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nsid w:val="52997F1E"/>
    <w:multiLevelType w:val="hybridMultilevel"/>
    <w:tmpl w:val="0CFC89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0F1E42"/>
    <w:multiLevelType w:val="multilevel"/>
    <w:tmpl w:val="956E146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4DF7184"/>
    <w:multiLevelType w:val="multilevel"/>
    <w:tmpl w:val="43548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9573FDE"/>
    <w:multiLevelType w:val="hybridMultilevel"/>
    <w:tmpl w:val="D7382F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26"/>
  </w:num>
  <w:num w:numId="3">
    <w:abstractNumId w:val="19"/>
  </w:num>
  <w:num w:numId="4">
    <w:abstractNumId w:val="11"/>
  </w:num>
  <w:num w:numId="5">
    <w:abstractNumId w:val="12"/>
  </w:num>
  <w:num w:numId="6">
    <w:abstractNumId w:val="17"/>
  </w:num>
  <w:num w:numId="7">
    <w:abstractNumId w:val="12"/>
  </w:num>
  <w:num w:numId="8">
    <w:abstractNumId w:val="19"/>
  </w:num>
  <w:num w:numId="9">
    <w:abstractNumId w:val="8"/>
  </w:num>
  <w:num w:numId="10">
    <w:abstractNumId w:val="21"/>
  </w:num>
  <w:num w:numId="11">
    <w:abstractNumId w:val="18"/>
  </w:num>
  <w:num w:numId="12">
    <w:abstractNumId w:val="4"/>
  </w:num>
  <w:num w:numId="13">
    <w:abstractNumId w:val="25"/>
  </w:num>
  <w:num w:numId="14">
    <w:abstractNumId w:val="8"/>
  </w:num>
  <w:num w:numId="15">
    <w:abstractNumId w:val="8"/>
  </w:num>
  <w:num w:numId="16">
    <w:abstractNumId w:val="1"/>
  </w:num>
  <w:num w:numId="17">
    <w:abstractNumId w:val="8"/>
  </w:num>
  <w:num w:numId="18">
    <w:abstractNumId w:val="23"/>
  </w:num>
  <w:num w:numId="19">
    <w:abstractNumId w:val="8"/>
  </w:num>
  <w:num w:numId="20">
    <w:abstractNumId w:val="8"/>
  </w:num>
  <w:num w:numId="21">
    <w:abstractNumId w:val="8"/>
  </w:num>
  <w:num w:numId="22">
    <w:abstractNumId w:val="8"/>
  </w:num>
  <w:num w:numId="23">
    <w:abstractNumId w:val="6"/>
  </w:num>
  <w:num w:numId="24">
    <w:abstractNumId w:val="5"/>
  </w:num>
  <w:num w:numId="25">
    <w:abstractNumId w:val="8"/>
  </w:num>
  <w:num w:numId="26">
    <w:abstractNumId w:val="8"/>
  </w:num>
  <w:num w:numId="27">
    <w:abstractNumId w:val="8"/>
  </w:num>
  <w:num w:numId="28">
    <w:abstractNumId w:val="13"/>
  </w:num>
  <w:num w:numId="29">
    <w:abstractNumId w:val="15"/>
  </w:num>
  <w:num w:numId="30">
    <w:abstractNumId w:val="24"/>
  </w:num>
  <w:num w:numId="31">
    <w:abstractNumId w:val="9"/>
  </w:num>
  <w:num w:numId="32">
    <w:abstractNumId w:val="2"/>
  </w:num>
  <w:num w:numId="33">
    <w:abstractNumId w:val="3"/>
  </w:num>
  <w:num w:numId="34">
    <w:abstractNumId w:val="22"/>
  </w:num>
  <w:num w:numId="35">
    <w:abstractNumId w:val="7"/>
  </w:num>
  <w:num w:numId="36">
    <w:abstractNumId w:val="0"/>
  </w:num>
  <w:num w:numId="37">
    <w:abstractNumId w:val="14"/>
  </w:num>
  <w:num w:numId="38">
    <w:abstractNumId w:val="10"/>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5250"/>
    <w:rsid w:val="00070B3B"/>
    <w:rsid w:val="00091932"/>
    <w:rsid w:val="000A3F7D"/>
    <w:rsid w:val="000E20B6"/>
    <w:rsid w:val="000E52B5"/>
    <w:rsid w:val="000E5422"/>
    <w:rsid w:val="000F0843"/>
    <w:rsid w:val="001056BC"/>
    <w:rsid w:val="00107EBA"/>
    <w:rsid w:val="00110FED"/>
    <w:rsid w:val="00145AE5"/>
    <w:rsid w:val="00155EA5"/>
    <w:rsid w:val="001660B6"/>
    <w:rsid w:val="0017402B"/>
    <w:rsid w:val="00176040"/>
    <w:rsid w:val="00183498"/>
    <w:rsid w:val="00184422"/>
    <w:rsid w:val="00192953"/>
    <w:rsid w:val="001965AE"/>
    <w:rsid w:val="00196722"/>
    <w:rsid w:val="00196874"/>
    <w:rsid w:val="00196CD3"/>
    <w:rsid w:val="001B2AE4"/>
    <w:rsid w:val="001C0CC2"/>
    <w:rsid w:val="001D01F8"/>
    <w:rsid w:val="001D245D"/>
    <w:rsid w:val="001F072D"/>
    <w:rsid w:val="00210547"/>
    <w:rsid w:val="00212199"/>
    <w:rsid w:val="00224F65"/>
    <w:rsid w:val="0022570D"/>
    <w:rsid w:val="00250DBA"/>
    <w:rsid w:val="0025595F"/>
    <w:rsid w:val="00256A87"/>
    <w:rsid w:val="0026367C"/>
    <w:rsid w:val="0027010B"/>
    <w:rsid w:val="002714D6"/>
    <w:rsid w:val="00277D8A"/>
    <w:rsid w:val="00286E07"/>
    <w:rsid w:val="00290E83"/>
    <w:rsid w:val="002A3EA1"/>
    <w:rsid w:val="002C49AE"/>
    <w:rsid w:val="002D52A1"/>
    <w:rsid w:val="002E060A"/>
    <w:rsid w:val="002F2FC3"/>
    <w:rsid w:val="002F2FF8"/>
    <w:rsid w:val="002F68F2"/>
    <w:rsid w:val="00301DA3"/>
    <w:rsid w:val="00314F98"/>
    <w:rsid w:val="00325ACA"/>
    <w:rsid w:val="00342901"/>
    <w:rsid w:val="003602A4"/>
    <w:rsid w:val="00364094"/>
    <w:rsid w:val="0037084D"/>
    <w:rsid w:val="00374248"/>
    <w:rsid w:val="00376620"/>
    <w:rsid w:val="003A5645"/>
    <w:rsid w:val="003B07DA"/>
    <w:rsid w:val="003C4F56"/>
    <w:rsid w:val="003D4077"/>
    <w:rsid w:val="003E176A"/>
    <w:rsid w:val="00417CBA"/>
    <w:rsid w:val="00426A9F"/>
    <w:rsid w:val="004339AF"/>
    <w:rsid w:val="00437B3A"/>
    <w:rsid w:val="0046082B"/>
    <w:rsid w:val="00472745"/>
    <w:rsid w:val="004C7F85"/>
    <w:rsid w:val="004D3572"/>
    <w:rsid w:val="004D772A"/>
    <w:rsid w:val="005020DF"/>
    <w:rsid w:val="005125D6"/>
    <w:rsid w:val="00512622"/>
    <w:rsid w:val="00525129"/>
    <w:rsid w:val="00533AAB"/>
    <w:rsid w:val="00534C9C"/>
    <w:rsid w:val="0053743B"/>
    <w:rsid w:val="00557207"/>
    <w:rsid w:val="00572012"/>
    <w:rsid w:val="00585611"/>
    <w:rsid w:val="005C51CA"/>
    <w:rsid w:val="005E249F"/>
    <w:rsid w:val="005E3AF4"/>
    <w:rsid w:val="005F55E6"/>
    <w:rsid w:val="0061085E"/>
    <w:rsid w:val="00620516"/>
    <w:rsid w:val="0062238C"/>
    <w:rsid w:val="00626532"/>
    <w:rsid w:val="0064765D"/>
    <w:rsid w:val="0066044A"/>
    <w:rsid w:val="0066093C"/>
    <w:rsid w:val="00662823"/>
    <w:rsid w:val="0067196B"/>
    <w:rsid w:val="00683136"/>
    <w:rsid w:val="00684325"/>
    <w:rsid w:val="00684368"/>
    <w:rsid w:val="00685ED6"/>
    <w:rsid w:val="00690994"/>
    <w:rsid w:val="006C03A3"/>
    <w:rsid w:val="006C3C45"/>
    <w:rsid w:val="006C3E39"/>
    <w:rsid w:val="006C7D0B"/>
    <w:rsid w:val="006D1455"/>
    <w:rsid w:val="006D6F7A"/>
    <w:rsid w:val="006F0385"/>
    <w:rsid w:val="006F3382"/>
    <w:rsid w:val="00700006"/>
    <w:rsid w:val="007043BE"/>
    <w:rsid w:val="007070F2"/>
    <w:rsid w:val="00717269"/>
    <w:rsid w:val="00726125"/>
    <w:rsid w:val="0073504F"/>
    <w:rsid w:val="00741DF7"/>
    <w:rsid w:val="007702EE"/>
    <w:rsid w:val="007A0545"/>
    <w:rsid w:val="007A248C"/>
    <w:rsid w:val="007C3A69"/>
    <w:rsid w:val="007C7DA0"/>
    <w:rsid w:val="007D793A"/>
    <w:rsid w:val="008012ED"/>
    <w:rsid w:val="008047C0"/>
    <w:rsid w:val="00810F14"/>
    <w:rsid w:val="008354F0"/>
    <w:rsid w:val="00846933"/>
    <w:rsid w:val="008554B2"/>
    <w:rsid w:val="0086344F"/>
    <w:rsid w:val="0086620B"/>
    <w:rsid w:val="008A410F"/>
    <w:rsid w:val="008B49CC"/>
    <w:rsid w:val="008C27C7"/>
    <w:rsid w:val="008C338E"/>
    <w:rsid w:val="008F1D91"/>
    <w:rsid w:val="008F4842"/>
    <w:rsid w:val="008F56C2"/>
    <w:rsid w:val="00936D23"/>
    <w:rsid w:val="00937ABB"/>
    <w:rsid w:val="00960EDA"/>
    <w:rsid w:val="00976087"/>
    <w:rsid w:val="00986297"/>
    <w:rsid w:val="009A4F13"/>
    <w:rsid w:val="009C1C6B"/>
    <w:rsid w:val="009C6DB2"/>
    <w:rsid w:val="009E2E1A"/>
    <w:rsid w:val="009E527C"/>
    <w:rsid w:val="00A043CA"/>
    <w:rsid w:val="00A07934"/>
    <w:rsid w:val="00A1050B"/>
    <w:rsid w:val="00A213C4"/>
    <w:rsid w:val="00A2529D"/>
    <w:rsid w:val="00A262D2"/>
    <w:rsid w:val="00A344E6"/>
    <w:rsid w:val="00A53925"/>
    <w:rsid w:val="00A82EAB"/>
    <w:rsid w:val="00A878E0"/>
    <w:rsid w:val="00A90C59"/>
    <w:rsid w:val="00A96269"/>
    <w:rsid w:val="00AA5966"/>
    <w:rsid w:val="00AA7E16"/>
    <w:rsid w:val="00AC6AE3"/>
    <w:rsid w:val="00AC6B74"/>
    <w:rsid w:val="00AD25B5"/>
    <w:rsid w:val="00B028EC"/>
    <w:rsid w:val="00B14054"/>
    <w:rsid w:val="00B224F9"/>
    <w:rsid w:val="00B33328"/>
    <w:rsid w:val="00B473D7"/>
    <w:rsid w:val="00B6082D"/>
    <w:rsid w:val="00B60F6E"/>
    <w:rsid w:val="00B6785D"/>
    <w:rsid w:val="00BA5838"/>
    <w:rsid w:val="00BB0AAF"/>
    <w:rsid w:val="00BB6AEC"/>
    <w:rsid w:val="00BB7949"/>
    <w:rsid w:val="00BC211B"/>
    <w:rsid w:val="00BF2EF9"/>
    <w:rsid w:val="00BF31BF"/>
    <w:rsid w:val="00C0323C"/>
    <w:rsid w:val="00C04367"/>
    <w:rsid w:val="00C233D3"/>
    <w:rsid w:val="00C47AC7"/>
    <w:rsid w:val="00C53302"/>
    <w:rsid w:val="00C55915"/>
    <w:rsid w:val="00C95A8B"/>
    <w:rsid w:val="00CC5F88"/>
    <w:rsid w:val="00D0151B"/>
    <w:rsid w:val="00D020EF"/>
    <w:rsid w:val="00D05C45"/>
    <w:rsid w:val="00D05D17"/>
    <w:rsid w:val="00D078A1"/>
    <w:rsid w:val="00D123A7"/>
    <w:rsid w:val="00D24F03"/>
    <w:rsid w:val="00D3738B"/>
    <w:rsid w:val="00D47026"/>
    <w:rsid w:val="00D72780"/>
    <w:rsid w:val="00D921FA"/>
    <w:rsid w:val="00D93AFB"/>
    <w:rsid w:val="00DA3FAE"/>
    <w:rsid w:val="00DA4DD9"/>
    <w:rsid w:val="00DB5C31"/>
    <w:rsid w:val="00DC507A"/>
    <w:rsid w:val="00DE3354"/>
    <w:rsid w:val="00DE3376"/>
    <w:rsid w:val="00DF4403"/>
    <w:rsid w:val="00E0567A"/>
    <w:rsid w:val="00E154E8"/>
    <w:rsid w:val="00E15A19"/>
    <w:rsid w:val="00E2455C"/>
    <w:rsid w:val="00E353C2"/>
    <w:rsid w:val="00E51F5C"/>
    <w:rsid w:val="00E7013F"/>
    <w:rsid w:val="00E84EAC"/>
    <w:rsid w:val="00E9379D"/>
    <w:rsid w:val="00E94130"/>
    <w:rsid w:val="00EA1E10"/>
    <w:rsid w:val="00EA31FE"/>
    <w:rsid w:val="00EC710B"/>
    <w:rsid w:val="00F04CF9"/>
    <w:rsid w:val="00F1104B"/>
    <w:rsid w:val="00F20B19"/>
    <w:rsid w:val="00F25604"/>
    <w:rsid w:val="00F36C27"/>
    <w:rsid w:val="00F701E6"/>
    <w:rsid w:val="00F70603"/>
    <w:rsid w:val="00F748E4"/>
    <w:rsid w:val="00F80F0A"/>
    <w:rsid w:val="00F81E24"/>
    <w:rsid w:val="00FA0620"/>
    <w:rsid w:val="00FA4ECE"/>
    <w:rsid w:val="00FB776F"/>
    <w:rsid w:val="00FD16F6"/>
    <w:rsid w:val="00FE5863"/>
    <w:rsid w:val="04ECFA3B"/>
    <w:rsid w:val="0F16A60A"/>
    <w:rsid w:val="1D3680D7"/>
    <w:rsid w:val="4C7BA11E"/>
    <w:rsid w:val="745E41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A1E10"/>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D793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4D772A"/>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4D772A"/>
    <w:rPr>
      <w:color w:val="3EBBF0" w:themeColor="followedHyperlink"/>
      <w:u w:val="single"/>
    </w:rPr>
  </w:style>
  <w:style w:type="paragraph" w:customStyle="1" w:styleId="paragraph">
    <w:name w:val="paragraph"/>
    <w:basedOn w:val="Normal"/>
    <w:rsid w:val="005020DF"/>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5020DF"/>
  </w:style>
  <w:style w:type="character" w:customStyle="1" w:styleId="eop">
    <w:name w:val="eop"/>
    <w:basedOn w:val="Policepardfaut"/>
    <w:rsid w:val="005020DF"/>
  </w:style>
  <w:style w:type="paragraph" w:customStyle="1" w:styleId="CH-Head">
    <w:name w:val="CH-Head"/>
    <w:qFormat/>
    <w:rsid w:val="005020DF"/>
    <w:pPr>
      <w:ind w:left="115"/>
    </w:pPr>
    <w:rPr>
      <w:rFonts w:ascii="Arial" w:eastAsia="Times New Roman" w:hAnsi="Arial" w:cs="Times New Roman"/>
      <w:b/>
      <w:sz w:val="32"/>
      <w:lang w:val="en-US"/>
    </w:rPr>
  </w:style>
  <w:style w:type="paragraph" w:customStyle="1" w:styleId="Num-List">
    <w:name w:val="Num-List"/>
    <w:qFormat/>
    <w:rsid w:val="005020DF"/>
    <w:pPr>
      <w:spacing w:before="300"/>
      <w:ind w:left="389" w:hanging="389"/>
    </w:pPr>
    <w:rPr>
      <w:rFonts w:ascii="Arial" w:eastAsia="Times New Roman" w:hAnsi="Arial" w:cs="Times New Roman"/>
      <w:sz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A1E10"/>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D793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4D772A"/>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4D772A"/>
    <w:rPr>
      <w:color w:val="3EBBF0" w:themeColor="followedHyperlink"/>
      <w:u w:val="single"/>
    </w:rPr>
  </w:style>
  <w:style w:type="paragraph" w:customStyle="1" w:styleId="paragraph">
    <w:name w:val="paragraph"/>
    <w:basedOn w:val="Normal"/>
    <w:rsid w:val="005020DF"/>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5020DF"/>
  </w:style>
  <w:style w:type="character" w:customStyle="1" w:styleId="eop">
    <w:name w:val="eop"/>
    <w:basedOn w:val="Policepardfaut"/>
    <w:rsid w:val="005020DF"/>
  </w:style>
  <w:style w:type="paragraph" w:customStyle="1" w:styleId="CH-Head">
    <w:name w:val="CH-Head"/>
    <w:qFormat/>
    <w:rsid w:val="005020DF"/>
    <w:pPr>
      <w:ind w:left="115"/>
    </w:pPr>
    <w:rPr>
      <w:rFonts w:ascii="Arial" w:eastAsia="Times New Roman" w:hAnsi="Arial" w:cs="Times New Roman"/>
      <w:b/>
      <w:sz w:val="32"/>
      <w:lang w:val="en-US"/>
    </w:rPr>
  </w:style>
  <w:style w:type="paragraph" w:customStyle="1" w:styleId="Num-List">
    <w:name w:val="Num-List"/>
    <w:qFormat/>
    <w:rsid w:val="005020DF"/>
    <w:pPr>
      <w:spacing w:before="300"/>
      <w:ind w:left="389" w:hanging="389"/>
    </w:pPr>
    <w:rPr>
      <w:rFonts w:ascii="Arial" w:eastAsia="Times New Roman" w:hAnsi="Arial" w:cs="Times New Roman"/>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59433">
      <w:bodyDiv w:val="1"/>
      <w:marLeft w:val="0"/>
      <w:marRight w:val="0"/>
      <w:marTop w:val="0"/>
      <w:marBottom w:val="0"/>
      <w:divBdr>
        <w:top w:val="none" w:sz="0" w:space="0" w:color="auto"/>
        <w:left w:val="none" w:sz="0" w:space="0" w:color="auto"/>
        <w:bottom w:val="none" w:sz="0" w:space="0" w:color="auto"/>
        <w:right w:val="none" w:sz="0" w:space="0" w:color="auto"/>
      </w:divBdr>
      <w:divsChild>
        <w:div w:id="1510634648">
          <w:marLeft w:val="0"/>
          <w:marRight w:val="0"/>
          <w:marTop w:val="0"/>
          <w:marBottom w:val="0"/>
          <w:divBdr>
            <w:top w:val="none" w:sz="0" w:space="0" w:color="auto"/>
            <w:left w:val="none" w:sz="0" w:space="0" w:color="auto"/>
            <w:bottom w:val="none" w:sz="0" w:space="0" w:color="auto"/>
            <w:right w:val="none" w:sz="0" w:space="0" w:color="auto"/>
          </w:divBdr>
          <w:divsChild>
            <w:div w:id="1387879493">
              <w:marLeft w:val="0"/>
              <w:marRight w:val="0"/>
              <w:marTop w:val="0"/>
              <w:marBottom w:val="0"/>
              <w:divBdr>
                <w:top w:val="none" w:sz="0" w:space="0" w:color="auto"/>
                <w:left w:val="none" w:sz="0" w:space="0" w:color="auto"/>
                <w:bottom w:val="none" w:sz="0" w:space="0" w:color="auto"/>
                <w:right w:val="none" w:sz="0" w:space="0" w:color="auto"/>
              </w:divBdr>
              <w:divsChild>
                <w:div w:id="1294795074">
                  <w:marLeft w:val="0"/>
                  <w:marRight w:val="0"/>
                  <w:marTop w:val="0"/>
                  <w:marBottom w:val="0"/>
                  <w:divBdr>
                    <w:top w:val="none" w:sz="0" w:space="0" w:color="auto"/>
                    <w:left w:val="none" w:sz="0" w:space="0" w:color="auto"/>
                    <w:bottom w:val="none" w:sz="0" w:space="0" w:color="auto"/>
                    <w:right w:val="none" w:sz="0" w:space="0" w:color="auto"/>
                  </w:divBdr>
                  <w:divsChild>
                    <w:div w:id="19946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03218">
      <w:bodyDiv w:val="1"/>
      <w:marLeft w:val="0"/>
      <w:marRight w:val="0"/>
      <w:marTop w:val="0"/>
      <w:marBottom w:val="0"/>
      <w:divBdr>
        <w:top w:val="none" w:sz="0" w:space="0" w:color="auto"/>
        <w:left w:val="none" w:sz="0" w:space="0" w:color="auto"/>
        <w:bottom w:val="none" w:sz="0" w:space="0" w:color="auto"/>
        <w:right w:val="none" w:sz="0" w:space="0" w:color="auto"/>
      </w:divBdr>
      <w:divsChild>
        <w:div w:id="327683532">
          <w:marLeft w:val="0"/>
          <w:marRight w:val="0"/>
          <w:marTop w:val="0"/>
          <w:marBottom w:val="0"/>
          <w:divBdr>
            <w:top w:val="none" w:sz="0" w:space="0" w:color="auto"/>
            <w:left w:val="none" w:sz="0" w:space="0" w:color="auto"/>
            <w:bottom w:val="none" w:sz="0" w:space="0" w:color="auto"/>
            <w:right w:val="none" w:sz="0" w:space="0" w:color="auto"/>
          </w:divBdr>
          <w:divsChild>
            <w:div w:id="1611082238">
              <w:marLeft w:val="0"/>
              <w:marRight w:val="0"/>
              <w:marTop w:val="0"/>
              <w:marBottom w:val="0"/>
              <w:divBdr>
                <w:top w:val="none" w:sz="0" w:space="0" w:color="auto"/>
                <w:left w:val="none" w:sz="0" w:space="0" w:color="auto"/>
                <w:bottom w:val="none" w:sz="0" w:space="0" w:color="auto"/>
                <w:right w:val="none" w:sz="0" w:space="0" w:color="auto"/>
              </w:divBdr>
              <w:divsChild>
                <w:div w:id="594216886">
                  <w:marLeft w:val="0"/>
                  <w:marRight w:val="0"/>
                  <w:marTop w:val="0"/>
                  <w:marBottom w:val="0"/>
                  <w:divBdr>
                    <w:top w:val="none" w:sz="0" w:space="0" w:color="auto"/>
                    <w:left w:val="none" w:sz="0" w:space="0" w:color="auto"/>
                    <w:bottom w:val="none" w:sz="0" w:space="0" w:color="auto"/>
                    <w:right w:val="none" w:sz="0" w:space="0" w:color="auto"/>
                  </w:divBdr>
                  <w:divsChild>
                    <w:div w:id="15291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iplusinteractif.com/books/311/592/8758/60283/200004" TargetMode="External"/><Relationship Id="rId26" Type="http://schemas.openxmlformats.org/officeDocument/2006/relationships/image" Target="media/image7.png"/><Relationship Id="rId39" Type="http://schemas.openxmlformats.org/officeDocument/2006/relationships/hyperlink" Target="https://upload.wikimedia.org/wikipedia/commons/0/0b/Cirrus_over_Warsaw%2C_June_26%2C_2005.jpg" TargetMode="External"/><Relationship Id="rId21" Type="http://schemas.openxmlformats.org/officeDocument/2006/relationships/hyperlink" Target="https://primaire.recitus.qc.ca/changement/comparaison/iroquoiens-1500-et-iroquoiens-1745/B/content/objets-europeens" TargetMode="External"/><Relationship Id="rId34" Type="http://schemas.openxmlformats.org/officeDocument/2006/relationships/hyperlink" Target="https://www.starfall.com/h/ftr-twisters/?sn=fun-to-read&amp;mg=g" TargetMode="External"/><Relationship Id="rId42" Type="http://schemas.openxmlformats.org/officeDocument/2006/relationships/image" Target="media/image12.jpeg"/><Relationship Id="rId47" Type="http://schemas.openxmlformats.org/officeDocument/2006/relationships/hyperlink" Target="https://www.envolee.com/temp/de-leau-en-mouvement.pdf" TargetMode="External"/><Relationship Id="rId50" Type="http://schemas.openxmlformats.org/officeDocument/2006/relationships/image" Target="media/image15.jpeg"/><Relationship Id="rId55"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kids.nationalgeographic.com/videos/awesome-8/" TargetMode="Externa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www.starfall.com/h/ftr-twisters/?sn=fun-to-read&amp;mg=g" TargetMode="External"/><Relationship Id="rId37" Type="http://schemas.openxmlformats.org/officeDocument/2006/relationships/hyperlink" Target="https://commons.wikimedia.org/wiki/File:Cumulus_clouds_in_fair_weather.jpeg" TargetMode="External"/><Relationship Id="rId40" Type="http://schemas.openxmlformats.org/officeDocument/2006/relationships/image" Target="media/image11.jpeg"/><Relationship Id="rId45" Type="http://schemas.openxmlformats.org/officeDocument/2006/relationships/hyperlink" Target="https://www.geniepublication.com/produit/2955/pret-pour-les-sciences-3" TargetMode="External"/><Relationship Id="rId53"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5" Type="http://schemas.openxmlformats.org/officeDocument/2006/relationships/numbering" Target="numbering.xml"/><Relationship Id="rId19" Type="http://schemas.openxmlformats.org/officeDocument/2006/relationships/hyperlink" Target="https://iplusinteractif.com/ai-primaire/withFeedback/5213_M3_T5_S22_repertoire_memorise_multi_divi_AR_V1/Activity/index.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eniepublication.com/pages/Mon_ami_est_un_vampire.pdf" TargetMode="External"/><Relationship Id="rId22" Type="http://schemas.openxmlformats.org/officeDocument/2006/relationships/header" Target="header1.xml"/><Relationship Id="rId27" Type="http://schemas.openxmlformats.org/officeDocument/2006/relationships/header" Target="header2.xml"/><Relationship Id="rId30" Type="http://schemas.openxmlformats.org/officeDocument/2006/relationships/hyperlink" Target="https://www.starfall.com/h/ftr-twisters/?sn=fun-to-read&amp;mg=g" TargetMode="External"/><Relationship Id="rId35" Type="http://schemas.openxmlformats.org/officeDocument/2006/relationships/image" Target="media/image8.png"/><Relationship Id="rId43" Type="http://schemas.openxmlformats.org/officeDocument/2006/relationships/hyperlink" Target="https://upload.wikimedia.org/wikipedia/commons/5/5d/Stratocumulus_stratiformis_perlucidus_translucidus.jpg" TargetMode="External"/><Relationship Id="rId48" Type="http://schemas.openxmlformats.org/officeDocument/2006/relationships/image" Target="media/image14.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6.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6.png"/><Relationship Id="rId33" Type="http://schemas.openxmlformats.org/officeDocument/2006/relationships/hyperlink" Target="https://kids.nationalgeographic.com/videos/awesome-8/" TargetMode="External"/><Relationship Id="rId38" Type="http://schemas.openxmlformats.org/officeDocument/2006/relationships/image" Target="media/image10.jpeg"/><Relationship Id="rId46" Type="http://schemas.openxmlformats.org/officeDocument/2006/relationships/hyperlink" Target="https://www.envolee.com/temp/l-eau-et-son-cycle.pdf" TargetMode="External"/><Relationship Id="rId20" Type="http://schemas.openxmlformats.org/officeDocument/2006/relationships/image" Target="media/image4.jpeg"/><Relationship Id="rId41" Type="http://schemas.openxmlformats.org/officeDocument/2006/relationships/hyperlink" Target="https://unsplash.com/photos/8A64b5CPn-w" TargetMode="External"/><Relationship Id="rId54" Type="http://schemas.openxmlformats.org/officeDocument/2006/relationships/hyperlink" Target="https://www.google.com/intl/fr_ALL/earth/version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plusinteractif.com/storage/assets-prod/book_files/384/A62_activites_suppl_fiche_4-3_corrige_1572010303.pdf" TargetMode="External"/><Relationship Id="rId23" Type="http://schemas.openxmlformats.org/officeDocument/2006/relationships/hyperlink" Target="https://www.onf.ca/film/yeux_noirs/" TargetMode="External"/><Relationship Id="rId28" Type="http://schemas.openxmlformats.org/officeDocument/2006/relationships/footer" Target="footer2.xml"/><Relationship Id="rId36" Type="http://schemas.openxmlformats.org/officeDocument/2006/relationships/image" Target="media/image9.jpeg"/><Relationship Id="rId49" Type="http://schemas.openxmlformats.org/officeDocument/2006/relationships/hyperlink" Target="https://www.geniepublication.com/produit/2955/pret-pour-les-sciences-3" TargetMode="Externa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kids.nationalgeographic.com/videos/awesome-8/" TargetMode="External"/><Relationship Id="rId44" Type="http://schemas.openxmlformats.org/officeDocument/2006/relationships/image" Target="media/image13.png"/><Relationship Id="rId52" Type="http://schemas.openxmlformats.org/officeDocument/2006/relationships/image" Target="media/image17.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DE8FD-864D-4FBF-8FAD-FEA008BA0F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7BFC2B6B-4B52-4860-8E1F-6013EC0B4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3383</Words>
  <Characters>18608</Characters>
  <Application>Microsoft Office Word</Application>
  <DocSecurity>0</DocSecurity>
  <Lines>155</Lines>
  <Paragraphs>43</Paragraphs>
  <ScaleCrop>false</ScaleCrop>
  <HeadingPairs>
    <vt:vector size="4" baseType="variant">
      <vt:variant>
        <vt:lpstr>Titre</vt:lpstr>
      </vt:variant>
      <vt:variant>
        <vt:i4>1</vt:i4>
      </vt:variant>
      <vt:variant>
        <vt:lpstr>Titres</vt:lpstr>
      </vt:variant>
      <vt:variant>
        <vt:i4>55</vt:i4>
      </vt:variant>
    </vt:vector>
  </HeadingPairs>
  <TitlesOfParts>
    <vt:vector size="56" baseType="lpstr">
      <vt:lpstr>Menu d’activités éducatives suggérées par le Ministère</vt:lpstr>
      <vt:lpstr/>
      <vt:lpstr>Français, langue d’enseignement</vt:lpstr>
      <vt:lpstr>    Les yeux noirs</vt:lpstr>
      <vt:lpstr>        Consigne à l’élève</vt:lpstr>
      <vt:lpstr>        Matériel requis</vt:lpstr>
      <vt:lpstr>Français, langue d’enseignement</vt:lpstr>
      <vt:lpstr>    Annexe 1 – Les yeux noirs</vt:lpstr>
      <vt:lpstr>Français, langue d’enseignement</vt:lpstr>
      <vt:lpstr>    Annexe 2 – Les yeux noirs</vt:lpstr>
      <vt:lpstr/>
      <vt:lpstr>Français, langue d’enseignement</vt:lpstr>
      <vt:lpstr>    Annexe 3 – Les yeux noirs</vt:lpstr>
      <vt:lpstr>Anglais, langue seconde</vt:lpstr>
      <vt:lpstr>    Tongue twisters!</vt:lpstr>
      <vt:lpstr>        Consignes à l’élève</vt:lpstr>
      <vt:lpstr>        Matériel requis</vt:lpstr>
      <vt:lpstr>Anglais, langue seconde</vt:lpstr>
      <vt:lpstr>    Annexe – Tongue twisters!</vt:lpstr>
      <vt:lpstr>Mathématique</vt:lpstr>
      <vt:lpstr>    Des carrés Rice Krispies</vt:lpstr>
      <vt:lpstr>        Consignes à l’élève</vt:lpstr>
      <vt:lpstr>        Matériel requis  </vt:lpstr>
      <vt:lpstr>Mathématique</vt:lpstr>
      <vt:lpstr>    Annexe 1 – Solutionnaire</vt:lpstr>
      <vt:lpstr>Science et technologie</vt:lpstr>
      <vt:lpstr/>
      <vt:lpstr>    Le ciel va-t-il nous tomber sur la tête ?</vt:lpstr>
      <vt:lpstr>        Consigne à l’élève</vt:lpstr>
      <vt:lpstr>        Matériel requis</vt:lpstr>
      <vt:lpstr>Science et technologie</vt:lpstr>
      <vt:lpstr>    Annexe 1 – Les types de nuages</vt:lpstr>
      <vt:lpstr>Science et technologie</vt:lpstr>
      <vt:lpstr>    Annexe 2 – Suite Les types de nuages</vt:lpstr>
      <vt:lpstr>        Suite questions</vt:lpstr>
      <vt:lpstr>        </vt:lpstr>
      <vt:lpstr>Science et technologie</vt:lpstr>
      <vt:lpstr>    Annexe 3 – Solutions les types de nuages</vt:lpstr>
      <vt:lpstr>Arts</vt:lpstr>
      <vt:lpstr>    Coucher de soleil</vt:lpstr>
      <vt:lpstr>        Consigne à l’élève</vt:lpstr>
      <vt:lpstr>        Matériel requis</vt:lpstr>
      <vt:lpstr>Arts</vt:lpstr>
      <vt:lpstr>    Annexe 1 – Préparation pour le coucher de soleil</vt:lpstr>
      <vt:lpstr>Arts</vt:lpstr>
      <vt:lpstr>    Annexe 2 – Exemples de coucher de soleil</vt:lpstr>
      <vt:lpstr>Arts</vt:lpstr>
      <vt:lpstr>    Annexe 3 – Lexique du vocabulaires plastique</vt:lpstr>
      <vt:lpstr/>
      <vt:lpstr/>
      <vt:lpstr>Éthique et culture religieuse</vt:lpstr>
      <vt:lpstr>    Un tour de Montréal</vt:lpstr>
      <vt:lpstr>        Consigne à l’élève</vt:lpstr>
      <vt:lpstr>        Matériel requis</vt:lpstr>
      <vt:lpstr>Éthique et culture religieuse</vt:lpstr>
      <vt:lpstr>    Annexe – Un tour de Montréal</vt:lpstr>
    </vt:vector>
  </TitlesOfParts>
  <Company>Accessibilité du gabarit par Accessibilité Québec (www.accessibilite.quebec)</Company>
  <LinksUpToDate>false</LinksUpToDate>
  <CharactersWithSpaces>21948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Marie-Pier</cp:lastModifiedBy>
  <cp:revision>2</cp:revision>
  <cp:lastPrinted>2020-03-31T21:49:00Z</cp:lastPrinted>
  <dcterms:created xsi:type="dcterms:W3CDTF">2020-06-12T18:12:00Z</dcterms:created>
  <dcterms:modified xsi:type="dcterms:W3CDTF">2020-06-12T18:12:00Z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